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1C9A" w:rsidRDefault="00531C9A" w:rsidP="00DF6CB8">
      <w:pPr>
        <w:pStyle w:val="33"/>
      </w:pPr>
      <w:r>
        <w:rPr>
          <w:b/>
          <w:noProof/>
          <w:color w:val="auto"/>
          <w:sz w:val="24"/>
          <w:szCs w:val="24"/>
          <w:lang w:eastAsia="ru-RU"/>
        </w:rPr>
        <w:drawing>
          <wp:inline distT="0" distB="0" distL="0" distR="0">
            <wp:extent cx="6301105" cy="8910667"/>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01105" cy="8910667"/>
                    </a:xfrm>
                    <a:prstGeom prst="rect">
                      <a:avLst/>
                    </a:prstGeom>
                    <a:noFill/>
                    <a:ln w="9525">
                      <a:noFill/>
                      <a:miter lim="800000"/>
                      <a:headEnd/>
                      <a:tailEnd/>
                    </a:ln>
                  </pic:spPr>
                </pic:pic>
              </a:graphicData>
            </a:graphic>
          </wp:inline>
        </w:drawing>
      </w:r>
    </w:p>
    <w:p w:rsidR="00531C9A" w:rsidRDefault="00531C9A" w:rsidP="00DF6CB8">
      <w:pPr>
        <w:pStyle w:val="33"/>
      </w:pPr>
    </w:p>
    <w:p w:rsidR="00531C9A" w:rsidRDefault="00531C9A" w:rsidP="00DF6CB8">
      <w:pPr>
        <w:pStyle w:val="33"/>
      </w:pPr>
    </w:p>
    <w:p w:rsidR="00531C9A" w:rsidRDefault="00531C9A" w:rsidP="00DF6CB8">
      <w:pPr>
        <w:pStyle w:val="33"/>
      </w:pPr>
    </w:p>
    <w:p w:rsidR="0040127D" w:rsidRPr="00FC174B" w:rsidRDefault="0040127D" w:rsidP="00DF6CB8">
      <w:pPr>
        <w:pStyle w:val="33"/>
      </w:pPr>
      <w:r w:rsidRPr="00FC174B">
        <w:t>Содержание</w:t>
      </w:r>
    </w:p>
    <w:p w:rsidR="00FC174B" w:rsidRDefault="00FC174B" w:rsidP="00FC174B">
      <w:pPr>
        <w:tabs>
          <w:tab w:val="left" w:pos="-4820"/>
          <w:tab w:val="left" w:pos="-4678"/>
        </w:tabs>
        <w:rPr>
          <w:rFonts w:ascii="Times New Roman" w:hAnsi="Times New Roman"/>
          <w:b/>
        </w:rPr>
      </w:pPr>
    </w:p>
    <w:p w:rsidR="00FC174B" w:rsidRPr="00FC174B" w:rsidRDefault="00FC174B" w:rsidP="00FC174B">
      <w:pPr>
        <w:tabs>
          <w:tab w:val="left" w:pos="-4820"/>
          <w:tab w:val="left" w:pos="-4678"/>
        </w:tabs>
        <w:spacing w:after="0" w:line="360" w:lineRule="auto"/>
        <w:rPr>
          <w:rFonts w:ascii="Times New Roman" w:hAnsi="Times New Roman"/>
          <w:sz w:val="24"/>
          <w:szCs w:val="24"/>
        </w:rPr>
      </w:pPr>
      <w:r w:rsidRPr="00FC174B">
        <w:rPr>
          <w:rFonts w:ascii="Times New Roman" w:hAnsi="Times New Roman"/>
          <w:b/>
          <w:sz w:val="24"/>
          <w:szCs w:val="24"/>
        </w:rPr>
        <w:t xml:space="preserve"> I</w:t>
      </w:r>
      <w:r>
        <w:rPr>
          <w:rFonts w:ascii="Times New Roman" w:hAnsi="Times New Roman"/>
          <w:b/>
          <w:sz w:val="24"/>
          <w:szCs w:val="24"/>
        </w:rPr>
        <w:t>.</w:t>
      </w:r>
      <w:r w:rsidRPr="003C1F73">
        <w:rPr>
          <w:rFonts w:ascii="Times New Roman" w:hAnsi="Times New Roman"/>
        </w:rPr>
        <w:tab/>
      </w:r>
      <w:r w:rsidRPr="00FC174B">
        <w:rPr>
          <w:rFonts w:ascii="Times New Roman" w:hAnsi="Times New Roman"/>
          <w:b/>
          <w:sz w:val="24"/>
          <w:szCs w:val="24"/>
        </w:rPr>
        <w:t>Целевой раздел ООП ООО</w:t>
      </w:r>
      <w:r w:rsidRPr="00FC174B">
        <w:rPr>
          <w:rFonts w:ascii="Times New Roman" w:hAnsi="Times New Roman"/>
          <w:sz w:val="24"/>
          <w:szCs w:val="24"/>
        </w:rPr>
        <w:tab/>
      </w:r>
    </w:p>
    <w:p w:rsidR="00FC174B" w:rsidRPr="00FC174B" w:rsidRDefault="00FC174B" w:rsidP="00FC174B">
      <w:pPr>
        <w:tabs>
          <w:tab w:val="left" w:pos="-4820"/>
          <w:tab w:val="left" w:pos="-4678"/>
        </w:tabs>
        <w:spacing w:after="0" w:line="360" w:lineRule="auto"/>
        <w:ind w:left="851" w:hanging="283"/>
        <w:rPr>
          <w:rFonts w:ascii="Times New Roman" w:hAnsi="Times New Roman"/>
          <w:sz w:val="24"/>
          <w:szCs w:val="24"/>
        </w:rPr>
      </w:pPr>
      <w:r w:rsidRPr="00FC174B">
        <w:rPr>
          <w:rFonts w:ascii="Times New Roman" w:hAnsi="Times New Roman"/>
          <w:sz w:val="24"/>
          <w:szCs w:val="24"/>
        </w:rPr>
        <w:t>1.</w:t>
      </w:r>
      <w:r w:rsidRPr="00FC174B">
        <w:rPr>
          <w:rFonts w:ascii="Times New Roman" w:hAnsi="Times New Roman"/>
          <w:sz w:val="24"/>
          <w:szCs w:val="24"/>
        </w:rPr>
        <w:tab/>
        <w:t>Пояснительная записка</w:t>
      </w:r>
      <w:r w:rsidR="00846376">
        <w:rPr>
          <w:rFonts w:ascii="Times New Roman" w:hAnsi="Times New Roman"/>
          <w:sz w:val="24"/>
          <w:szCs w:val="24"/>
        </w:rPr>
        <w:t>…………………………………………………………………..3</w:t>
      </w:r>
      <w:r w:rsidRPr="00FC174B">
        <w:rPr>
          <w:rFonts w:ascii="Times New Roman" w:hAnsi="Times New Roman"/>
          <w:sz w:val="24"/>
          <w:szCs w:val="24"/>
        </w:rPr>
        <w:tab/>
      </w:r>
    </w:p>
    <w:p w:rsidR="00FC174B" w:rsidRPr="00FC174B" w:rsidRDefault="00FC174B" w:rsidP="00FC174B">
      <w:pPr>
        <w:tabs>
          <w:tab w:val="left" w:pos="-4820"/>
          <w:tab w:val="left" w:pos="-4678"/>
        </w:tabs>
        <w:spacing w:after="0" w:line="360" w:lineRule="auto"/>
        <w:ind w:left="851" w:hanging="283"/>
        <w:rPr>
          <w:rFonts w:ascii="Times New Roman" w:hAnsi="Times New Roman"/>
          <w:sz w:val="24"/>
          <w:szCs w:val="24"/>
        </w:rPr>
      </w:pPr>
      <w:r w:rsidRPr="00FC174B">
        <w:rPr>
          <w:rFonts w:ascii="Times New Roman" w:hAnsi="Times New Roman"/>
          <w:sz w:val="24"/>
          <w:szCs w:val="24"/>
        </w:rPr>
        <w:t>2.</w:t>
      </w:r>
      <w:r w:rsidRPr="00FC174B">
        <w:rPr>
          <w:rFonts w:ascii="Times New Roman" w:hAnsi="Times New Roman"/>
          <w:sz w:val="24"/>
          <w:szCs w:val="24"/>
        </w:rPr>
        <w:tab/>
        <w:t>Планируемые результаты освоения обучающимися основной образовательной программы основного общего образования</w:t>
      </w:r>
      <w:r w:rsidR="00846376">
        <w:rPr>
          <w:rFonts w:ascii="Times New Roman" w:hAnsi="Times New Roman"/>
          <w:sz w:val="24"/>
          <w:szCs w:val="24"/>
        </w:rPr>
        <w:t>……………………………………………7</w:t>
      </w:r>
      <w:r w:rsidRPr="00FC174B">
        <w:rPr>
          <w:rFonts w:ascii="Times New Roman" w:hAnsi="Times New Roman"/>
          <w:sz w:val="24"/>
          <w:szCs w:val="24"/>
        </w:rPr>
        <w:tab/>
      </w:r>
    </w:p>
    <w:p w:rsidR="00FC174B" w:rsidRPr="00FC174B" w:rsidRDefault="00FC174B" w:rsidP="00FC174B">
      <w:pPr>
        <w:tabs>
          <w:tab w:val="left" w:pos="-4820"/>
          <w:tab w:val="left" w:pos="-4678"/>
        </w:tabs>
        <w:spacing w:after="0" w:line="360" w:lineRule="auto"/>
        <w:ind w:left="851" w:hanging="283"/>
        <w:rPr>
          <w:rFonts w:ascii="Times New Roman" w:hAnsi="Times New Roman"/>
          <w:sz w:val="24"/>
          <w:szCs w:val="24"/>
        </w:rPr>
      </w:pPr>
      <w:r w:rsidRPr="00FC174B">
        <w:rPr>
          <w:rFonts w:ascii="Times New Roman" w:hAnsi="Times New Roman"/>
          <w:sz w:val="24"/>
          <w:szCs w:val="24"/>
        </w:rPr>
        <w:t>3.</w:t>
      </w:r>
      <w:r w:rsidRPr="00FC174B">
        <w:rPr>
          <w:rFonts w:ascii="Times New Roman" w:hAnsi="Times New Roman"/>
          <w:sz w:val="24"/>
          <w:szCs w:val="24"/>
        </w:rPr>
        <w:tab/>
        <w:t>Система оценки достижения планируемых результатов освоения основной образовательной программы основного общего образования</w:t>
      </w:r>
      <w:r w:rsidR="00846376">
        <w:rPr>
          <w:rFonts w:ascii="Times New Roman" w:hAnsi="Times New Roman"/>
          <w:sz w:val="24"/>
          <w:szCs w:val="24"/>
        </w:rPr>
        <w:t>……………………….67</w:t>
      </w:r>
      <w:r w:rsidRPr="00FC174B">
        <w:rPr>
          <w:rFonts w:ascii="Times New Roman" w:hAnsi="Times New Roman"/>
          <w:sz w:val="24"/>
          <w:szCs w:val="24"/>
        </w:rPr>
        <w:tab/>
      </w:r>
    </w:p>
    <w:p w:rsidR="00FC174B" w:rsidRDefault="00FC174B" w:rsidP="00FC174B">
      <w:pPr>
        <w:tabs>
          <w:tab w:val="left" w:pos="-4820"/>
          <w:tab w:val="left" w:pos="-4678"/>
        </w:tabs>
        <w:spacing w:after="0" w:line="360" w:lineRule="auto"/>
        <w:rPr>
          <w:rFonts w:ascii="Times New Roman" w:hAnsi="Times New Roman"/>
          <w:b/>
          <w:sz w:val="24"/>
          <w:szCs w:val="24"/>
        </w:rPr>
      </w:pPr>
    </w:p>
    <w:p w:rsidR="00FC174B" w:rsidRPr="00FC174B" w:rsidRDefault="00FC174B" w:rsidP="00FC174B">
      <w:pPr>
        <w:tabs>
          <w:tab w:val="left" w:pos="-4820"/>
          <w:tab w:val="left" w:pos="-4678"/>
        </w:tabs>
        <w:spacing w:after="0" w:line="360" w:lineRule="auto"/>
        <w:rPr>
          <w:rFonts w:ascii="Times New Roman" w:hAnsi="Times New Roman"/>
          <w:sz w:val="24"/>
          <w:szCs w:val="24"/>
        </w:rPr>
      </w:pPr>
      <w:r w:rsidRPr="00FC174B">
        <w:rPr>
          <w:rFonts w:ascii="Times New Roman" w:hAnsi="Times New Roman"/>
          <w:b/>
          <w:sz w:val="24"/>
          <w:szCs w:val="24"/>
        </w:rPr>
        <w:t>II</w:t>
      </w:r>
      <w:r>
        <w:rPr>
          <w:rFonts w:ascii="Times New Roman" w:hAnsi="Times New Roman"/>
          <w:b/>
          <w:sz w:val="24"/>
          <w:szCs w:val="24"/>
        </w:rPr>
        <w:t>.</w:t>
      </w:r>
      <w:r w:rsidRPr="00FC174B">
        <w:rPr>
          <w:rFonts w:ascii="Times New Roman" w:hAnsi="Times New Roman"/>
          <w:sz w:val="24"/>
          <w:szCs w:val="24"/>
        </w:rPr>
        <w:tab/>
      </w:r>
      <w:r w:rsidRPr="00FC174B">
        <w:rPr>
          <w:rFonts w:ascii="Times New Roman" w:hAnsi="Times New Roman"/>
          <w:b/>
          <w:sz w:val="24"/>
          <w:szCs w:val="24"/>
        </w:rPr>
        <w:t>Содержательный раздел ООП ООО</w:t>
      </w:r>
      <w:r w:rsidRPr="00FC174B">
        <w:rPr>
          <w:rFonts w:ascii="Times New Roman" w:hAnsi="Times New Roman"/>
          <w:b/>
          <w:sz w:val="24"/>
          <w:szCs w:val="24"/>
        </w:rPr>
        <w:tab/>
      </w:r>
    </w:p>
    <w:p w:rsidR="00FC174B" w:rsidRPr="00FC174B" w:rsidRDefault="00FC174B" w:rsidP="00FC174B">
      <w:pPr>
        <w:tabs>
          <w:tab w:val="left" w:pos="-4820"/>
          <w:tab w:val="left" w:pos="-4678"/>
        </w:tabs>
        <w:spacing w:after="0" w:line="360" w:lineRule="auto"/>
        <w:ind w:left="851" w:hanging="284"/>
        <w:rPr>
          <w:rFonts w:ascii="Times New Roman" w:hAnsi="Times New Roman"/>
          <w:sz w:val="24"/>
          <w:szCs w:val="24"/>
        </w:rPr>
      </w:pPr>
      <w:r w:rsidRPr="00FC174B">
        <w:rPr>
          <w:rFonts w:ascii="Times New Roman" w:hAnsi="Times New Roman"/>
          <w:sz w:val="24"/>
          <w:szCs w:val="24"/>
        </w:rPr>
        <w:t>1.</w:t>
      </w:r>
      <w:r w:rsidRPr="00FC174B">
        <w:rPr>
          <w:rFonts w:ascii="Times New Roman" w:hAnsi="Times New Roman"/>
          <w:sz w:val="24"/>
          <w:szCs w:val="24"/>
        </w:rPr>
        <w:tab/>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846376">
        <w:rPr>
          <w:rFonts w:ascii="Times New Roman" w:hAnsi="Times New Roman"/>
          <w:sz w:val="24"/>
          <w:szCs w:val="24"/>
        </w:rPr>
        <w:t>……………………………………………………………………………..72</w:t>
      </w:r>
      <w:r w:rsidRPr="00FC174B">
        <w:rPr>
          <w:rFonts w:ascii="Times New Roman" w:hAnsi="Times New Roman"/>
          <w:sz w:val="24"/>
          <w:szCs w:val="24"/>
        </w:rPr>
        <w:tab/>
      </w:r>
    </w:p>
    <w:p w:rsidR="00FC174B" w:rsidRPr="00FC174B" w:rsidRDefault="00FC174B" w:rsidP="00FC174B">
      <w:pPr>
        <w:tabs>
          <w:tab w:val="left" w:pos="-4820"/>
          <w:tab w:val="left" w:pos="-4678"/>
        </w:tabs>
        <w:spacing w:after="0" w:line="360" w:lineRule="auto"/>
        <w:ind w:left="851" w:hanging="284"/>
        <w:rPr>
          <w:rFonts w:ascii="Times New Roman" w:hAnsi="Times New Roman"/>
          <w:sz w:val="24"/>
          <w:szCs w:val="24"/>
        </w:rPr>
      </w:pPr>
      <w:r w:rsidRPr="00FC174B">
        <w:rPr>
          <w:rFonts w:ascii="Times New Roman" w:hAnsi="Times New Roman"/>
          <w:sz w:val="24"/>
          <w:szCs w:val="24"/>
        </w:rPr>
        <w:t xml:space="preserve"> 2.</w:t>
      </w:r>
      <w:r w:rsidRPr="00FC174B">
        <w:rPr>
          <w:rFonts w:ascii="Times New Roman" w:hAnsi="Times New Roman"/>
          <w:sz w:val="24"/>
          <w:szCs w:val="24"/>
        </w:rPr>
        <w:tab/>
        <w:t>Программы учебных предметов, курсов</w:t>
      </w:r>
      <w:r w:rsidRPr="00FC174B">
        <w:rPr>
          <w:rFonts w:ascii="Times New Roman" w:eastAsia="Times New Roman" w:hAnsi="Times New Roman"/>
          <w:iCs/>
          <w:noProof/>
          <w:color w:val="000000"/>
          <w:sz w:val="24"/>
          <w:szCs w:val="24"/>
          <w:lang w:eastAsia="ru-RU"/>
        </w:rPr>
        <w:tab/>
      </w:r>
      <w:r w:rsidR="00846376">
        <w:rPr>
          <w:rFonts w:ascii="Times New Roman" w:eastAsia="Times New Roman" w:hAnsi="Times New Roman"/>
          <w:iCs/>
          <w:noProof/>
          <w:color w:val="000000"/>
          <w:sz w:val="24"/>
          <w:szCs w:val="24"/>
          <w:lang w:eastAsia="ru-RU"/>
        </w:rPr>
        <w:t>………………………………………………97</w:t>
      </w:r>
    </w:p>
    <w:p w:rsidR="00FC174B" w:rsidRPr="00FC174B" w:rsidRDefault="00FC174B" w:rsidP="00FC174B">
      <w:pPr>
        <w:tabs>
          <w:tab w:val="left" w:pos="-4820"/>
          <w:tab w:val="left" w:pos="-4678"/>
        </w:tabs>
        <w:spacing w:after="0" w:line="360" w:lineRule="auto"/>
        <w:ind w:left="851" w:hanging="284"/>
        <w:rPr>
          <w:rFonts w:ascii="Times New Roman" w:hAnsi="Times New Roman"/>
          <w:sz w:val="24"/>
          <w:szCs w:val="24"/>
        </w:rPr>
      </w:pPr>
      <w:r w:rsidRPr="00FC174B">
        <w:rPr>
          <w:rFonts w:ascii="Times New Roman" w:hAnsi="Times New Roman"/>
          <w:sz w:val="24"/>
          <w:szCs w:val="24"/>
        </w:rPr>
        <w:t>3.</w:t>
      </w:r>
      <w:r w:rsidRPr="00FC174B">
        <w:rPr>
          <w:rFonts w:ascii="Times New Roman" w:hAnsi="Times New Roman"/>
          <w:sz w:val="24"/>
          <w:szCs w:val="24"/>
        </w:rPr>
        <w:tab/>
        <w:t>Программа воспитания и социализации</w:t>
      </w:r>
      <w:r w:rsidRPr="00FC174B">
        <w:rPr>
          <w:rFonts w:ascii="Times New Roman" w:hAnsi="Times New Roman"/>
          <w:iCs/>
          <w:noProof/>
          <w:color w:val="000000"/>
          <w:sz w:val="24"/>
          <w:szCs w:val="24"/>
        </w:rPr>
        <w:tab/>
      </w:r>
      <w:r w:rsidR="00846376">
        <w:rPr>
          <w:rFonts w:ascii="Times New Roman" w:hAnsi="Times New Roman"/>
          <w:iCs/>
          <w:noProof/>
          <w:color w:val="000000"/>
          <w:sz w:val="24"/>
          <w:szCs w:val="24"/>
        </w:rPr>
        <w:t>……………………………………………...107</w:t>
      </w:r>
    </w:p>
    <w:p w:rsidR="00FC174B" w:rsidRPr="00FC174B" w:rsidRDefault="00FC174B" w:rsidP="00FC174B">
      <w:pPr>
        <w:tabs>
          <w:tab w:val="left" w:pos="-4820"/>
          <w:tab w:val="left" w:pos="-4678"/>
        </w:tabs>
        <w:spacing w:after="0" w:line="360" w:lineRule="auto"/>
        <w:ind w:left="851" w:hanging="284"/>
        <w:rPr>
          <w:rFonts w:ascii="Times New Roman" w:hAnsi="Times New Roman"/>
          <w:sz w:val="24"/>
          <w:szCs w:val="24"/>
        </w:rPr>
      </w:pPr>
      <w:r w:rsidRPr="00FC174B">
        <w:rPr>
          <w:rFonts w:ascii="Times New Roman" w:hAnsi="Times New Roman"/>
          <w:sz w:val="24"/>
          <w:szCs w:val="24"/>
        </w:rPr>
        <w:t xml:space="preserve">4. </w:t>
      </w:r>
      <w:r w:rsidRPr="00FC174B">
        <w:rPr>
          <w:rFonts w:ascii="Times New Roman" w:hAnsi="Times New Roman"/>
          <w:sz w:val="24"/>
          <w:szCs w:val="24"/>
        </w:rPr>
        <w:tab/>
        <w:t>Программа коррекционной работы</w:t>
      </w:r>
      <w:r w:rsidR="00846376">
        <w:rPr>
          <w:rFonts w:ascii="Times New Roman" w:hAnsi="Times New Roman"/>
          <w:sz w:val="24"/>
          <w:szCs w:val="24"/>
        </w:rPr>
        <w:t>……………………………………………………127</w:t>
      </w:r>
      <w:r w:rsidRPr="00FC174B">
        <w:rPr>
          <w:rFonts w:ascii="Times New Roman" w:hAnsi="Times New Roman"/>
          <w:sz w:val="24"/>
          <w:szCs w:val="24"/>
        </w:rPr>
        <w:tab/>
      </w:r>
    </w:p>
    <w:p w:rsidR="00FC174B" w:rsidRDefault="00FC174B" w:rsidP="00FC174B">
      <w:pPr>
        <w:tabs>
          <w:tab w:val="left" w:pos="-4820"/>
          <w:tab w:val="left" w:pos="-4678"/>
        </w:tabs>
        <w:spacing w:after="0" w:line="360" w:lineRule="auto"/>
        <w:rPr>
          <w:rFonts w:ascii="Times New Roman" w:hAnsi="Times New Roman"/>
          <w:b/>
          <w:sz w:val="24"/>
          <w:szCs w:val="24"/>
        </w:rPr>
      </w:pPr>
    </w:p>
    <w:p w:rsidR="00FC174B" w:rsidRPr="00FC174B" w:rsidRDefault="00FC174B" w:rsidP="00FC174B">
      <w:pPr>
        <w:tabs>
          <w:tab w:val="left" w:pos="-4820"/>
          <w:tab w:val="left" w:pos="-4678"/>
        </w:tabs>
        <w:spacing w:after="0" w:line="360" w:lineRule="auto"/>
        <w:rPr>
          <w:rFonts w:ascii="Times New Roman" w:hAnsi="Times New Roman"/>
          <w:sz w:val="24"/>
          <w:szCs w:val="24"/>
        </w:rPr>
      </w:pPr>
      <w:r w:rsidRPr="00FC174B">
        <w:rPr>
          <w:rFonts w:ascii="Times New Roman" w:hAnsi="Times New Roman"/>
          <w:b/>
          <w:sz w:val="24"/>
          <w:szCs w:val="24"/>
        </w:rPr>
        <w:t>III</w:t>
      </w:r>
      <w:r>
        <w:rPr>
          <w:rFonts w:ascii="Times New Roman" w:hAnsi="Times New Roman"/>
          <w:b/>
          <w:sz w:val="24"/>
          <w:szCs w:val="24"/>
        </w:rPr>
        <w:t>.</w:t>
      </w:r>
      <w:r w:rsidRPr="00FC174B">
        <w:rPr>
          <w:rFonts w:ascii="Times New Roman" w:hAnsi="Times New Roman"/>
          <w:b/>
          <w:sz w:val="24"/>
          <w:szCs w:val="24"/>
        </w:rPr>
        <w:tab/>
        <w:t>Организационный раздел ООП ООО</w:t>
      </w:r>
      <w:r w:rsidRPr="00FC174B">
        <w:rPr>
          <w:rFonts w:ascii="Times New Roman" w:hAnsi="Times New Roman"/>
          <w:b/>
          <w:sz w:val="24"/>
          <w:szCs w:val="24"/>
        </w:rPr>
        <w:tab/>
      </w:r>
    </w:p>
    <w:p w:rsidR="00FC174B" w:rsidRPr="00FC174B" w:rsidRDefault="00FC174B" w:rsidP="00FC174B">
      <w:pPr>
        <w:tabs>
          <w:tab w:val="left" w:pos="-4820"/>
          <w:tab w:val="left" w:pos="-4678"/>
        </w:tabs>
        <w:spacing w:after="0" w:line="360" w:lineRule="auto"/>
        <w:ind w:left="851" w:hanging="284"/>
        <w:rPr>
          <w:rFonts w:ascii="Times New Roman" w:hAnsi="Times New Roman"/>
          <w:sz w:val="24"/>
          <w:szCs w:val="24"/>
        </w:rPr>
      </w:pPr>
      <w:r w:rsidRPr="00FC174B">
        <w:rPr>
          <w:rFonts w:ascii="Times New Roman" w:hAnsi="Times New Roman"/>
          <w:sz w:val="24"/>
          <w:szCs w:val="24"/>
        </w:rPr>
        <w:t>1.</w:t>
      </w:r>
      <w:r w:rsidRPr="00FC174B">
        <w:rPr>
          <w:rFonts w:ascii="Times New Roman" w:hAnsi="Times New Roman"/>
          <w:sz w:val="24"/>
          <w:szCs w:val="24"/>
        </w:rPr>
        <w:tab/>
        <w:t>Учебный план основного общего образования</w:t>
      </w:r>
      <w:r w:rsidRPr="00FC174B">
        <w:rPr>
          <w:rFonts w:ascii="Times New Roman" w:hAnsi="Times New Roman"/>
          <w:sz w:val="24"/>
          <w:szCs w:val="24"/>
        </w:rPr>
        <w:tab/>
      </w:r>
      <w:r w:rsidR="00846376">
        <w:rPr>
          <w:rFonts w:ascii="Times New Roman" w:hAnsi="Times New Roman"/>
          <w:sz w:val="24"/>
          <w:szCs w:val="24"/>
        </w:rPr>
        <w:t>………………………………………136</w:t>
      </w:r>
    </w:p>
    <w:p w:rsidR="00FC174B" w:rsidRPr="00FC174B" w:rsidRDefault="00FC174B" w:rsidP="00FC174B">
      <w:pPr>
        <w:tabs>
          <w:tab w:val="left" w:pos="-4820"/>
          <w:tab w:val="left" w:pos="-4678"/>
        </w:tabs>
        <w:spacing w:after="0" w:line="360" w:lineRule="auto"/>
        <w:ind w:left="851" w:hanging="284"/>
        <w:rPr>
          <w:rFonts w:ascii="Times New Roman" w:hAnsi="Times New Roman"/>
          <w:sz w:val="24"/>
          <w:szCs w:val="24"/>
        </w:rPr>
      </w:pPr>
      <w:r w:rsidRPr="00FC174B">
        <w:rPr>
          <w:rFonts w:ascii="Times New Roman" w:hAnsi="Times New Roman"/>
          <w:sz w:val="24"/>
          <w:szCs w:val="24"/>
        </w:rPr>
        <w:t>2.</w:t>
      </w:r>
      <w:r w:rsidRPr="00FC174B">
        <w:rPr>
          <w:rFonts w:ascii="Times New Roman" w:hAnsi="Times New Roman"/>
          <w:sz w:val="24"/>
          <w:szCs w:val="24"/>
        </w:rPr>
        <w:tab/>
      </w:r>
      <w:r w:rsidRPr="00FC174B">
        <w:rPr>
          <w:rFonts w:ascii="Times New Roman" w:hAnsi="Times New Roman"/>
          <w:bCs/>
          <w:sz w:val="24"/>
          <w:szCs w:val="24"/>
        </w:rPr>
        <w:t>Система условий реализации основной образовательной программы</w:t>
      </w:r>
      <w:r w:rsidR="00846376">
        <w:rPr>
          <w:rFonts w:ascii="Times New Roman" w:hAnsi="Times New Roman"/>
          <w:bCs/>
          <w:sz w:val="24"/>
          <w:szCs w:val="24"/>
        </w:rPr>
        <w:t>……………..142</w:t>
      </w:r>
      <w:r w:rsidRPr="00FC174B">
        <w:rPr>
          <w:rFonts w:ascii="Times New Roman" w:hAnsi="Times New Roman"/>
          <w:sz w:val="24"/>
          <w:szCs w:val="24"/>
        </w:rPr>
        <w:t xml:space="preserve"> </w:t>
      </w:r>
      <w:r w:rsidRPr="00FC174B">
        <w:rPr>
          <w:rFonts w:ascii="Times New Roman" w:hAnsi="Times New Roman"/>
          <w:sz w:val="24"/>
          <w:szCs w:val="24"/>
        </w:rPr>
        <w:tab/>
      </w:r>
    </w:p>
    <w:p w:rsidR="0040127D" w:rsidRDefault="0040127D"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6948BE" w:rsidRDefault="006948BE" w:rsidP="0040127D">
      <w:pPr>
        <w:rPr>
          <w:rFonts w:ascii="Times New Roman" w:hAnsi="Times New Roman"/>
        </w:rPr>
      </w:pPr>
    </w:p>
    <w:p w:rsidR="00B540EE" w:rsidRPr="006948BE" w:rsidRDefault="006948BE" w:rsidP="00FC174B">
      <w:pPr>
        <w:pStyle w:val="1"/>
        <w:shd w:val="clear" w:color="auto" w:fill="D9D9D9" w:themeFill="background1" w:themeFillShade="D9"/>
        <w:spacing w:before="0" w:line="240" w:lineRule="auto"/>
        <w:jc w:val="right"/>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6948BE">
        <w:rPr>
          <w:rStyle w:val="Zag11"/>
          <w:rFonts w:ascii="Times New Roman" w:eastAsia="@Arial Unicode MS" w:hAnsi="Times New Roman"/>
          <w:b/>
          <w:color w:val="auto"/>
          <w:sz w:val="28"/>
          <w:szCs w:val="28"/>
          <w:lang w:val="en-US"/>
        </w:rPr>
        <w:lastRenderedPageBreak/>
        <w:t>I</w:t>
      </w:r>
      <w:r w:rsidRPr="006948BE">
        <w:rPr>
          <w:rStyle w:val="Zag11"/>
          <w:rFonts w:ascii="Times New Roman" w:eastAsia="@Arial Unicode MS" w:hAnsi="Times New Roman"/>
          <w:b/>
          <w:color w:val="auto"/>
          <w:sz w:val="28"/>
          <w:szCs w:val="28"/>
        </w:rPr>
        <w:t xml:space="preserve">. </w:t>
      </w:r>
      <w:r w:rsidR="00FD4BD9" w:rsidRPr="006948BE">
        <w:rPr>
          <w:rStyle w:val="Zag11"/>
          <w:rFonts w:ascii="Times New Roman" w:eastAsia="@Arial Unicode MS" w:hAnsi="Times New Roman"/>
          <w:b/>
          <w:color w:val="auto"/>
          <w:sz w:val="28"/>
          <w:szCs w:val="28"/>
        </w:rPr>
        <w:t>Целевой раздел</w:t>
      </w:r>
      <w:r w:rsidR="00922C2B" w:rsidRPr="006948BE">
        <w:rPr>
          <w:rStyle w:val="Zag11"/>
          <w:rFonts w:ascii="Times New Roman" w:eastAsia="@Arial Unicode MS" w:hAnsi="Times New Roman"/>
          <w:b/>
          <w:color w:val="auto"/>
          <w:sz w:val="28"/>
          <w:szCs w:val="28"/>
        </w:rPr>
        <w:t xml:space="preserve"> </w:t>
      </w:r>
      <w:bookmarkEnd w:id="0"/>
      <w:bookmarkEnd w:id="1"/>
      <w:bookmarkEnd w:id="2"/>
      <w:bookmarkEnd w:id="3"/>
      <w:bookmarkEnd w:id="4"/>
      <w:r w:rsidRPr="006948BE">
        <w:rPr>
          <w:rFonts w:ascii="Times New Roman" w:hAnsi="Times New Roman"/>
          <w:b/>
          <w:color w:val="auto"/>
          <w:sz w:val="28"/>
          <w:szCs w:val="28"/>
        </w:rPr>
        <w:t>ООП ООО</w:t>
      </w:r>
    </w:p>
    <w:p w:rsidR="00FD4BD9" w:rsidRPr="008A73A1" w:rsidRDefault="00FD4BD9" w:rsidP="00307772">
      <w:pPr>
        <w:spacing w:after="0" w:line="360" w:lineRule="auto"/>
        <w:ind w:firstLine="709"/>
        <w:jc w:val="both"/>
        <w:rPr>
          <w:rStyle w:val="Zag11"/>
          <w:rFonts w:ascii="Times New Roman" w:eastAsia="@Arial Unicode MS" w:hAnsi="Times New Roman"/>
          <w:b/>
          <w:sz w:val="24"/>
          <w:szCs w:val="24"/>
        </w:rPr>
      </w:pPr>
    </w:p>
    <w:p w:rsidR="00FD4BD9" w:rsidRDefault="00C950DD" w:rsidP="00FC174B">
      <w:pPr>
        <w:pStyle w:val="2"/>
        <w:numPr>
          <w:ilvl w:val="0"/>
          <w:numId w:val="103"/>
        </w:numPr>
        <w:jc w:val="center"/>
        <w:rPr>
          <w:rStyle w:val="Zag11"/>
          <w:sz w:val="24"/>
          <w:szCs w:val="24"/>
        </w:rPr>
      </w:pPr>
      <w:bookmarkStart w:id="5" w:name="_Toc409691624"/>
      <w:bookmarkStart w:id="6" w:name="_Toc410653945"/>
      <w:bookmarkStart w:id="7" w:name="_Toc414553126"/>
      <w:r w:rsidRPr="008A73A1">
        <w:rPr>
          <w:rStyle w:val="Zag11"/>
          <w:sz w:val="24"/>
          <w:szCs w:val="24"/>
        </w:rPr>
        <w:t xml:space="preserve">Пояснительная  </w:t>
      </w:r>
      <w:r w:rsidR="00FD4BD9" w:rsidRPr="008A73A1">
        <w:rPr>
          <w:rStyle w:val="Zag11"/>
          <w:sz w:val="24"/>
          <w:szCs w:val="24"/>
        </w:rPr>
        <w:t>записка</w:t>
      </w:r>
      <w:bookmarkEnd w:id="5"/>
      <w:bookmarkEnd w:id="6"/>
      <w:bookmarkEnd w:id="7"/>
    </w:p>
    <w:p w:rsidR="00922C2B" w:rsidRPr="001A253E" w:rsidRDefault="00922C2B" w:rsidP="009D359B">
      <w:pPr>
        <w:pStyle w:val="2"/>
        <w:spacing w:line="240" w:lineRule="auto"/>
        <w:rPr>
          <w:rStyle w:val="Zag11"/>
          <w:b w:val="0"/>
          <w:sz w:val="24"/>
          <w:szCs w:val="24"/>
        </w:rPr>
      </w:pPr>
      <w:r w:rsidRPr="001A253E">
        <w:rPr>
          <w:rStyle w:val="Zag11"/>
          <w:b w:val="0"/>
          <w:iCs/>
          <w:sz w:val="24"/>
          <w:szCs w:val="24"/>
          <w:lang w:eastAsia="en-US"/>
        </w:rPr>
        <w:t xml:space="preserve">Основная образовательная программа основного общего образования </w:t>
      </w:r>
      <w:r w:rsidR="00EF1735">
        <w:rPr>
          <w:rStyle w:val="Zag11"/>
          <w:b w:val="0"/>
          <w:iCs/>
          <w:sz w:val="24"/>
          <w:szCs w:val="24"/>
          <w:lang w:eastAsia="en-US"/>
        </w:rPr>
        <w:t>МКОУ Артюгинской школы</w:t>
      </w:r>
      <w:r w:rsidRPr="001A253E">
        <w:rPr>
          <w:rStyle w:val="Zag11"/>
          <w:b w:val="0"/>
          <w:iCs/>
          <w:sz w:val="24"/>
          <w:szCs w:val="24"/>
          <w:lang w:eastAsia="en-US"/>
        </w:rPr>
        <w:t xml:space="preserve"> разработана </w:t>
      </w:r>
      <w:r w:rsidR="001A253E" w:rsidRPr="001A253E">
        <w:rPr>
          <w:b w:val="0"/>
          <w:sz w:val="24"/>
          <w:szCs w:val="24"/>
        </w:rPr>
        <w:t>с учетом примерной ООП ООО, одобренно</w:t>
      </w:r>
      <w:r w:rsidR="001A253E">
        <w:rPr>
          <w:b w:val="0"/>
          <w:sz w:val="24"/>
          <w:szCs w:val="24"/>
        </w:rPr>
        <w:t>й решением федерального учебно-</w:t>
      </w:r>
      <w:r w:rsidR="001A253E" w:rsidRPr="001A253E">
        <w:rPr>
          <w:b w:val="0"/>
          <w:sz w:val="24"/>
          <w:szCs w:val="24"/>
        </w:rPr>
        <w:t xml:space="preserve">методического объединения по общему образованию, протокол № 1/15  от 8 апреля </w:t>
      </w:r>
      <w:smartTag w:uri="urn:schemas-microsoft-com:office:smarttags" w:element="metricconverter">
        <w:smartTagPr>
          <w:attr w:name="ProductID" w:val="2015 г"/>
        </w:smartTagPr>
        <w:r w:rsidR="001A253E" w:rsidRPr="001A253E">
          <w:rPr>
            <w:b w:val="0"/>
            <w:sz w:val="24"/>
            <w:szCs w:val="24"/>
          </w:rPr>
          <w:t>2015 г</w:t>
        </w:r>
      </w:smartTag>
      <w:r w:rsidR="001A253E" w:rsidRPr="001A253E">
        <w:rPr>
          <w:b w:val="0"/>
          <w:sz w:val="24"/>
          <w:szCs w:val="24"/>
        </w:rPr>
        <w:t xml:space="preserve">. и </w:t>
      </w:r>
      <w:r w:rsidRPr="001A253E">
        <w:rPr>
          <w:rStyle w:val="Zag11"/>
          <w:b w:val="0"/>
          <w:iCs/>
          <w:sz w:val="24"/>
          <w:szCs w:val="24"/>
          <w:lang w:eastAsia="en-US"/>
        </w:rPr>
        <w:t>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определяет  содержание, организацию образовательного процесса на ступени основного общего образования и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922C2B" w:rsidRPr="001A253E" w:rsidRDefault="005A0886" w:rsidP="00922C2B">
      <w:pPr>
        <w:pStyle w:val="2"/>
        <w:rPr>
          <w:b w:val="0"/>
          <w:sz w:val="24"/>
          <w:szCs w:val="24"/>
        </w:rPr>
      </w:pPr>
      <w:r w:rsidRPr="001A253E">
        <w:rPr>
          <w:b w:val="0"/>
          <w:sz w:val="24"/>
          <w:szCs w:val="24"/>
        </w:rPr>
        <w:t xml:space="preserve">   Нормативно-правовой базой ООП ООО школы являются следующие документы:</w:t>
      </w:r>
    </w:p>
    <w:p w:rsidR="005A0886" w:rsidRPr="001A253E" w:rsidRDefault="005A0886" w:rsidP="001A253E">
      <w:pPr>
        <w:pStyle w:val="a8"/>
        <w:numPr>
          <w:ilvl w:val="0"/>
          <w:numId w:val="105"/>
        </w:numPr>
        <w:jc w:val="both"/>
        <w:rPr>
          <w:rFonts w:ascii="Times New Roman" w:hAnsi="Times New Roman"/>
          <w:iCs/>
        </w:rPr>
      </w:pPr>
      <w:r w:rsidRPr="001A253E">
        <w:rPr>
          <w:rFonts w:ascii="Times New Roman" w:hAnsi="Times New Roman"/>
          <w:iCs/>
        </w:rPr>
        <w:t xml:space="preserve">Закон Российской Федерации "Об  образовании в РФ" (в  ред. Федерального закона </w:t>
      </w:r>
      <w:r w:rsidRPr="001A253E">
        <w:rPr>
          <w:rFonts w:ascii="Times New Roman" w:hAnsi="Times New Roman"/>
        </w:rPr>
        <w:t xml:space="preserve">от 29 декабря </w:t>
      </w:r>
      <w:smartTag w:uri="urn:schemas-microsoft-com:office:smarttags" w:element="metricconverter">
        <w:smartTagPr>
          <w:attr w:name="ProductID" w:val="2012 г"/>
        </w:smartTagPr>
        <w:r w:rsidRPr="001A253E">
          <w:rPr>
            <w:rFonts w:ascii="Times New Roman" w:hAnsi="Times New Roman"/>
          </w:rPr>
          <w:t>2012 г</w:t>
        </w:r>
      </w:smartTag>
      <w:r w:rsidRPr="001A253E">
        <w:rPr>
          <w:rFonts w:ascii="Times New Roman" w:hAnsi="Times New Roman"/>
        </w:rPr>
        <w:t>. N 273-ФЗ</w:t>
      </w:r>
      <w:r w:rsidRPr="001A253E">
        <w:rPr>
          <w:rFonts w:ascii="Times New Roman" w:hAnsi="Times New Roman"/>
          <w:iCs/>
        </w:rPr>
        <w:t>).</w:t>
      </w:r>
    </w:p>
    <w:p w:rsidR="005A0886" w:rsidRPr="001A253E" w:rsidRDefault="005A0886" w:rsidP="001A253E">
      <w:pPr>
        <w:pStyle w:val="a8"/>
        <w:numPr>
          <w:ilvl w:val="0"/>
          <w:numId w:val="105"/>
        </w:numPr>
        <w:jc w:val="both"/>
        <w:rPr>
          <w:rFonts w:ascii="Times New Roman" w:hAnsi="Times New Roman"/>
          <w:iCs/>
        </w:rPr>
      </w:pPr>
      <w:r w:rsidRPr="001A253E">
        <w:rPr>
          <w:rFonts w:ascii="Times New Roman" w:hAnsi="Times New Roman"/>
          <w:iCs/>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1A253E">
          <w:rPr>
            <w:rFonts w:ascii="Times New Roman" w:hAnsi="Times New Roman"/>
            <w:iCs/>
          </w:rPr>
          <w:t>2010 г</w:t>
        </w:r>
      </w:smartTag>
      <w:r w:rsidRPr="001A253E">
        <w:rPr>
          <w:rFonts w:ascii="Times New Roman" w:hAnsi="Times New Roman"/>
          <w:iCs/>
        </w:rPr>
        <w:t xml:space="preserve">. N 1897  (Зарегистрирован Министерством юстиции Российской Федерации 1 февраля </w:t>
      </w:r>
      <w:smartTag w:uri="urn:schemas-microsoft-com:office:smarttags" w:element="metricconverter">
        <w:smartTagPr>
          <w:attr w:name="ProductID" w:val="2011 г"/>
        </w:smartTagPr>
        <w:r w:rsidRPr="001A253E">
          <w:rPr>
            <w:rFonts w:ascii="Times New Roman" w:hAnsi="Times New Roman"/>
            <w:iCs/>
          </w:rPr>
          <w:t>2011 г</w:t>
        </w:r>
      </w:smartTag>
      <w:r w:rsidRPr="001A253E">
        <w:rPr>
          <w:rFonts w:ascii="Times New Roman" w:hAnsi="Times New Roman"/>
          <w:iCs/>
        </w:rPr>
        <w:t>. регистрационный N 19644 ).</w:t>
      </w:r>
    </w:p>
    <w:p w:rsidR="005A0886" w:rsidRPr="001A253E" w:rsidRDefault="005A0886" w:rsidP="001A253E">
      <w:pPr>
        <w:pStyle w:val="a8"/>
        <w:numPr>
          <w:ilvl w:val="0"/>
          <w:numId w:val="105"/>
        </w:numPr>
        <w:jc w:val="both"/>
        <w:rPr>
          <w:rFonts w:ascii="Times New Roman" w:hAnsi="Times New Roman"/>
          <w:iCs/>
        </w:rPr>
      </w:pPr>
      <w:r w:rsidRPr="001A253E">
        <w:rPr>
          <w:rFonts w:ascii="Times New Roman" w:hAnsi="Times New Roman"/>
          <w:iCs/>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1A253E">
          <w:rPr>
            <w:rFonts w:ascii="Times New Roman" w:hAnsi="Times New Roman"/>
            <w:iCs/>
          </w:rPr>
          <w:t>2010 г</w:t>
        </w:r>
      </w:smartTag>
      <w:r w:rsidRPr="001A253E">
        <w:rPr>
          <w:rFonts w:ascii="Times New Roman" w:hAnsi="Times New Roman"/>
          <w:iCs/>
        </w:rPr>
        <w:t xml:space="preserve">. N </w:t>
      </w:r>
      <w:smartTag w:uri="urn:schemas-microsoft-com:office:smarttags" w:element="metricconverter">
        <w:smartTagPr>
          <w:attr w:name="ProductID" w:val="189 г"/>
        </w:smartTagPr>
        <w:r w:rsidRPr="001A253E">
          <w:rPr>
            <w:rFonts w:ascii="Times New Roman" w:hAnsi="Times New Roman"/>
            <w:iCs/>
          </w:rPr>
          <w:t>189 г</w:t>
        </w:r>
      </w:smartTag>
      <w:r w:rsidRPr="001A253E">
        <w:rPr>
          <w:rFonts w:ascii="Times New Roman" w:hAnsi="Times New Roman"/>
          <w:iCs/>
        </w:rPr>
        <w:t xml:space="preserve">. Москва «Об утверждении СанПиН 2.4.2.2821-10  </w:t>
      </w:r>
    </w:p>
    <w:p w:rsidR="001A253E" w:rsidRPr="001A253E" w:rsidRDefault="001A253E" w:rsidP="001A253E">
      <w:pPr>
        <w:pStyle w:val="Default"/>
        <w:numPr>
          <w:ilvl w:val="0"/>
          <w:numId w:val="105"/>
        </w:numPr>
        <w:ind w:right="-142"/>
        <w:jc w:val="both"/>
        <w:rPr>
          <w:rFonts w:ascii="Times New Roman" w:hAnsi="Times New Roman" w:cs="Times New Roman"/>
          <w:color w:val="auto"/>
        </w:rPr>
      </w:pPr>
      <w:r w:rsidRPr="001A253E">
        <w:rPr>
          <w:rFonts w:ascii="Times New Roman" w:hAnsi="Times New Roman" w:cs="Times New Roman"/>
          <w:color w:val="auto"/>
        </w:rPr>
        <w:t xml:space="preserve">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1A253E">
          <w:rPr>
            <w:rFonts w:ascii="Times New Roman" w:hAnsi="Times New Roman" w:cs="Times New Roman"/>
            <w:color w:val="auto"/>
          </w:rPr>
          <w:t>2010 г</w:t>
        </w:r>
      </w:smartTag>
      <w:r w:rsidRPr="001A253E">
        <w:rPr>
          <w:rFonts w:ascii="Times New Roman" w:hAnsi="Times New Roman" w:cs="Times New Roman"/>
          <w:color w:val="auto"/>
        </w:rPr>
        <w:t xml:space="preserve">. № 1897. </w:t>
      </w:r>
    </w:p>
    <w:p w:rsidR="001A253E" w:rsidRPr="001A253E" w:rsidRDefault="001A253E" w:rsidP="001A253E">
      <w:pPr>
        <w:pStyle w:val="a8"/>
        <w:numPr>
          <w:ilvl w:val="0"/>
          <w:numId w:val="105"/>
        </w:numPr>
        <w:jc w:val="both"/>
        <w:rPr>
          <w:rFonts w:ascii="Times New Roman" w:hAnsi="Times New Roman"/>
          <w:iCs/>
        </w:rPr>
      </w:pPr>
      <w:r w:rsidRPr="001A253E">
        <w:rPr>
          <w:rFonts w:ascii="Times New Roman" w:hAnsi="Times New Roman"/>
          <w:iCs/>
        </w:rPr>
        <w:t xml:space="preserve">«Санитарно-эпидемиологические требования» (зарегистрировано  в   Минюсте    РФ 3 марта </w:t>
      </w:r>
      <w:smartTag w:uri="urn:schemas-microsoft-com:office:smarttags" w:element="metricconverter">
        <w:smartTagPr>
          <w:attr w:name="ProductID" w:val="2011 г"/>
        </w:smartTagPr>
        <w:r w:rsidRPr="001A253E">
          <w:rPr>
            <w:rFonts w:ascii="Times New Roman" w:hAnsi="Times New Roman"/>
            <w:iCs/>
          </w:rPr>
          <w:t>2011 г</w:t>
        </w:r>
      </w:smartTag>
      <w:r w:rsidRPr="001A253E">
        <w:rPr>
          <w:rFonts w:ascii="Times New Roman" w:hAnsi="Times New Roman"/>
          <w:iCs/>
        </w:rPr>
        <w:t>. Регистрационный N 19993).</w:t>
      </w:r>
    </w:p>
    <w:p w:rsidR="005A0886" w:rsidRPr="001A253E" w:rsidRDefault="005A0886" w:rsidP="001A253E">
      <w:pPr>
        <w:pStyle w:val="2"/>
        <w:numPr>
          <w:ilvl w:val="0"/>
          <w:numId w:val="105"/>
        </w:numPr>
        <w:spacing w:line="240" w:lineRule="auto"/>
        <w:rPr>
          <w:b w:val="0"/>
          <w:iCs/>
          <w:sz w:val="24"/>
          <w:szCs w:val="24"/>
        </w:rPr>
      </w:pPr>
      <w:r w:rsidRPr="001A253E">
        <w:rPr>
          <w:b w:val="0"/>
          <w:iCs/>
          <w:sz w:val="24"/>
          <w:szCs w:val="24"/>
        </w:rPr>
        <w:t xml:space="preserve">Приказ   Министерства образования и науки Российской Федерации от 28 декабря 2010 № 2106 (Зарегистрирован в Минюсте РФ 2 февраля </w:t>
      </w:r>
      <w:smartTag w:uri="urn:schemas-microsoft-com:office:smarttags" w:element="metricconverter">
        <w:smartTagPr>
          <w:attr w:name="ProductID" w:val="2011 г"/>
        </w:smartTagPr>
        <w:r w:rsidRPr="001A253E">
          <w:rPr>
            <w:b w:val="0"/>
            <w:iCs/>
            <w:sz w:val="24"/>
            <w:szCs w:val="24"/>
          </w:rPr>
          <w:t>2011 г</w:t>
        </w:r>
      </w:smartTag>
      <w:r w:rsidRPr="001A253E">
        <w:rPr>
          <w:b w:val="0"/>
          <w:iCs/>
          <w:sz w:val="24"/>
          <w:szCs w:val="24"/>
        </w:rPr>
        <w:t>. Регистрационный N 19676) «Об утверждении Федеральных требований к образовательным учреждениям в части охраны здоровья обучающихся, воспитанников».</w:t>
      </w:r>
    </w:p>
    <w:p w:rsidR="001A253E" w:rsidRDefault="001A253E" w:rsidP="005A0886">
      <w:pPr>
        <w:pStyle w:val="2"/>
        <w:spacing w:line="240" w:lineRule="auto"/>
        <w:rPr>
          <w:b w:val="0"/>
          <w:sz w:val="24"/>
          <w:szCs w:val="24"/>
        </w:rPr>
      </w:pPr>
    </w:p>
    <w:p w:rsidR="002F0D09" w:rsidRPr="001A253E" w:rsidRDefault="002F0D09" w:rsidP="005A0886">
      <w:pPr>
        <w:pStyle w:val="2"/>
        <w:spacing w:line="240" w:lineRule="auto"/>
        <w:rPr>
          <w:b w:val="0"/>
          <w:sz w:val="24"/>
          <w:szCs w:val="24"/>
        </w:rPr>
      </w:pPr>
      <w:r w:rsidRPr="001A253E">
        <w:rPr>
          <w:b w:val="0"/>
          <w:sz w:val="24"/>
          <w:szCs w:val="24"/>
        </w:rPr>
        <w:t xml:space="preserve">ООП ООО предусматривает: </w:t>
      </w:r>
    </w:p>
    <w:p w:rsidR="002F0D09" w:rsidRPr="001A253E" w:rsidRDefault="002F0D09" w:rsidP="005A0886">
      <w:pPr>
        <w:pStyle w:val="2"/>
        <w:spacing w:line="240" w:lineRule="auto"/>
        <w:rPr>
          <w:b w:val="0"/>
          <w:sz w:val="24"/>
          <w:szCs w:val="24"/>
        </w:rPr>
      </w:pPr>
      <w:r w:rsidRPr="001A253E">
        <w:rPr>
          <w:b w:val="0"/>
          <w:sz w:val="24"/>
          <w:szCs w:val="24"/>
        </w:rPr>
        <w:t xml:space="preserve">• выявление и развитие способностей обучающихся через систему проектно- исследовательских технологий; </w:t>
      </w:r>
    </w:p>
    <w:p w:rsidR="002F0D09" w:rsidRPr="001A253E" w:rsidRDefault="002F0D09" w:rsidP="005A0886">
      <w:pPr>
        <w:pStyle w:val="2"/>
        <w:spacing w:line="240" w:lineRule="auto"/>
        <w:rPr>
          <w:b w:val="0"/>
          <w:sz w:val="24"/>
          <w:szCs w:val="24"/>
        </w:rPr>
      </w:pPr>
      <w:r w:rsidRPr="001A253E">
        <w:rPr>
          <w:b w:val="0"/>
          <w:sz w:val="24"/>
          <w:szCs w:val="24"/>
        </w:rPr>
        <w:t xml:space="preserve">• участие обучающихся и их родителей, педагогов и общественности в развитии внутришкольной социальной среды; </w:t>
      </w:r>
    </w:p>
    <w:p w:rsidR="002F0D09" w:rsidRPr="006336BA" w:rsidRDefault="002F0D09" w:rsidP="005A0886">
      <w:pPr>
        <w:pStyle w:val="2"/>
        <w:spacing w:line="240" w:lineRule="auto"/>
        <w:rPr>
          <w:b w:val="0"/>
          <w:sz w:val="24"/>
          <w:szCs w:val="24"/>
        </w:rPr>
      </w:pPr>
      <w:r w:rsidRPr="001A253E">
        <w:rPr>
          <w:b w:val="0"/>
          <w:sz w:val="24"/>
          <w:szCs w:val="24"/>
        </w:rPr>
        <w:t xml:space="preserve">• проектирование образовательного процесса на принципах </w:t>
      </w:r>
      <w:r w:rsidRPr="006336BA">
        <w:rPr>
          <w:b w:val="0"/>
          <w:sz w:val="24"/>
          <w:szCs w:val="24"/>
        </w:rPr>
        <w:t xml:space="preserve">системно-деятельностного подхода; </w:t>
      </w:r>
    </w:p>
    <w:p w:rsidR="002F0D09" w:rsidRPr="006336BA" w:rsidRDefault="002F0D09" w:rsidP="005A0886">
      <w:pPr>
        <w:pStyle w:val="2"/>
        <w:spacing w:line="240" w:lineRule="auto"/>
        <w:rPr>
          <w:b w:val="0"/>
          <w:sz w:val="24"/>
          <w:szCs w:val="24"/>
        </w:rPr>
      </w:pPr>
      <w:r w:rsidRPr="006336BA">
        <w:rPr>
          <w:b w:val="0"/>
          <w:sz w:val="24"/>
          <w:szCs w:val="24"/>
        </w:rPr>
        <w:t>• создание условий для самореализации обучающихся в разных видах деятельности.</w:t>
      </w:r>
    </w:p>
    <w:p w:rsidR="002F0D09"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b/>
          <w:sz w:val="24"/>
          <w:szCs w:val="24"/>
        </w:rPr>
        <w:t>Основная цель</w:t>
      </w:r>
      <w:r w:rsidRPr="006336BA">
        <w:rPr>
          <w:rFonts w:ascii="Times New Roman" w:hAnsi="Times New Roman"/>
          <w:sz w:val="24"/>
          <w:szCs w:val="24"/>
        </w:rPr>
        <w:t xml:space="preserve"> </w:t>
      </w:r>
      <w:r w:rsidRPr="006336BA">
        <w:rPr>
          <w:rFonts w:ascii="Times New Roman" w:hAnsi="Times New Roman"/>
          <w:b/>
          <w:sz w:val="24"/>
          <w:szCs w:val="24"/>
        </w:rPr>
        <w:t>образовательной программы</w:t>
      </w:r>
      <w:r w:rsidRPr="006336BA">
        <w:rPr>
          <w:rFonts w:ascii="Times New Roman" w:hAnsi="Times New Roman"/>
          <w:sz w:val="24"/>
          <w:szCs w:val="24"/>
        </w:rPr>
        <w:t xml:space="preserve"> – обеспечение равных возможностей получения качественного общего образования каждым обучающимся вне зависимости от его психофизиологических особенностей, учебных возможностей и склонностей. В соответствии с потребностями социума и семьи каждый обучающийся получит возможность реализовать себя как субъект деятельности, общения и познания, готовый получать образование в течение всей жизни и преобразовывать общество, в котором он живет. </w:t>
      </w:r>
    </w:p>
    <w:p w:rsidR="002F0D09" w:rsidRPr="006336BA" w:rsidRDefault="006948BE" w:rsidP="001A253E">
      <w:pPr>
        <w:spacing w:before="120" w:after="0" w:line="240" w:lineRule="auto"/>
        <w:ind w:firstLine="709"/>
        <w:contextualSpacing/>
        <w:jc w:val="both"/>
        <w:rPr>
          <w:rFonts w:ascii="Times New Roman" w:hAnsi="Times New Roman"/>
          <w:sz w:val="24"/>
          <w:szCs w:val="24"/>
        </w:rPr>
      </w:pPr>
      <w:r>
        <w:rPr>
          <w:rFonts w:ascii="Times New Roman" w:hAnsi="Times New Roman"/>
          <w:b/>
          <w:sz w:val="24"/>
          <w:szCs w:val="24"/>
        </w:rPr>
        <w:t xml:space="preserve">1.1 </w:t>
      </w:r>
      <w:r w:rsidR="002F0D09" w:rsidRPr="006336BA">
        <w:rPr>
          <w:rFonts w:ascii="Times New Roman" w:hAnsi="Times New Roman"/>
          <w:b/>
          <w:sz w:val="24"/>
          <w:szCs w:val="24"/>
        </w:rPr>
        <w:t>Целями реализации ООП ООО являются</w:t>
      </w:r>
      <w:r w:rsidR="002F0D09" w:rsidRPr="006336BA">
        <w:rPr>
          <w:rFonts w:ascii="Times New Roman" w:hAnsi="Times New Roman"/>
          <w:sz w:val="24"/>
          <w:szCs w:val="24"/>
        </w:rPr>
        <w:t xml:space="preserve">: </w:t>
      </w:r>
    </w:p>
    <w:p w:rsidR="002F0D09"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w:t>
      </w:r>
      <w:r w:rsidRPr="006336BA">
        <w:rPr>
          <w:rFonts w:ascii="Times New Roman" w:hAnsi="Times New Roman"/>
          <w:sz w:val="24"/>
          <w:szCs w:val="24"/>
        </w:rPr>
        <w:lastRenderedPageBreak/>
        <w:t xml:space="preserve">возможностями обучающегося среднего школьного возраста, индивидуальными особенностями его развития и состояния здоровья; </w:t>
      </w:r>
    </w:p>
    <w:p w:rsid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становление и развитие личности в ее индивидуальности, самобытности уникальности неповторимости. </w:t>
      </w:r>
    </w:p>
    <w:p w:rsidR="002F0D09" w:rsidRPr="006336BA" w:rsidRDefault="002F0D09" w:rsidP="005A0886">
      <w:pPr>
        <w:spacing w:after="0" w:line="240" w:lineRule="auto"/>
        <w:ind w:firstLine="709"/>
        <w:contextualSpacing/>
        <w:jc w:val="both"/>
        <w:rPr>
          <w:rFonts w:ascii="Times New Roman" w:hAnsi="Times New Roman"/>
          <w:b/>
          <w:sz w:val="24"/>
          <w:szCs w:val="24"/>
        </w:rPr>
      </w:pPr>
      <w:r w:rsidRPr="006336BA">
        <w:rPr>
          <w:rFonts w:ascii="Times New Roman" w:hAnsi="Times New Roman"/>
          <w:b/>
          <w:sz w:val="24"/>
          <w:szCs w:val="24"/>
        </w:rPr>
        <w:t xml:space="preserve">Достижение поставленных целей предусматривает решение следующих основных задач: </w:t>
      </w:r>
    </w:p>
    <w:p w:rsidR="002F0D09"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обеспечение соответствия основной образовательной программы требованиям Стандарта; </w:t>
      </w:r>
    </w:p>
    <w:p w:rsidR="002F0D09"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обеспечение преемственности начального общего, основного</w:t>
      </w:r>
      <w:r w:rsidR="009D359B">
        <w:rPr>
          <w:rFonts w:ascii="Times New Roman" w:hAnsi="Times New Roman"/>
          <w:sz w:val="24"/>
          <w:szCs w:val="24"/>
        </w:rPr>
        <w:t xml:space="preserve"> общего, среднего </w:t>
      </w:r>
      <w:r w:rsidRPr="006336BA">
        <w:rPr>
          <w:rFonts w:ascii="Times New Roman" w:hAnsi="Times New Roman"/>
          <w:sz w:val="24"/>
          <w:szCs w:val="24"/>
        </w:rPr>
        <w:t xml:space="preserve"> общего образования;</w:t>
      </w:r>
    </w:p>
    <w:p w:rsidR="002F0D09"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 </w:t>
      </w:r>
    </w:p>
    <w:p w:rsidR="002F0D09"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2F0D09"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041DAC"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w:t>
      </w:r>
    </w:p>
    <w:p w:rsidR="00041DAC"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w:t>
      </w:r>
    </w:p>
    <w:p w:rsidR="00041DAC"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В основе реализации основной образовательной программы лежит системно - деятельностный подход, который предполагает: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lastRenderedPageBreak/>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 </w:t>
      </w:r>
    </w:p>
    <w:p w:rsidR="001A253E" w:rsidRPr="001A253E" w:rsidRDefault="006336BA" w:rsidP="001A253E">
      <w:pPr>
        <w:pStyle w:val="a8"/>
        <w:numPr>
          <w:ilvl w:val="1"/>
          <w:numId w:val="103"/>
        </w:numPr>
        <w:spacing w:before="120"/>
        <w:jc w:val="both"/>
        <w:rPr>
          <w:rStyle w:val="Zag11"/>
          <w:rFonts w:ascii="Times New Roman" w:eastAsia="@Arial Unicode MS" w:hAnsi="Times New Roman"/>
          <w:b/>
        </w:rPr>
      </w:pPr>
      <w:r w:rsidRPr="001A253E">
        <w:rPr>
          <w:rStyle w:val="Zag11"/>
          <w:rFonts w:ascii="Times New Roman" w:hAnsi="Times New Roman"/>
          <w:b/>
        </w:rPr>
        <w:t>Принципы и подходы</w:t>
      </w:r>
      <w:r w:rsidRPr="001A253E">
        <w:rPr>
          <w:rStyle w:val="Zag11"/>
          <w:rFonts w:ascii="Times New Roman" w:hAnsi="Times New Roman"/>
        </w:rPr>
        <w:t xml:space="preserve"> к формированию образовательной программы основного общего образования.</w:t>
      </w:r>
      <w:r w:rsidRPr="001A253E">
        <w:rPr>
          <w:rStyle w:val="Zag11"/>
          <w:rFonts w:ascii="Times New Roman" w:eastAsia="@Arial Unicode MS" w:hAnsi="Times New Roman"/>
          <w:b/>
        </w:rPr>
        <w:t xml:space="preserve"> </w:t>
      </w:r>
    </w:p>
    <w:p w:rsidR="006336BA" w:rsidRPr="001A253E" w:rsidRDefault="006336BA" w:rsidP="001A253E">
      <w:pPr>
        <w:spacing w:after="0" w:line="240" w:lineRule="auto"/>
        <w:ind w:firstLine="709"/>
        <w:jc w:val="both"/>
        <w:rPr>
          <w:rStyle w:val="Zag11"/>
          <w:rFonts w:ascii="Times New Roman" w:eastAsia="@Arial Unicode MS" w:hAnsi="Times New Roman"/>
          <w:sz w:val="24"/>
          <w:szCs w:val="24"/>
        </w:rPr>
      </w:pPr>
      <w:r w:rsidRPr="001A253E">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A253E">
        <w:rPr>
          <w:rStyle w:val="Zag11"/>
          <w:rFonts w:ascii="Times New Roman" w:eastAsia="@Arial Unicode MS" w:hAnsi="Times New Roman"/>
          <w:sz w:val="24"/>
          <w:szCs w:val="24"/>
        </w:rPr>
        <w:t>, который предполагает:</w:t>
      </w:r>
    </w:p>
    <w:p w:rsidR="006336BA" w:rsidRPr="006948BE" w:rsidRDefault="006336BA" w:rsidP="006948BE">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948BE">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336BA" w:rsidRPr="006948BE" w:rsidRDefault="006336BA" w:rsidP="006948BE">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948BE">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336BA" w:rsidRPr="006948BE" w:rsidRDefault="006336BA" w:rsidP="006948BE">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948BE">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336BA" w:rsidRPr="006948BE" w:rsidRDefault="006336BA" w:rsidP="006948BE">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948BE">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336BA" w:rsidRPr="006948BE" w:rsidRDefault="006336BA" w:rsidP="006948BE">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948BE">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6336BA" w:rsidRPr="006948BE" w:rsidRDefault="006336BA" w:rsidP="006948BE">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6948BE">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041DAC" w:rsidRPr="006948BE" w:rsidRDefault="002F0D09" w:rsidP="006948BE">
      <w:pPr>
        <w:spacing w:after="0" w:line="240" w:lineRule="auto"/>
        <w:ind w:firstLine="709"/>
        <w:contextualSpacing/>
        <w:jc w:val="both"/>
        <w:rPr>
          <w:rFonts w:ascii="Times New Roman" w:hAnsi="Times New Roman"/>
          <w:sz w:val="24"/>
          <w:szCs w:val="24"/>
        </w:rPr>
      </w:pPr>
      <w:r w:rsidRPr="006948BE">
        <w:rPr>
          <w:rFonts w:ascii="Times New Roman" w:hAnsi="Times New Roman"/>
          <w:b/>
          <w:sz w:val="24"/>
          <w:szCs w:val="24"/>
        </w:rPr>
        <w:t>Основная образовательная программа формируется с учётом психолого- педагогических особенностей развития детей 11—15 лет, связанных</w:t>
      </w:r>
      <w:r w:rsidRPr="006948BE">
        <w:rPr>
          <w:rFonts w:ascii="Times New Roman" w:hAnsi="Times New Roman"/>
          <w:sz w:val="24"/>
          <w:szCs w:val="24"/>
        </w:rPr>
        <w:t xml:space="preserve">: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с переходом от учебных действий, характерных для начальной школы и осуществляемых только совместно с классом и под руководством учителя, к овладению этой учебной деятельностью на ступени основной школы, становление которой осуществляется в форме учебного исследования, к новой внутренней позиции обучающегося, направленной на самостоятельный познавательный поиск, постановку учебных целей, освоение и самостоятельное осуществление контрольных и оценочных действий;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с осуществлением на каждом возрастном уровне (11-13 и 13-15 лет) перехода от самостоятельной постановки обучающимися новых учебных задач к развитию способности </w:t>
      </w:r>
      <w:r w:rsidRPr="006336BA">
        <w:rPr>
          <w:rFonts w:ascii="Times New Roman" w:hAnsi="Times New Roman"/>
          <w:sz w:val="24"/>
          <w:szCs w:val="24"/>
        </w:rPr>
        <w:lastRenderedPageBreak/>
        <w:t xml:space="preserve">проектирования собственной учебной деятельности и построению жизненных планов во временной перспективе; </w:t>
      </w:r>
    </w:p>
    <w:p w:rsidR="00041DAC"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xml:space="preserve">• с формированием у обучающегося научного типа мышления; </w:t>
      </w:r>
    </w:p>
    <w:p w:rsidR="002F0D09" w:rsidRPr="006336BA" w:rsidRDefault="002F0D09" w:rsidP="00041DAC">
      <w:pPr>
        <w:spacing w:after="0" w:line="240" w:lineRule="auto"/>
        <w:ind w:firstLine="720"/>
        <w:contextualSpacing/>
        <w:jc w:val="both"/>
        <w:rPr>
          <w:rFonts w:ascii="Times New Roman" w:hAnsi="Times New Roman"/>
          <w:sz w:val="24"/>
          <w:szCs w:val="24"/>
        </w:rPr>
      </w:pPr>
      <w:r w:rsidRPr="006336BA">
        <w:rPr>
          <w:rFonts w:ascii="Times New Roman" w:hAnsi="Times New Roman"/>
          <w:sz w:val="24"/>
          <w:szCs w:val="24"/>
        </w:rPr>
        <w:t>• с овладением коммуникативными средствами и способами организации кооперации и сотрудничества;</w:t>
      </w:r>
    </w:p>
    <w:p w:rsidR="00041DAC"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Построение образовательного процесса и выбор условий и методик обучения осуществляется с учётом особенностей подросткового возраста и этапов подросткового развития (11—13 лет, 5—7 классы; 14—15 лет, 8—9 классы).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b/>
          <w:sz w:val="24"/>
          <w:szCs w:val="24"/>
        </w:rPr>
        <w:t>Переход обучающегося в основную школу совпадает с предкритической фазой развития ребёнка</w:t>
      </w:r>
      <w:r w:rsidRPr="006336BA">
        <w:rPr>
          <w:rFonts w:ascii="Times New Roman" w:hAnsi="Times New Roman"/>
          <w:sz w:val="24"/>
          <w:szCs w:val="24"/>
        </w:rPr>
        <w:t xml:space="preserve"> – переходом к кризису младшего подросткового возраста (11-13 лет, 5-7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Таким образом, основное общее образование связано с двумя важными этапами в становлении личности обучающихся, в проектировании и реализации ООП ООО выделяются два связанных между собой этапа образования. </w:t>
      </w:r>
    </w:p>
    <w:p w:rsidR="001A253E" w:rsidRDefault="002F0D09" w:rsidP="005A0886">
      <w:pPr>
        <w:spacing w:after="0" w:line="240" w:lineRule="auto"/>
        <w:ind w:firstLine="709"/>
        <w:contextualSpacing/>
        <w:jc w:val="both"/>
        <w:rPr>
          <w:rFonts w:ascii="Times New Roman" w:hAnsi="Times New Roman"/>
          <w:sz w:val="24"/>
          <w:szCs w:val="24"/>
        </w:rPr>
      </w:pPr>
      <w:r w:rsidRPr="001A253E">
        <w:rPr>
          <w:rFonts w:ascii="Times New Roman" w:hAnsi="Times New Roman"/>
          <w:b/>
          <w:sz w:val="24"/>
          <w:szCs w:val="24"/>
        </w:rPr>
        <w:t>Первый этап (11—13 лет, 5—7 классы)</w:t>
      </w:r>
      <w:r w:rsidRPr="006336BA">
        <w:rPr>
          <w:rFonts w:ascii="Times New Roman" w:hAnsi="Times New Roman"/>
          <w:sz w:val="24"/>
          <w:szCs w:val="24"/>
        </w:rPr>
        <w:t xml:space="preserve"> имеет переходный характер.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новую ступень образования. Для достижения этой цели необходимо решать ряд основных педагогических задач.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Важно: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организовать пробы построения обучающимися индивидуальных образовательных траекторий в разных видах деятельности;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помочь каждому учащемуся определить границы своей «взрослости»;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создать в совместной деятельности учащихся и учителя возможные образовательные пространства для решения задач развития младших подростков;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не разрушить учебную мотивацию в критический возрастной период.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b/>
          <w:sz w:val="24"/>
          <w:szCs w:val="24"/>
        </w:rPr>
        <w:t>Второй этап (14—15 лет, 8—9 классы)</w:t>
      </w:r>
      <w:r w:rsidRPr="006336BA">
        <w:rPr>
          <w:rFonts w:ascii="Times New Roman" w:hAnsi="Times New Roman"/>
          <w:sz w:val="24"/>
          <w:szCs w:val="24"/>
        </w:rPr>
        <w:t xml:space="preserve">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 </w:t>
      </w:r>
    </w:p>
    <w:p w:rsidR="00503F9A" w:rsidRPr="006336BA" w:rsidRDefault="002F0D09" w:rsidP="005A0886">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На этом этапе реализации ООП ООО необходимо решить следующие педагогические задачи: </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реализовать образовательную программу в разнообразных организационно-учебных формах (</w:t>
      </w:r>
      <w:r w:rsidR="001A253E">
        <w:rPr>
          <w:rFonts w:ascii="Times New Roman" w:hAnsi="Times New Roman"/>
          <w:sz w:val="24"/>
          <w:szCs w:val="24"/>
        </w:rPr>
        <w:t>занятия</w:t>
      </w:r>
      <w:r w:rsidR="001A253E" w:rsidRPr="006336BA">
        <w:rPr>
          <w:rFonts w:ascii="Times New Roman" w:hAnsi="Times New Roman"/>
          <w:sz w:val="24"/>
          <w:szCs w:val="24"/>
        </w:rPr>
        <w:t xml:space="preserve"> </w:t>
      </w:r>
      <w:r w:rsidRPr="006336BA">
        <w:rPr>
          <w:rFonts w:ascii="Times New Roman" w:hAnsi="Times New Roman"/>
          <w:sz w:val="24"/>
          <w:szCs w:val="24"/>
        </w:rPr>
        <w:t>одновозрастные и разновозрастные,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 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lastRenderedPageBreak/>
        <w:t xml:space="preserve"> • 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создать пространство для реализации разнообразных творческих замыслов подростков, проявления инициативных действий. </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b/>
          <w:sz w:val="24"/>
          <w:szCs w:val="24"/>
        </w:rPr>
        <w:t>Целевые ориентиры</w:t>
      </w:r>
      <w:r w:rsidRPr="006336BA">
        <w:rPr>
          <w:rFonts w:ascii="Times New Roman" w:hAnsi="Times New Roman"/>
          <w:sz w:val="24"/>
          <w:szCs w:val="24"/>
        </w:rPr>
        <w:t xml:space="preserve"> на каждой ступени образования в образовательной организации (далее - ОО) 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ОО реализует начальное общее, основное общее и среднее общее образование, определяя следующие целевые установки:</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w:t>
      </w:r>
      <w:r w:rsidR="00743761">
        <w:rPr>
          <w:rFonts w:ascii="Times New Roman" w:hAnsi="Times New Roman"/>
          <w:sz w:val="24"/>
          <w:szCs w:val="24"/>
        </w:rPr>
        <w:t>Н</w:t>
      </w:r>
      <w:r w:rsidRPr="006336BA">
        <w:rPr>
          <w:rFonts w:ascii="Times New Roman" w:hAnsi="Times New Roman"/>
          <w:sz w:val="24"/>
          <w:szCs w:val="24"/>
        </w:rPr>
        <w:t>ачальное общее образование:</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 формирование системы учебных и познавательных мотивов – умения принимать и реализовывать учебные цели, умение планировать, контролировать и оценивать учебные действия и их результат; </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формирование основ нравственного поведения, здорового образа жизни и личностного развития. </w:t>
      </w:r>
    </w:p>
    <w:p w:rsidR="00503F9A" w:rsidRPr="006336BA" w:rsidRDefault="00743761" w:rsidP="00503F9A">
      <w:pPr>
        <w:spacing w:after="0" w:line="240" w:lineRule="auto"/>
        <w:ind w:firstLine="709"/>
        <w:contextualSpacing/>
        <w:jc w:val="both"/>
        <w:rPr>
          <w:rFonts w:ascii="Times New Roman" w:hAnsi="Times New Roman"/>
          <w:sz w:val="24"/>
          <w:szCs w:val="24"/>
        </w:rPr>
      </w:pPr>
      <w:r>
        <w:rPr>
          <w:rFonts w:ascii="Times New Roman" w:hAnsi="Times New Roman"/>
          <w:sz w:val="24"/>
          <w:szCs w:val="24"/>
        </w:rPr>
        <w:t>О</w:t>
      </w:r>
      <w:r w:rsidR="002F0D09" w:rsidRPr="006336BA">
        <w:rPr>
          <w:rFonts w:ascii="Times New Roman" w:hAnsi="Times New Roman"/>
          <w:sz w:val="24"/>
          <w:szCs w:val="24"/>
        </w:rPr>
        <w:t xml:space="preserve">сновное общее образование: </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обеспечение личностного самоопределения обучающихся – гражданской позиции, мировоззрения, профессионального выбора; </w:t>
      </w:r>
    </w:p>
    <w:p w:rsidR="00503F9A"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развитие способностей самостоятельного решения проблем в разных видах</w:t>
      </w:r>
      <w:r w:rsidR="00503F9A" w:rsidRPr="006336BA">
        <w:rPr>
          <w:rFonts w:ascii="Times New Roman" w:hAnsi="Times New Roman"/>
          <w:sz w:val="24"/>
          <w:szCs w:val="24"/>
        </w:rPr>
        <w:t xml:space="preserve"> деятельности. </w:t>
      </w:r>
    </w:p>
    <w:p w:rsidR="00503F9A" w:rsidRPr="006336BA" w:rsidRDefault="00743761" w:rsidP="00503F9A">
      <w:pPr>
        <w:spacing w:after="0" w:line="240" w:lineRule="auto"/>
        <w:ind w:firstLine="709"/>
        <w:contextualSpacing/>
        <w:jc w:val="both"/>
        <w:rPr>
          <w:rFonts w:ascii="Times New Roman" w:hAnsi="Times New Roman"/>
          <w:sz w:val="24"/>
          <w:szCs w:val="24"/>
        </w:rPr>
      </w:pPr>
      <w:r>
        <w:rPr>
          <w:rFonts w:ascii="Times New Roman" w:hAnsi="Times New Roman"/>
          <w:sz w:val="24"/>
          <w:szCs w:val="24"/>
        </w:rPr>
        <w:t>С</w:t>
      </w:r>
      <w:r w:rsidR="00503F9A" w:rsidRPr="006336BA">
        <w:rPr>
          <w:rFonts w:ascii="Times New Roman" w:hAnsi="Times New Roman"/>
          <w:sz w:val="24"/>
          <w:szCs w:val="24"/>
        </w:rPr>
        <w:t xml:space="preserve">реднее </w:t>
      </w:r>
      <w:r w:rsidR="002F0D09" w:rsidRPr="006336BA">
        <w:rPr>
          <w:rFonts w:ascii="Times New Roman" w:hAnsi="Times New Roman"/>
          <w:sz w:val="24"/>
          <w:szCs w:val="24"/>
        </w:rPr>
        <w:t xml:space="preserve">общее образование: </w:t>
      </w:r>
    </w:p>
    <w:p w:rsidR="001319A5"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обеспечение самореализации и самосовершенствования обучающихся на основе индивидуальных потребностей в образовании. </w:t>
      </w:r>
    </w:p>
    <w:p w:rsidR="00743761"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В результате освоения образовательных программ выпускник ОО должен обладать следующими качествами: </w:t>
      </w:r>
    </w:p>
    <w:p w:rsidR="001319A5"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открытость новому знанию, социальному опыту, инновационным процессам; </w:t>
      </w:r>
    </w:p>
    <w:p w:rsidR="001319A5"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активность гражданской позиции и ориентация на демократические ценности; </w:t>
      </w:r>
    </w:p>
    <w:p w:rsidR="001319A5"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сформированность общеучебных умений, информационных и коммуникативных компетенций;</w:t>
      </w:r>
    </w:p>
    <w:p w:rsidR="001319A5" w:rsidRPr="006336BA" w:rsidRDefault="002F0D09" w:rsidP="00503F9A">
      <w:pPr>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xml:space="preserve"> • овладение метапредметными умениями для самореализации в условиях непрерывного образования; </w:t>
      </w:r>
    </w:p>
    <w:p w:rsidR="002F0D09" w:rsidRPr="006336BA" w:rsidRDefault="002F0D09" w:rsidP="006336BA">
      <w:pPr>
        <w:tabs>
          <w:tab w:val="left" w:pos="6810"/>
        </w:tabs>
        <w:spacing w:after="0" w:line="240" w:lineRule="auto"/>
        <w:ind w:firstLine="709"/>
        <w:contextualSpacing/>
        <w:jc w:val="both"/>
        <w:rPr>
          <w:rFonts w:ascii="Times New Roman" w:hAnsi="Times New Roman"/>
          <w:sz w:val="24"/>
          <w:szCs w:val="24"/>
        </w:rPr>
      </w:pPr>
      <w:r w:rsidRPr="006336BA">
        <w:rPr>
          <w:rFonts w:ascii="Times New Roman" w:hAnsi="Times New Roman"/>
          <w:sz w:val="24"/>
          <w:szCs w:val="24"/>
        </w:rPr>
        <w:t>• готовность к самоопределению и самовыражению;</w:t>
      </w:r>
      <w:r w:rsidR="006336BA">
        <w:rPr>
          <w:rFonts w:ascii="Times New Roman" w:hAnsi="Times New Roman"/>
          <w:sz w:val="24"/>
          <w:szCs w:val="24"/>
        </w:rPr>
        <w:tab/>
      </w:r>
    </w:p>
    <w:p w:rsidR="001319A5" w:rsidRDefault="001319A5" w:rsidP="00503F9A">
      <w:pPr>
        <w:spacing w:after="0" w:line="240" w:lineRule="auto"/>
        <w:ind w:firstLine="709"/>
        <w:contextualSpacing/>
        <w:jc w:val="both"/>
      </w:pPr>
    </w:p>
    <w:p w:rsidR="0021651C" w:rsidRPr="006948BE" w:rsidRDefault="006948BE" w:rsidP="006948BE">
      <w:pPr>
        <w:pStyle w:val="2"/>
        <w:jc w:val="center"/>
        <w:rPr>
          <w:rStyle w:val="Zag11"/>
          <w:sz w:val="24"/>
          <w:szCs w:val="24"/>
        </w:rPr>
      </w:pPr>
      <w:r>
        <w:rPr>
          <w:rStyle w:val="Zag11"/>
          <w:sz w:val="24"/>
          <w:szCs w:val="24"/>
        </w:rPr>
        <w:t>2.</w:t>
      </w:r>
      <w:r w:rsidR="00743761">
        <w:rPr>
          <w:rStyle w:val="Zag11"/>
          <w:sz w:val="24"/>
          <w:szCs w:val="24"/>
        </w:rPr>
        <w:t xml:space="preserve"> </w:t>
      </w:r>
      <w:r w:rsidR="003B5C34">
        <w:rPr>
          <w:rStyle w:val="Zag11"/>
          <w:sz w:val="24"/>
          <w:szCs w:val="24"/>
        </w:rPr>
        <w:t xml:space="preserve"> </w:t>
      </w:r>
      <w:r w:rsidR="0021651C" w:rsidRPr="008A73A1">
        <w:rPr>
          <w:rStyle w:val="Zag11"/>
          <w:sz w:val="24"/>
          <w:szCs w:val="24"/>
        </w:rPr>
        <w:t xml:space="preserve">Планируемые результаты освоения обучающимися </w:t>
      </w:r>
      <w:r>
        <w:rPr>
          <w:rStyle w:val="Zag11"/>
          <w:sz w:val="24"/>
          <w:szCs w:val="24"/>
        </w:rPr>
        <w:t>ООП ООО</w:t>
      </w:r>
    </w:p>
    <w:p w:rsidR="0021651C" w:rsidRPr="008A73A1" w:rsidRDefault="006948BE" w:rsidP="0021651C">
      <w:pPr>
        <w:pStyle w:val="3"/>
        <w:spacing w:before="0" w:beforeAutospacing="0" w:after="0" w:afterAutospacing="0" w:line="360" w:lineRule="auto"/>
        <w:ind w:firstLine="709"/>
        <w:rPr>
          <w:sz w:val="24"/>
          <w:szCs w:val="24"/>
        </w:rPr>
      </w:pPr>
      <w:r>
        <w:rPr>
          <w:sz w:val="24"/>
          <w:szCs w:val="24"/>
        </w:rPr>
        <w:t xml:space="preserve">2.1 </w:t>
      </w:r>
      <w:r w:rsidR="0021651C" w:rsidRPr="008A73A1">
        <w:rPr>
          <w:sz w:val="24"/>
          <w:szCs w:val="24"/>
        </w:rPr>
        <w:t>Общие положения</w:t>
      </w:r>
    </w:p>
    <w:p w:rsidR="00CA1261" w:rsidRDefault="00CA1261" w:rsidP="00CA1261">
      <w:pPr>
        <w:pStyle w:val="afff9"/>
        <w:spacing w:line="240" w:lineRule="auto"/>
        <w:ind w:firstLine="680"/>
        <w:rPr>
          <w:sz w:val="24"/>
          <w:szCs w:val="24"/>
        </w:rPr>
      </w:pPr>
      <w:r>
        <w:rPr>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r>
        <w:rPr>
          <w:rStyle w:val="450"/>
          <w:rFonts w:eastAsia="Calibri"/>
          <w:sz w:val="24"/>
          <w:szCs w:val="24"/>
        </w:rPr>
        <w:t xml:space="preserve"> </w:t>
      </w:r>
      <w:r>
        <w:rPr>
          <w:rStyle w:val="450"/>
          <w:rFonts w:eastAsia="Calibri"/>
          <w:b w:val="0"/>
          <w:i w:val="0"/>
          <w:sz w:val="24"/>
          <w:szCs w:val="24"/>
        </w:rPr>
        <w:t>ведущих</w:t>
      </w:r>
      <w:r>
        <w:rPr>
          <w:rStyle w:val="440"/>
          <w:rFonts w:eastAsia="Calibri"/>
          <w:b w:val="0"/>
          <w:i w:val="0"/>
          <w:sz w:val="24"/>
          <w:szCs w:val="24"/>
        </w:rPr>
        <w:t xml:space="preserve"> </w:t>
      </w:r>
      <w:r>
        <w:rPr>
          <w:rStyle w:val="450"/>
          <w:rFonts w:eastAsia="Calibri"/>
          <w:b w:val="0"/>
          <w:i w:val="0"/>
          <w:sz w:val="24"/>
          <w:szCs w:val="24"/>
        </w:rPr>
        <w:t>целевых установок и ожидаемых результатов освоения</w:t>
      </w:r>
      <w:r>
        <w:rPr>
          <w:rStyle w:val="440"/>
          <w:rFonts w:eastAsia="Calibri"/>
          <w:b w:val="0"/>
          <w:i w:val="0"/>
          <w:sz w:val="24"/>
          <w:szCs w:val="24"/>
        </w:rPr>
        <w:t xml:space="preserve"> </w:t>
      </w:r>
      <w:r>
        <w:rPr>
          <w:rStyle w:val="450"/>
          <w:rFonts w:eastAsia="Calibri"/>
          <w:b w:val="0"/>
          <w:i w:val="0"/>
          <w:sz w:val="24"/>
          <w:szCs w:val="24"/>
        </w:rPr>
        <w:t>всех компонентов, составляющих содержательную основу</w:t>
      </w:r>
      <w:r>
        <w:rPr>
          <w:rStyle w:val="440"/>
          <w:rFonts w:eastAsia="Calibri"/>
          <w:b w:val="0"/>
          <w:i w:val="0"/>
          <w:sz w:val="24"/>
          <w:szCs w:val="24"/>
        </w:rPr>
        <w:t xml:space="preserve"> </w:t>
      </w:r>
      <w:r>
        <w:rPr>
          <w:rStyle w:val="450"/>
          <w:rFonts w:eastAsia="Calibri"/>
          <w:b w:val="0"/>
          <w:i w:val="0"/>
          <w:sz w:val="24"/>
          <w:szCs w:val="24"/>
        </w:rPr>
        <w:t>образовательной программы.</w:t>
      </w:r>
      <w:r>
        <w:rPr>
          <w:sz w:val="24"/>
          <w:szCs w:val="24"/>
        </w:rPr>
        <w:t xml:space="preserve"> В соответствии с требованиями Стандарта система планируемых результатов — личностных, метапредметных и предметных — устанавливает и описывает классы</w:t>
      </w:r>
      <w:r>
        <w:rPr>
          <w:rStyle w:val="590"/>
          <w:rFonts w:eastAsia="Calibri"/>
          <w:sz w:val="24"/>
          <w:szCs w:val="24"/>
        </w:rPr>
        <w:t xml:space="preserve"> учебно-познавательных</w:t>
      </w:r>
      <w:r>
        <w:rPr>
          <w:sz w:val="24"/>
          <w:szCs w:val="24"/>
        </w:rPr>
        <w:t xml:space="preserve"> и</w:t>
      </w:r>
      <w:r>
        <w:rPr>
          <w:rStyle w:val="590"/>
          <w:rFonts w:eastAsia="Calibri"/>
          <w:sz w:val="24"/>
          <w:szCs w:val="24"/>
        </w:rPr>
        <w:t xml:space="preserve"> учебно-практических задач,</w:t>
      </w:r>
      <w:r>
        <w:rPr>
          <w:sz w:val="24"/>
          <w:szCs w:val="24"/>
        </w:rPr>
        <w:t xml:space="preserve"> которые</w:t>
      </w:r>
      <w:r>
        <w:rPr>
          <w:rStyle w:val="570"/>
          <w:rFonts w:eastAsia="Calibri"/>
          <w:sz w:val="24"/>
          <w:szCs w:val="24"/>
        </w:rPr>
        <w:t>,</w:t>
      </w:r>
      <w:r>
        <w:rPr>
          <w:sz w:val="24"/>
          <w:szCs w:val="24"/>
        </w:rPr>
        <w:t xml:space="preserve"> служат основой для последующего обучения.</w:t>
      </w:r>
    </w:p>
    <w:p w:rsidR="009A343E" w:rsidRDefault="009A343E" w:rsidP="00CA1261">
      <w:pPr>
        <w:pStyle w:val="afff9"/>
        <w:spacing w:line="240" w:lineRule="auto"/>
        <w:ind w:firstLine="680"/>
        <w:rPr>
          <w:sz w:val="24"/>
          <w:szCs w:val="24"/>
        </w:rPr>
      </w:pPr>
    </w:p>
    <w:p w:rsidR="009A343E" w:rsidRDefault="009A343E" w:rsidP="00CA1261">
      <w:pPr>
        <w:pStyle w:val="afff9"/>
        <w:spacing w:line="240" w:lineRule="auto"/>
        <w:ind w:firstLine="680"/>
        <w:rPr>
          <w:sz w:val="24"/>
          <w:szCs w:val="24"/>
        </w:rPr>
      </w:pPr>
    </w:p>
    <w:p w:rsidR="009A343E" w:rsidRDefault="009A343E" w:rsidP="00CA1261">
      <w:pPr>
        <w:pStyle w:val="afff9"/>
        <w:spacing w:line="240" w:lineRule="auto"/>
        <w:ind w:firstLine="680"/>
        <w:rPr>
          <w:sz w:val="24"/>
          <w:szCs w:val="24"/>
        </w:rPr>
      </w:pPr>
    </w:p>
    <w:p w:rsidR="00CA1261" w:rsidRDefault="00CA1261" w:rsidP="00CA1261">
      <w:pPr>
        <w:pStyle w:val="afff9"/>
        <w:spacing w:line="240" w:lineRule="auto"/>
        <w:rPr>
          <w:sz w:val="24"/>
          <w:szCs w:val="24"/>
        </w:rPr>
      </w:pPr>
    </w:p>
    <w:tbl>
      <w:tblPr>
        <w:tblW w:w="0" w:type="auto"/>
        <w:tblInd w:w="-10" w:type="dxa"/>
        <w:tblLayout w:type="fixed"/>
        <w:tblLook w:val="0000"/>
      </w:tblPr>
      <w:tblGrid>
        <w:gridCol w:w="2807"/>
        <w:gridCol w:w="7386"/>
      </w:tblGrid>
      <w:tr w:rsidR="00CA1261">
        <w:tc>
          <w:tcPr>
            <w:tcW w:w="2807" w:type="dxa"/>
            <w:tcBorders>
              <w:top w:val="single" w:sz="4" w:space="0" w:color="000000"/>
              <w:left w:val="single" w:sz="4" w:space="0" w:color="000000"/>
              <w:bottom w:val="single" w:sz="4" w:space="0" w:color="000000"/>
            </w:tcBorders>
            <w:shd w:val="clear" w:color="auto" w:fill="auto"/>
          </w:tcPr>
          <w:p w:rsidR="00CA1261" w:rsidRDefault="00CA1261" w:rsidP="003B5C34">
            <w:pPr>
              <w:pStyle w:val="afff9"/>
              <w:snapToGrid w:val="0"/>
              <w:spacing w:line="240" w:lineRule="auto"/>
              <w:ind w:firstLine="0"/>
              <w:rPr>
                <w:b/>
                <w:sz w:val="24"/>
                <w:szCs w:val="24"/>
              </w:rPr>
            </w:pPr>
            <w:r>
              <w:rPr>
                <w:b/>
                <w:sz w:val="24"/>
                <w:szCs w:val="24"/>
              </w:rPr>
              <w:lastRenderedPageBreak/>
              <w:t>Класс учебно</w:t>
            </w:r>
            <w:r w:rsidR="003B5C34">
              <w:rPr>
                <w:b/>
                <w:sz w:val="24"/>
                <w:szCs w:val="24"/>
              </w:rPr>
              <w:t>-</w:t>
            </w:r>
            <w:r>
              <w:rPr>
                <w:b/>
                <w:sz w:val="24"/>
                <w:szCs w:val="24"/>
              </w:rPr>
              <w:t>познавательных и учебно-практических задач</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b/>
                <w:sz w:val="24"/>
                <w:szCs w:val="24"/>
              </w:rPr>
            </w:pPr>
          </w:p>
          <w:p w:rsidR="00CA1261" w:rsidRDefault="00CA1261" w:rsidP="00FE0CAF">
            <w:pPr>
              <w:pStyle w:val="afff9"/>
              <w:spacing w:line="240" w:lineRule="auto"/>
              <w:ind w:firstLine="0"/>
              <w:jc w:val="center"/>
              <w:rPr>
                <w:b/>
                <w:sz w:val="24"/>
                <w:szCs w:val="24"/>
                <w:lang w:val="en-US"/>
              </w:rPr>
            </w:pPr>
            <w:r>
              <w:rPr>
                <w:b/>
                <w:sz w:val="24"/>
                <w:szCs w:val="24"/>
                <w:lang w:val="en-US"/>
              </w:rPr>
              <w:t>Описание</w:t>
            </w:r>
          </w:p>
        </w:tc>
      </w:tr>
      <w:tr w:rsidR="00CA1261">
        <w:tc>
          <w:tcPr>
            <w:tcW w:w="2807" w:type="dxa"/>
            <w:tcBorders>
              <w:top w:val="single" w:sz="4" w:space="0" w:color="000000"/>
              <w:left w:val="single" w:sz="4" w:space="0" w:color="000000"/>
              <w:bottom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Формирование и оценка умений и навыков, способствующих освоению систематических знаний</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w:t>
            </w:r>
            <w:r>
              <w:rPr>
                <w:sz w:val="24"/>
                <w:szCs w:val="24"/>
                <w:lang w:val="en-US"/>
              </w:rPr>
              <w:t> </w:t>
            </w:r>
            <w:r>
              <w:rPr>
                <w:sz w:val="24"/>
                <w:szCs w:val="24"/>
              </w:rPr>
              <w:t>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 xml:space="preserve"> создание и использование моделей изучаемых объектов и процессов, </w:t>
            </w:r>
            <w:r>
              <w:rPr>
                <w:bCs/>
                <w:sz w:val="24"/>
                <w:szCs w:val="24"/>
              </w:rPr>
              <w:t>схем</w:t>
            </w:r>
            <w:r>
              <w:rPr>
                <w:sz w:val="24"/>
                <w:szCs w:val="24"/>
              </w:rPr>
              <w:t>;</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выявление и анализ существенных и устойчивых связей и отношений между объектами и процессами;</w:t>
            </w:r>
          </w:p>
        </w:tc>
      </w:tr>
      <w:tr w:rsidR="00CA1261">
        <w:tc>
          <w:tcPr>
            <w:tcW w:w="2807" w:type="dxa"/>
            <w:tcBorders>
              <w:top w:val="single" w:sz="4" w:space="0" w:color="000000"/>
              <w:left w:val="single" w:sz="4" w:space="0" w:color="000000"/>
              <w:bottom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Формирование и оценка навыка самостоятельного приобретения, переноса и интеграции знаний</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w:t>
            </w:r>
            <w:r>
              <w:rPr>
                <w:sz w:val="24"/>
                <w:szCs w:val="24"/>
                <w:lang w:val="en-US"/>
              </w:rPr>
              <w:t> </w:t>
            </w:r>
            <w:r>
              <w:rPr>
                <w:sz w:val="24"/>
                <w:szCs w:val="24"/>
              </w:rPr>
              <w:t xml:space="preserve">использование знако-символических средств  и логических операций сравнения, анализа, синтеза, обобщения, интерпретации, оценки, классификации по родовидовым признакам; </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 xml:space="preserve"> установление аналогий и причинно-следственных связей;</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построение рассуждений, требующих от учащихся более глубокого понимания изученного или выдвижение новых для них идей, иной точки зрения;</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создание или исследование новой информации, преобразование известной информации, представление её в новой форме, перенос в иной контекст и т.</w:t>
            </w:r>
            <w:r>
              <w:rPr>
                <w:sz w:val="24"/>
                <w:szCs w:val="24"/>
                <w:lang w:val="en-US"/>
              </w:rPr>
              <w:t> </w:t>
            </w:r>
            <w:r>
              <w:rPr>
                <w:sz w:val="24"/>
                <w:szCs w:val="24"/>
              </w:rPr>
              <w:t>п.;</w:t>
            </w:r>
          </w:p>
        </w:tc>
      </w:tr>
      <w:tr w:rsidR="00CA1261">
        <w:tc>
          <w:tcPr>
            <w:tcW w:w="2807" w:type="dxa"/>
            <w:tcBorders>
              <w:top w:val="single" w:sz="4" w:space="0" w:color="000000"/>
              <w:left w:val="single" w:sz="4" w:space="0" w:color="000000"/>
              <w:bottom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Формирование и оценка навыка разрешения проблем/проблемных ситуаций</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w:t>
            </w:r>
            <w:r>
              <w:rPr>
                <w:sz w:val="24"/>
                <w:szCs w:val="24"/>
                <w:lang w:val="en-US"/>
              </w:rPr>
              <w:t> </w:t>
            </w:r>
            <w:r>
              <w:rPr>
                <w:sz w:val="24"/>
                <w:szCs w:val="24"/>
              </w:rPr>
              <w:t>принятие решения в ситуации неопределённости, например, выбор или разработка оптимального либо наиболее эффективного решения;</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 xml:space="preserve"> создание объекта с заданными свойствами;</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установление закономерностей или «устранение неполадок» и т.</w:t>
            </w:r>
            <w:r>
              <w:rPr>
                <w:sz w:val="24"/>
                <w:szCs w:val="24"/>
                <w:lang w:val="en-US"/>
              </w:rPr>
              <w:t> </w:t>
            </w:r>
            <w:r>
              <w:rPr>
                <w:sz w:val="24"/>
                <w:szCs w:val="24"/>
              </w:rPr>
              <w:t>п.;</w:t>
            </w:r>
          </w:p>
        </w:tc>
      </w:tr>
      <w:tr w:rsidR="00CA1261">
        <w:tc>
          <w:tcPr>
            <w:tcW w:w="2807" w:type="dxa"/>
            <w:tcBorders>
              <w:top w:val="single" w:sz="4" w:space="0" w:color="000000"/>
              <w:left w:val="single" w:sz="4" w:space="0" w:color="000000"/>
              <w:bottom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Формирование и оценка  навыка сотрудничества</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w:t>
            </w:r>
            <w:r>
              <w:rPr>
                <w:sz w:val="24"/>
                <w:szCs w:val="24"/>
                <w:lang w:val="en-US"/>
              </w:rPr>
              <w:t> </w:t>
            </w:r>
            <w:r>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CA1261">
        <w:tc>
          <w:tcPr>
            <w:tcW w:w="2807" w:type="dxa"/>
            <w:tcBorders>
              <w:top w:val="single" w:sz="4" w:space="0" w:color="000000"/>
              <w:left w:val="single" w:sz="4" w:space="0" w:color="000000"/>
              <w:bottom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Формирование и оценка навыков коммуникации</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w:t>
            </w:r>
            <w:r>
              <w:rPr>
                <w:sz w:val="24"/>
                <w:szCs w:val="24"/>
                <w:lang w:val="en-US"/>
              </w:rPr>
              <w:t> </w:t>
            </w:r>
            <w:r>
              <w:rPr>
                <w:sz w:val="24"/>
                <w:szCs w:val="24"/>
              </w:rPr>
              <w:t>создание письменного или устного 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w:t>
            </w:r>
            <w:r>
              <w:rPr>
                <w:sz w:val="24"/>
                <w:szCs w:val="24"/>
                <w:lang w:val="en-US"/>
              </w:rPr>
              <w:t> </w:t>
            </w:r>
            <w:r>
              <w:rPr>
                <w:sz w:val="24"/>
                <w:szCs w:val="24"/>
              </w:rPr>
              <w:t>п.);</w:t>
            </w:r>
          </w:p>
        </w:tc>
      </w:tr>
      <w:tr w:rsidR="00CA1261">
        <w:tc>
          <w:tcPr>
            <w:tcW w:w="2807" w:type="dxa"/>
            <w:tcBorders>
              <w:top w:val="single" w:sz="4" w:space="0" w:color="000000"/>
              <w:left w:val="single" w:sz="4" w:space="0" w:color="000000"/>
              <w:bottom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Формирование и оценка навыка самоорганизации и саморегуляции</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w:t>
            </w:r>
            <w:r>
              <w:rPr>
                <w:sz w:val="24"/>
                <w:szCs w:val="24"/>
                <w:lang w:val="en-US"/>
              </w:rPr>
              <w:t> </w:t>
            </w:r>
            <w:r>
              <w:rPr>
                <w:sz w:val="24"/>
                <w:szCs w:val="24"/>
              </w:rPr>
              <w:t>планирование этапов выполнения работы;</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 xml:space="preserve"> отслеживание продвижения в выполнении задания;</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 xml:space="preserve"> соблюдение графика подготовки и предоставления материалов;</w:t>
            </w:r>
          </w:p>
          <w:p w:rsidR="00CA1261" w:rsidRDefault="00CA1261" w:rsidP="00FE0CAF">
            <w:pPr>
              <w:pStyle w:val="afff9"/>
              <w:spacing w:line="240" w:lineRule="auto"/>
              <w:ind w:firstLine="0"/>
              <w:rPr>
                <w:sz w:val="24"/>
                <w:szCs w:val="24"/>
              </w:rPr>
            </w:pPr>
            <w:r>
              <w:rPr>
                <w:sz w:val="24"/>
                <w:szCs w:val="24"/>
              </w:rPr>
              <w:t xml:space="preserve"> —поиск необходимых ресурсов;</w:t>
            </w:r>
          </w:p>
          <w:p w:rsidR="00CA1261" w:rsidRDefault="00CA1261" w:rsidP="00FE0CAF">
            <w:pPr>
              <w:pStyle w:val="afff9"/>
              <w:spacing w:line="240" w:lineRule="auto"/>
              <w:ind w:firstLine="0"/>
              <w:rPr>
                <w:sz w:val="24"/>
                <w:szCs w:val="24"/>
              </w:rPr>
            </w:pPr>
            <w:r>
              <w:rPr>
                <w:sz w:val="24"/>
                <w:szCs w:val="24"/>
              </w:rPr>
              <w:t xml:space="preserve"> —</w:t>
            </w:r>
            <w:r>
              <w:rPr>
                <w:sz w:val="24"/>
                <w:szCs w:val="24"/>
                <w:lang w:val="en-US"/>
              </w:rPr>
              <w:t> </w:t>
            </w:r>
            <w:r>
              <w:rPr>
                <w:sz w:val="24"/>
                <w:szCs w:val="24"/>
              </w:rPr>
              <w:t xml:space="preserve">распределение обязанностей и контроль качества выполнения работы. </w:t>
            </w:r>
          </w:p>
          <w:p w:rsidR="00CA1261" w:rsidRDefault="00CA1261" w:rsidP="00FE0CAF">
            <w:pPr>
              <w:pStyle w:val="afff9"/>
              <w:spacing w:line="240" w:lineRule="auto"/>
              <w:ind w:firstLine="0"/>
              <w:rPr>
                <w:sz w:val="24"/>
                <w:szCs w:val="24"/>
              </w:rPr>
            </w:pPr>
            <w:r>
              <w:rPr>
                <w:sz w:val="24"/>
                <w:szCs w:val="24"/>
              </w:rPr>
              <w:t>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tc>
      </w:tr>
      <w:tr w:rsidR="00CA1261" w:rsidRPr="00517C04">
        <w:tc>
          <w:tcPr>
            <w:tcW w:w="2807" w:type="dxa"/>
            <w:tcBorders>
              <w:top w:val="single" w:sz="4" w:space="0" w:color="000000"/>
              <w:left w:val="single" w:sz="4" w:space="0" w:color="000000"/>
              <w:bottom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Формирование и оценка навыка рефлексии</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w:t>
            </w:r>
            <w:r>
              <w:rPr>
                <w:sz w:val="24"/>
                <w:szCs w:val="24"/>
                <w:lang w:val="en-US"/>
              </w:rPr>
              <w:t> </w:t>
            </w:r>
            <w:r>
              <w:rPr>
                <w:sz w:val="24"/>
                <w:szCs w:val="24"/>
              </w:rPr>
              <w:t xml:space="preserve">самостоятельная оценка или анализ собственной учебной деятельности с позиций соответствия полученных результатов </w:t>
            </w:r>
            <w:r>
              <w:rPr>
                <w:sz w:val="24"/>
                <w:szCs w:val="24"/>
              </w:rPr>
              <w:lastRenderedPageBreak/>
              <w:t>учебной задаче, целям и способам действий;</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w:t>
            </w:r>
            <w:r>
              <w:rPr>
                <w:sz w:val="24"/>
                <w:szCs w:val="24"/>
                <w:lang w:val="en-US"/>
              </w:rPr>
              <w:t> </w:t>
            </w:r>
            <w:r>
              <w:rPr>
                <w:sz w:val="24"/>
                <w:szCs w:val="24"/>
              </w:rPr>
              <w:t>п.);</w:t>
            </w:r>
          </w:p>
        </w:tc>
      </w:tr>
      <w:tr w:rsidR="00CA1261">
        <w:tc>
          <w:tcPr>
            <w:tcW w:w="2807" w:type="dxa"/>
            <w:tcBorders>
              <w:top w:val="single" w:sz="4" w:space="0" w:color="000000"/>
              <w:left w:val="single" w:sz="4" w:space="0" w:color="000000"/>
              <w:bottom w:val="single" w:sz="4" w:space="0" w:color="000000"/>
            </w:tcBorders>
            <w:shd w:val="clear" w:color="auto" w:fill="auto"/>
          </w:tcPr>
          <w:p w:rsidR="00CA1261" w:rsidRDefault="00CA1261" w:rsidP="00FE0CAF">
            <w:pPr>
              <w:pStyle w:val="afff9"/>
              <w:snapToGrid w:val="0"/>
              <w:spacing w:line="240" w:lineRule="auto"/>
              <w:ind w:firstLine="0"/>
              <w:rPr>
                <w:sz w:val="24"/>
                <w:szCs w:val="24"/>
                <w:lang w:val="en-US"/>
              </w:rPr>
            </w:pPr>
            <w:r>
              <w:rPr>
                <w:sz w:val="24"/>
                <w:szCs w:val="24"/>
                <w:lang w:val="en-US"/>
              </w:rPr>
              <w:lastRenderedPageBreak/>
              <w:t>Формирование</w:t>
            </w:r>
            <w:r>
              <w:rPr>
                <w:sz w:val="24"/>
                <w:szCs w:val="24"/>
                <w:vertAlign w:val="superscript"/>
                <w:lang w:val="en-US"/>
              </w:rPr>
              <w:t xml:space="preserve"> </w:t>
            </w:r>
            <w:r>
              <w:rPr>
                <w:sz w:val="24"/>
                <w:szCs w:val="24"/>
                <w:lang w:val="en-US"/>
              </w:rPr>
              <w:t>ценностно-смысловых установок</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w:t>
            </w:r>
            <w:r>
              <w:rPr>
                <w:sz w:val="24"/>
                <w:szCs w:val="24"/>
                <w:lang w:val="en-US"/>
              </w:rPr>
              <w:t> </w:t>
            </w:r>
            <w:r>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w:t>
            </w:r>
          </w:p>
          <w:p w:rsidR="00CA1261" w:rsidRDefault="00CA1261" w:rsidP="00FE0CAF">
            <w:pPr>
              <w:pStyle w:val="afff9"/>
              <w:spacing w:line="240" w:lineRule="auto"/>
              <w:ind w:firstLine="0"/>
              <w:rPr>
                <w:sz w:val="24"/>
                <w:szCs w:val="24"/>
              </w:rPr>
            </w:pPr>
            <w:r>
              <w:rPr>
                <w:sz w:val="24"/>
                <w:szCs w:val="24"/>
              </w:rPr>
              <w:t>—</w:t>
            </w:r>
            <w:r>
              <w:rPr>
                <w:sz w:val="24"/>
                <w:szCs w:val="24"/>
                <w:lang w:val="en-US"/>
              </w:rPr>
              <w:t> </w:t>
            </w:r>
            <w:r>
              <w:rPr>
                <w:sz w:val="24"/>
                <w:szCs w:val="24"/>
              </w:rPr>
              <w:t xml:space="preserve"> аргументация (пояснение или комментарий) своей позиции или оценки;</w:t>
            </w:r>
          </w:p>
        </w:tc>
      </w:tr>
      <w:tr w:rsidR="00CA1261">
        <w:tc>
          <w:tcPr>
            <w:tcW w:w="2807" w:type="dxa"/>
            <w:tcBorders>
              <w:top w:val="single" w:sz="4" w:space="0" w:color="000000"/>
              <w:left w:val="single" w:sz="4" w:space="0" w:color="000000"/>
              <w:bottom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Формирование и оценка ИКТ-компетентности обучающихся</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rsidR="00CA1261" w:rsidRDefault="00CA1261" w:rsidP="00FE0CAF">
            <w:pPr>
              <w:pStyle w:val="afff9"/>
              <w:snapToGrid w:val="0"/>
              <w:spacing w:line="240" w:lineRule="auto"/>
              <w:ind w:firstLine="0"/>
              <w:rPr>
                <w:sz w:val="24"/>
                <w:szCs w:val="24"/>
              </w:rPr>
            </w:pPr>
            <w:r>
              <w:rPr>
                <w:sz w:val="24"/>
                <w:szCs w:val="24"/>
              </w:rPr>
              <w:t>—</w:t>
            </w:r>
            <w:r>
              <w:rPr>
                <w:sz w:val="24"/>
                <w:szCs w:val="24"/>
                <w:lang w:val="en-US"/>
              </w:rPr>
              <w:t> </w:t>
            </w:r>
            <w:r>
              <w:rPr>
                <w:sz w:val="24"/>
                <w:szCs w:val="24"/>
              </w:rPr>
              <w:t>педагогически целесообразное использование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CA1261" w:rsidRDefault="00CA1261" w:rsidP="00CA1261">
      <w:pPr>
        <w:pStyle w:val="afff9"/>
        <w:spacing w:before="120" w:after="120" w:line="240" w:lineRule="auto"/>
        <w:rPr>
          <w:sz w:val="24"/>
          <w:szCs w:val="24"/>
        </w:rPr>
      </w:pPr>
      <w:r>
        <w:rPr>
          <w:sz w:val="24"/>
          <w:szCs w:val="24"/>
        </w:rPr>
        <w:t>В соответствии с реализуемой ФГОС ООО система планируемых результатов строится на основе</w:t>
      </w:r>
      <w:r>
        <w:rPr>
          <w:rStyle w:val="370"/>
          <w:rFonts w:eastAsia="Calibri"/>
          <w:sz w:val="24"/>
          <w:szCs w:val="24"/>
        </w:rPr>
        <w:t xml:space="preserve"> уровневого подхода,</w:t>
      </w:r>
      <w:r>
        <w:rPr>
          <w:sz w:val="24"/>
          <w:szCs w:val="24"/>
        </w:rPr>
        <w:t xml:space="preserve"> который позволяет отслеживать развитие обучающегося в динамике с целью выстраивания индивидуальных траекторий развития.</w:t>
      </w:r>
    </w:p>
    <w:p w:rsidR="00CA1261" w:rsidRPr="006948BE" w:rsidRDefault="006948BE" w:rsidP="00CA1261">
      <w:pPr>
        <w:pStyle w:val="afff9"/>
        <w:spacing w:before="120" w:after="120" w:line="240" w:lineRule="auto"/>
        <w:rPr>
          <w:rStyle w:val="380"/>
          <w:b/>
          <w:sz w:val="24"/>
          <w:szCs w:val="24"/>
        </w:rPr>
      </w:pPr>
      <w:r w:rsidRPr="006948BE">
        <w:rPr>
          <w:b/>
          <w:sz w:val="24"/>
          <w:szCs w:val="24"/>
        </w:rPr>
        <w:t>2.2 Структура планируемых результатов</w:t>
      </w:r>
      <w:r w:rsidR="00CA1261" w:rsidRPr="006948BE">
        <w:rPr>
          <w:rStyle w:val="380"/>
          <w:b/>
          <w:sz w:val="24"/>
          <w:szCs w:val="24"/>
        </w:rPr>
        <w:t>:</w:t>
      </w:r>
    </w:p>
    <w:p w:rsidR="00CA1261" w:rsidRDefault="00CA1261" w:rsidP="00CA1261">
      <w:pPr>
        <w:pStyle w:val="afff9"/>
        <w:spacing w:before="120" w:after="120" w:line="240" w:lineRule="auto"/>
        <w:rPr>
          <w:sz w:val="24"/>
          <w:szCs w:val="24"/>
        </w:rPr>
      </w:pPr>
      <w:r>
        <w:rPr>
          <w:rStyle w:val="391"/>
          <w:rFonts w:eastAsia="Calibri"/>
          <w:sz w:val="24"/>
          <w:szCs w:val="24"/>
        </w:rPr>
        <w:t>1) Ведущие целевые установки и основные ожидаемые результаты основного общего образования,</w:t>
      </w:r>
      <w:r>
        <w:rPr>
          <w:sz w:val="24"/>
          <w:szCs w:val="24"/>
        </w:rPr>
        <w:t xml:space="preserve"> которые отражают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w:t>
      </w:r>
      <w:r>
        <w:rPr>
          <w:rStyle w:val="370"/>
          <w:rFonts w:eastAsia="Calibri"/>
          <w:sz w:val="24"/>
          <w:szCs w:val="24"/>
        </w:rPr>
        <w:t xml:space="preserve"> исключительно неперсонифицированной</w:t>
      </w:r>
      <w:r>
        <w:rPr>
          <w:sz w:val="24"/>
          <w:szCs w:val="24"/>
        </w:rPr>
        <w:t xml:space="preserve"> информации, а полученные результаты характеризуют эффективность деятельности системы образоваия на федеральном и региональном уровнях.</w:t>
      </w:r>
    </w:p>
    <w:p w:rsidR="00CA1261" w:rsidRDefault="00CA1261" w:rsidP="00CA1261">
      <w:pPr>
        <w:pStyle w:val="afff9"/>
        <w:spacing w:before="120" w:after="120" w:line="240" w:lineRule="auto"/>
        <w:rPr>
          <w:sz w:val="24"/>
          <w:szCs w:val="24"/>
        </w:rPr>
      </w:pPr>
      <w:r>
        <w:rPr>
          <w:b/>
          <w:sz w:val="24"/>
          <w:szCs w:val="24"/>
        </w:rPr>
        <w:t>2) Планируемые результаты освоения учебных и междисциплинарных программ</w:t>
      </w:r>
      <w:r>
        <w:rPr>
          <w:sz w:val="24"/>
          <w:szCs w:val="24"/>
        </w:rPr>
        <w:t xml:space="preserve"> содержат блоки «Выпускник научится» и «Выпускник получит возможность научиться»</w:t>
      </w:r>
      <w:r>
        <w:rPr>
          <w:b/>
          <w:sz w:val="24"/>
          <w:szCs w:val="24"/>
        </w:rPr>
        <w:t xml:space="preserve"> </w:t>
      </w:r>
      <w:r>
        <w:rPr>
          <w:sz w:val="24"/>
          <w:szCs w:val="24"/>
        </w:rPr>
        <w:t>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CA1261" w:rsidRDefault="00CA1261" w:rsidP="00CA1261">
      <w:pPr>
        <w:pStyle w:val="afff9"/>
        <w:spacing w:before="120" w:after="120" w:line="240" w:lineRule="auto"/>
        <w:rPr>
          <w:rStyle w:val="352"/>
          <w:rFonts w:eastAsia="Calibri"/>
          <w:sz w:val="24"/>
          <w:szCs w:val="24"/>
        </w:rPr>
      </w:pPr>
      <w:r>
        <w:rPr>
          <w:sz w:val="24"/>
          <w:szCs w:val="24"/>
        </w:rPr>
        <w:t>Достижение планируемых результатов, отнесённых к блоку «</w:t>
      </w:r>
      <w:r>
        <w:rPr>
          <w:i/>
          <w:sz w:val="24"/>
          <w:szCs w:val="24"/>
        </w:rPr>
        <w:t>Выпускник научится</w:t>
      </w:r>
      <w:r>
        <w:rPr>
          <w:sz w:val="24"/>
          <w:szCs w:val="24"/>
        </w:rPr>
        <w:t>»,</w:t>
      </w:r>
      <w:r>
        <w:rPr>
          <w:rStyle w:val="352"/>
          <w:rFonts w:eastAsia="Calibri"/>
          <w:sz w:val="24"/>
          <w:szCs w:val="24"/>
        </w:rPr>
        <w:t xml:space="preserve"> выносится на итоговую оценку,</w:t>
      </w:r>
      <w:r>
        <w:rPr>
          <w:rStyle w:val="340"/>
          <w:rFonts w:eastAsia="Calibri"/>
          <w:sz w:val="24"/>
          <w:szCs w:val="24"/>
        </w:rPr>
        <w:t xml:space="preserve"> </w:t>
      </w:r>
      <w:r>
        <w:rPr>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w:t>
      </w:r>
      <w:r>
        <w:rPr>
          <w:rStyle w:val="550"/>
          <w:rFonts w:eastAsia="Calibri"/>
          <w:sz w:val="24"/>
          <w:szCs w:val="24"/>
        </w:rPr>
        <w:t xml:space="preserve"> заданий базового уровня,</w:t>
      </w:r>
      <w:r>
        <w:rPr>
          <w:sz w:val="24"/>
          <w:szCs w:val="24"/>
        </w:rPr>
        <w:t xml:space="preserve"> а на уровне действий, составляющих зону ближайшего развития большинства обучающихся, — с помощью</w:t>
      </w:r>
      <w:r>
        <w:rPr>
          <w:rStyle w:val="550"/>
          <w:rFonts w:eastAsia="Calibri"/>
          <w:sz w:val="24"/>
          <w:szCs w:val="24"/>
        </w:rPr>
        <w:t xml:space="preserve"> заданий повышенного уровня.</w:t>
      </w:r>
      <w:r>
        <w:rPr>
          <w:rStyle w:val="352"/>
          <w:rFonts w:eastAsia="Calibri"/>
          <w:sz w:val="24"/>
          <w:szCs w:val="24"/>
        </w:rPr>
        <w:t xml:space="preserve"> Успешное выполнение обучающимися заданий базового уровня служит единственным основанием</w:t>
      </w:r>
      <w:r>
        <w:rPr>
          <w:rStyle w:val="340"/>
          <w:rFonts w:eastAsia="Calibri"/>
          <w:sz w:val="24"/>
          <w:szCs w:val="24"/>
        </w:rPr>
        <w:t xml:space="preserve"> </w:t>
      </w:r>
      <w:r>
        <w:rPr>
          <w:rStyle w:val="352"/>
          <w:rFonts w:eastAsia="Calibri"/>
          <w:sz w:val="24"/>
          <w:szCs w:val="24"/>
        </w:rPr>
        <w:t>для положительного решения вопроса о возможности перехода на следующий уровень обучения.</w:t>
      </w:r>
    </w:p>
    <w:p w:rsidR="00CA1261" w:rsidRDefault="00CA1261" w:rsidP="00CA1261">
      <w:pPr>
        <w:pStyle w:val="afff9"/>
        <w:spacing w:before="120" w:after="120" w:line="240" w:lineRule="auto"/>
        <w:rPr>
          <w:rStyle w:val="331"/>
          <w:rFonts w:eastAsia="Calibri"/>
          <w:sz w:val="24"/>
          <w:szCs w:val="24"/>
        </w:rPr>
      </w:pPr>
      <w:r>
        <w:rPr>
          <w:sz w:val="24"/>
          <w:szCs w:val="24"/>
        </w:rPr>
        <w:t>В блоках</w:t>
      </w:r>
      <w:r>
        <w:rPr>
          <w:rStyle w:val="550"/>
          <w:rFonts w:eastAsia="Calibri"/>
          <w:sz w:val="24"/>
          <w:szCs w:val="24"/>
        </w:rPr>
        <w:t xml:space="preserve"> «Выпускник получит возможность научиться»</w:t>
      </w:r>
      <w:r>
        <w:rPr>
          <w:rStyle w:val="540"/>
          <w:rFonts w:eastAsia="Calibri"/>
          <w:sz w:val="24"/>
          <w:szCs w:val="24"/>
        </w:rPr>
        <w:t xml:space="preserve"> </w:t>
      </w:r>
      <w:r>
        <w:rPr>
          <w:sz w:val="24"/>
          <w:szCs w:val="24"/>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w:t>
      </w:r>
      <w:r>
        <w:rPr>
          <w:sz w:val="24"/>
          <w:szCs w:val="24"/>
        </w:rPr>
        <w:lastRenderedPageBreak/>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w:t>
      </w:r>
      <w:r>
        <w:rPr>
          <w:rStyle w:val="331"/>
          <w:rFonts w:eastAsia="Calibri"/>
          <w:sz w:val="24"/>
          <w:szCs w:val="24"/>
        </w:rPr>
        <w:t xml:space="preserve"> неперсонифицированной информации.</w:t>
      </w:r>
    </w:p>
    <w:p w:rsidR="00CA1261" w:rsidRDefault="00CA1261" w:rsidP="00CA1261">
      <w:pPr>
        <w:pStyle w:val="afff9"/>
        <w:spacing w:before="120" w:after="120" w:line="240" w:lineRule="auto"/>
        <w:rPr>
          <w:sz w:val="24"/>
          <w:szCs w:val="24"/>
        </w:rPr>
      </w:pPr>
      <w:r>
        <w:rPr>
          <w:sz w:val="24"/>
          <w:szCs w:val="24"/>
        </w:rPr>
        <w:t>Частично задания, ориентированные на оценку достижения планируемых результатов из блока</w:t>
      </w:r>
      <w:r>
        <w:rPr>
          <w:rStyle w:val="530"/>
          <w:rFonts w:eastAsia="Calibri"/>
          <w:sz w:val="24"/>
          <w:szCs w:val="24"/>
        </w:rPr>
        <w:t xml:space="preserve"> «Выпускник получит возможность научиться»,</w:t>
      </w:r>
      <w:r>
        <w:rPr>
          <w:sz w:val="24"/>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w:t>
      </w:r>
      <w:r>
        <w:rPr>
          <w:b/>
          <w:sz w:val="24"/>
          <w:szCs w:val="24"/>
        </w:rPr>
        <w:t xml:space="preserve">. </w:t>
      </w:r>
      <w:r>
        <w:rPr>
          <w:sz w:val="24"/>
          <w:szCs w:val="24"/>
        </w:rPr>
        <w:t>При этом</w:t>
      </w:r>
      <w:r>
        <w:rPr>
          <w:rStyle w:val="311"/>
          <w:rFonts w:eastAsia="Calibri"/>
          <w:sz w:val="24"/>
          <w:szCs w:val="24"/>
        </w:rPr>
        <w:t xml:space="preserve"> </w:t>
      </w:r>
      <w:r>
        <w:rPr>
          <w:rStyle w:val="311"/>
          <w:rFonts w:eastAsia="Calibri"/>
          <w:b w:val="0"/>
          <w:sz w:val="24"/>
          <w:szCs w:val="24"/>
        </w:rPr>
        <w:t>невыполнение обучающимися заданий, с помощью которых ведётся оценка достижения планируемых результатов данного блока, не является</w:t>
      </w:r>
      <w:r>
        <w:rPr>
          <w:rStyle w:val="300"/>
          <w:rFonts w:eastAsia="Calibri"/>
          <w:b w:val="0"/>
          <w:sz w:val="24"/>
          <w:szCs w:val="24"/>
        </w:rPr>
        <w:t xml:space="preserve"> </w:t>
      </w:r>
      <w:r>
        <w:rPr>
          <w:rStyle w:val="311"/>
          <w:rFonts w:eastAsia="Calibri"/>
          <w:b w:val="0"/>
          <w:sz w:val="24"/>
          <w:szCs w:val="24"/>
        </w:rPr>
        <w:t>препятствием для перехода на следующий уровень обучения</w:t>
      </w:r>
      <w:r>
        <w:rPr>
          <w:rStyle w:val="311"/>
          <w:rFonts w:eastAsia="Calibri"/>
          <w:sz w:val="24"/>
          <w:szCs w:val="24"/>
        </w:rPr>
        <w:t>.</w:t>
      </w:r>
      <w:r>
        <w:rPr>
          <w:sz w:val="24"/>
          <w:szCs w:val="24"/>
        </w:rPr>
        <w:t xml:space="preserve">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A1261" w:rsidRDefault="00CA1261" w:rsidP="00323573">
      <w:pPr>
        <w:pStyle w:val="afff9"/>
        <w:spacing w:before="120" w:after="120" w:line="240" w:lineRule="auto"/>
        <w:rPr>
          <w:sz w:val="24"/>
          <w:szCs w:val="24"/>
        </w:rPr>
      </w:pPr>
      <w:r>
        <w:rPr>
          <w:sz w:val="24"/>
          <w:szCs w:val="24"/>
        </w:rPr>
        <w:t xml:space="preserve">В </w:t>
      </w:r>
      <w:r w:rsidR="00EF1735">
        <w:rPr>
          <w:sz w:val="24"/>
          <w:szCs w:val="24"/>
        </w:rPr>
        <w:t>МКОУ Артюгинской школе</w:t>
      </w:r>
      <w:r w:rsidR="00C1529E">
        <w:rPr>
          <w:sz w:val="24"/>
          <w:szCs w:val="24"/>
        </w:rPr>
        <w:t xml:space="preserve"> </w:t>
      </w:r>
      <w:r>
        <w:rPr>
          <w:sz w:val="24"/>
          <w:szCs w:val="24"/>
        </w:rPr>
        <w:t xml:space="preserve">на уровне основного общего образования устанавливаются </w:t>
      </w:r>
      <w:r w:rsidR="00323573">
        <w:rPr>
          <w:sz w:val="24"/>
          <w:szCs w:val="24"/>
        </w:rPr>
        <w:t xml:space="preserve">планируемые результаты освоения </w:t>
      </w:r>
      <w:r>
        <w:rPr>
          <w:sz w:val="24"/>
          <w:szCs w:val="24"/>
        </w:rPr>
        <w:t>четырех междисциплинарных учебных программ – «Формирование универсальных учебных действий», «Формирование ИКТ – компетентности обучающихся», «Основы учебно-исследовательской и проектной деятельности» и «Основы смыслового чтения и работа с текстом», которые реализуются в рамках всех учебных предметов, элективных курсов, предметных факультативных курсов</w:t>
      </w:r>
      <w:r w:rsidR="003B5C34">
        <w:rPr>
          <w:sz w:val="24"/>
          <w:szCs w:val="24"/>
        </w:rPr>
        <w:t>.</w:t>
      </w:r>
    </w:p>
    <w:p w:rsidR="002E1E4E" w:rsidRDefault="002E1E4E" w:rsidP="002E1E4E">
      <w:pPr>
        <w:pStyle w:val="3"/>
        <w:keepNext/>
        <w:widowControl w:val="0"/>
        <w:numPr>
          <w:ilvl w:val="2"/>
          <w:numId w:val="0"/>
        </w:numPr>
        <w:tabs>
          <w:tab w:val="num" w:pos="0"/>
        </w:tabs>
        <w:suppressAutoHyphens/>
        <w:autoSpaceDE w:val="0"/>
        <w:spacing w:before="240" w:beforeAutospacing="0" w:after="60" w:afterAutospacing="0"/>
        <w:ind w:left="720" w:hanging="720"/>
        <w:jc w:val="both"/>
        <w:rPr>
          <w:sz w:val="24"/>
          <w:szCs w:val="24"/>
        </w:rPr>
      </w:pPr>
      <w:r>
        <w:rPr>
          <w:sz w:val="24"/>
          <w:szCs w:val="24"/>
        </w:rPr>
        <w:t>Ведущие целевые установки и основные ожидаемые результаты</w:t>
      </w:r>
    </w:p>
    <w:p w:rsidR="002E1E4E" w:rsidRDefault="002E1E4E" w:rsidP="002E1E4E">
      <w:pPr>
        <w:pStyle w:val="afff9"/>
        <w:spacing w:line="240" w:lineRule="auto"/>
        <w:rPr>
          <w:bCs/>
          <w:sz w:val="24"/>
          <w:szCs w:val="24"/>
        </w:rPr>
      </w:pPr>
      <w:r>
        <w:rPr>
          <w:sz w:val="24"/>
          <w:szCs w:val="24"/>
        </w:rPr>
        <w:t xml:space="preserve">В результате изучения всех без исключения предметов основной школы учащиеся получат дальнейшее развитие </w:t>
      </w:r>
      <w:r>
        <w:rPr>
          <w:b/>
          <w:sz w:val="24"/>
          <w:szCs w:val="24"/>
        </w:rPr>
        <w:t>личностных, регулятивных, коммуникативных и познавательных универсальных</w:t>
      </w:r>
      <w:r>
        <w:rPr>
          <w:sz w:val="24"/>
          <w:szCs w:val="24"/>
        </w:rPr>
        <w:t xml:space="preserve"> </w:t>
      </w:r>
      <w:r>
        <w:rPr>
          <w:b/>
          <w:sz w:val="24"/>
          <w:szCs w:val="24"/>
        </w:rPr>
        <w:t>учебных действий, учебную (общую и предметную) и общепользовательскую ИКТ-компетентность</w:t>
      </w:r>
      <w:r>
        <w:rPr>
          <w:sz w:val="24"/>
          <w:szCs w:val="24"/>
        </w:rPr>
        <w:t xml:space="preserve">, основы формально-логического </w:t>
      </w:r>
      <w:r>
        <w:rPr>
          <w:bCs/>
          <w:sz w:val="24"/>
          <w:szCs w:val="24"/>
        </w:rPr>
        <w:t xml:space="preserve">мышления, рефлексии. </w:t>
      </w:r>
    </w:p>
    <w:p w:rsidR="002E1E4E" w:rsidRDefault="002E1E4E" w:rsidP="002E1E4E">
      <w:pPr>
        <w:pStyle w:val="afff9"/>
        <w:spacing w:line="240" w:lineRule="auto"/>
        <w:rPr>
          <w:sz w:val="24"/>
          <w:szCs w:val="24"/>
        </w:rPr>
      </w:pPr>
      <w:r>
        <w:rPr>
          <w:sz w:val="24"/>
          <w:szCs w:val="24"/>
        </w:rPr>
        <w:t xml:space="preserve">В ходе изучения всех учебных предметов обучающиеся </w:t>
      </w:r>
    </w:p>
    <w:p w:rsidR="002E1E4E" w:rsidRDefault="002E1E4E" w:rsidP="002E1E4E">
      <w:pPr>
        <w:pStyle w:val="afff9"/>
        <w:numPr>
          <w:ilvl w:val="0"/>
          <w:numId w:val="10"/>
        </w:numPr>
        <w:suppressAutoHyphens/>
        <w:spacing w:line="240" w:lineRule="auto"/>
        <w:rPr>
          <w:sz w:val="24"/>
          <w:szCs w:val="24"/>
        </w:rPr>
      </w:pPr>
      <w:r>
        <w:rPr>
          <w:sz w:val="24"/>
          <w:szCs w:val="24"/>
        </w:rPr>
        <w:t xml:space="preserve">приобретут опыт проектной деятельности, </w:t>
      </w:r>
    </w:p>
    <w:p w:rsidR="002E1E4E" w:rsidRDefault="002E1E4E" w:rsidP="002E1E4E">
      <w:pPr>
        <w:pStyle w:val="afff9"/>
        <w:numPr>
          <w:ilvl w:val="0"/>
          <w:numId w:val="10"/>
        </w:numPr>
        <w:suppressAutoHyphens/>
        <w:spacing w:line="240" w:lineRule="auto"/>
        <w:rPr>
          <w:sz w:val="24"/>
          <w:szCs w:val="24"/>
        </w:rPr>
      </w:pPr>
      <w:r>
        <w:rPr>
          <w:sz w:val="24"/>
          <w:szCs w:val="24"/>
        </w:rPr>
        <w:t xml:space="preserve">освоят умение оперировать гипотезами как отличительным инструментом научного рассуждения, </w:t>
      </w:r>
    </w:p>
    <w:p w:rsidR="002E1E4E" w:rsidRDefault="002E1E4E" w:rsidP="002E1E4E">
      <w:pPr>
        <w:pStyle w:val="afff9"/>
        <w:numPr>
          <w:ilvl w:val="0"/>
          <w:numId w:val="10"/>
        </w:numPr>
        <w:suppressAutoHyphens/>
        <w:spacing w:line="240" w:lineRule="auto"/>
        <w:rPr>
          <w:sz w:val="24"/>
          <w:szCs w:val="24"/>
        </w:rPr>
      </w:pPr>
      <w:r>
        <w:rPr>
          <w:sz w:val="24"/>
          <w:szCs w:val="24"/>
        </w:rPr>
        <w:t xml:space="preserve">приобретут опыт решения интеллектуальных задач на основе мысленного построения различных предположений и их последующей проверки. </w:t>
      </w:r>
    </w:p>
    <w:p w:rsidR="00430CCD" w:rsidRPr="00CD558E" w:rsidRDefault="00430CCD" w:rsidP="00430CCD">
      <w:pPr>
        <w:autoSpaceDE w:val="0"/>
        <w:spacing w:after="0" w:line="240" w:lineRule="auto"/>
        <w:ind w:firstLine="567"/>
        <w:jc w:val="both"/>
        <w:rPr>
          <w:rFonts w:ascii="Times New Roman" w:hAnsi="Times New Roman"/>
          <w:sz w:val="24"/>
        </w:rPr>
      </w:pPr>
      <w:r w:rsidRPr="00CD558E">
        <w:rPr>
          <w:rFonts w:ascii="Times New Roman" w:hAnsi="Times New Roman"/>
          <w:b/>
          <w:sz w:val="24"/>
        </w:rPr>
        <w:t>Личностные результаты</w:t>
      </w:r>
      <w:r w:rsidRPr="00CD558E">
        <w:rPr>
          <w:rFonts w:ascii="Times New Roman" w:hAnsi="Times New Roman"/>
          <w:color w:val="00FF00"/>
          <w:sz w:val="24"/>
        </w:rPr>
        <w:t xml:space="preserve"> </w:t>
      </w:r>
      <w:r w:rsidRPr="00CD558E">
        <w:rPr>
          <w:rFonts w:ascii="Times New Roman" w:hAnsi="Times New Roman"/>
          <w:sz w:val="24"/>
        </w:rPr>
        <w:t>освоения основной образовательной программы основного общего образования</w:t>
      </w:r>
      <w:r w:rsidRPr="00CD558E">
        <w:rPr>
          <w:rFonts w:ascii="Times New Roman" w:hAnsi="Times New Roman"/>
          <w:b/>
          <w:sz w:val="24"/>
        </w:rPr>
        <w:t xml:space="preserve"> </w:t>
      </w:r>
      <w:r w:rsidRPr="00CD558E">
        <w:rPr>
          <w:rFonts w:ascii="Times New Roman" w:hAnsi="Times New Roman"/>
          <w:sz w:val="24"/>
        </w:rPr>
        <w:t xml:space="preserve">обнаруживаются через участие обучающихся в разных видах деятельности и освоение </w:t>
      </w:r>
      <w:r>
        <w:rPr>
          <w:rFonts w:ascii="Times New Roman" w:hAnsi="Times New Roman"/>
          <w:sz w:val="24"/>
        </w:rPr>
        <w:t>ими</w:t>
      </w:r>
      <w:r w:rsidRPr="00CD558E">
        <w:rPr>
          <w:rFonts w:ascii="Times New Roman" w:hAnsi="Times New Roman"/>
          <w:sz w:val="24"/>
        </w:rPr>
        <w:t xml:space="preserve"> средств, что дает возможность школьникам приобрести </w:t>
      </w:r>
      <w:r w:rsidRPr="00CD558E">
        <w:rPr>
          <w:rFonts w:ascii="Times New Roman" w:hAnsi="Times New Roman"/>
          <w:b/>
          <w:sz w:val="24"/>
        </w:rPr>
        <w:t>общественно-полезный социальный опыт</w:t>
      </w:r>
      <w:r w:rsidRPr="00CD558E">
        <w:rPr>
          <w:rFonts w:ascii="Times New Roman" w:hAnsi="Times New Roman"/>
          <w:sz w:val="24"/>
        </w:rPr>
        <w:t>, в ходе которого обучающийся сможет:</w:t>
      </w:r>
    </w:p>
    <w:p w:rsidR="00430CCD" w:rsidRPr="00CD558E" w:rsidRDefault="00430CCD" w:rsidP="00430CCD">
      <w:pPr>
        <w:numPr>
          <w:ilvl w:val="0"/>
          <w:numId w:val="71"/>
        </w:numPr>
        <w:tabs>
          <w:tab w:val="left" w:pos="993"/>
        </w:tabs>
        <w:autoSpaceDE w:val="0"/>
        <w:spacing w:after="0" w:line="240" w:lineRule="auto"/>
        <w:ind w:left="0" w:firstLine="567"/>
        <w:jc w:val="both"/>
        <w:rPr>
          <w:rFonts w:ascii="Times New Roman" w:hAnsi="Times New Roman"/>
          <w:sz w:val="24"/>
        </w:rPr>
      </w:pPr>
      <w:r w:rsidRPr="00CD558E">
        <w:rPr>
          <w:rFonts w:ascii="Times New Roman" w:hAnsi="Times New Roman"/>
          <w:sz w:val="24"/>
        </w:rPr>
        <w:t>овладеть основами понятийного мышления (освоение содержательного обобщения, анализа, планирования, контроля и рефлексии учебной деятельности);</w:t>
      </w:r>
    </w:p>
    <w:p w:rsidR="00430CCD" w:rsidRPr="00CD558E" w:rsidRDefault="00430CCD" w:rsidP="00430CCD">
      <w:pPr>
        <w:numPr>
          <w:ilvl w:val="0"/>
          <w:numId w:val="71"/>
        </w:numPr>
        <w:tabs>
          <w:tab w:val="left" w:pos="993"/>
        </w:tabs>
        <w:autoSpaceDE w:val="0"/>
        <w:spacing w:after="0" w:line="240" w:lineRule="auto"/>
        <w:ind w:left="0" w:firstLine="567"/>
        <w:jc w:val="both"/>
        <w:rPr>
          <w:rFonts w:ascii="Times New Roman" w:hAnsi="Times New Roman"/>
          <w:color w:val="000000"/>
          <w:sz w:val="24"/>
        </w:rPr>
      </w:pPr>
      <w:r w:rsidRPr="00CD558E">
        <w:rPr>
          <w:rFonts w:ascii="Times New Roman" w:hAnsi="Times New Roman"/>
          <w:color w:val="000000"/>
          <w:sz w:val="24"/>
        </w:rPr>
        <w:t xml:space="preserve">сформировать ответственное отношение к учению, готовность и способность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w:t>
      </w:r>
    </w:p>
    <w:p w:rsidR="00430CCD" w:rsidRPr="00CD558E" w:rsidRDefault="00430CCD" w:rsidP="00430CCD">
      <w:pPr>
        <w:numPr>
          <w:ilvl w:val="0"/>
          <w:numId w:val="71"/>
        </w:numPr>
        <w:tabs>
          <w:tab w:val="left" w:pos="993"/>
        </w:tabs>
        <w:autoSpaceDE w:val="0"/>
        <w:spacing w:after="0" w:line="240" w:lineRule="auto"/>
        <w:ind w:left="0" w:firstLine="567"/>
        <w:jc w:val="both"/>
        <w:rPr>
          <w:rFonts w:ascii="Times New Roman" w:hAnsi="Times New Roman"/>
          <w:sz w:val="24"/>
        </w:rPr>
      </w:pPr>
      <w:r w:rsidRPr="00CD558E">
        <w:rPr>
          <w:rFonts w:ascii="Times New Roman" w:hAnsi="Times New Roman"/>
          <w:sz w:val="24"/>
        </w:rPr>
        <w:t>научиться самостоятельно строить отдельные индивидуальные образовательные маршруты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p w:rsidR="00430CCD" w:rsidRPr="00CD558E" w:rsidRDefault="00430CCD" w:rsidP="00430CCD">
      <w:pPr>
        <w:numPr>
          <w:ilvl w:val="0"/>
          <w:numId w:val="71"/>
        </w:numPr>
        <w:tabs>
          <w:tab w:val="left" w:pos="993"/>
        </w:tabs>
        <w:autoSpaceDE w:val="0"/>
        <w:spacing w:after="0" w:line="240" w:lineRule="auto"/>
        <w:ind w:left="0" w:firstLine="567"/>
        <w:jc w:val="both"/>
        <w:rPr>
          <w:rFonts w:ascii="Times New Roman" w:hAnsi="Times New Roman"/>
          <w:color w:val="000000"/>
          <w:sz w:val="24"/>
        </w:rPr>
      </w:pPr>
      <w:r w:rsidRPr="00CD558E">
        <w:rPr>
          <w:rFonts w:ascii="Times New Roman" w:hAnsi="Times New Roman"/>
          <w:color w:val="000000"/>
          <w:sz w:val="24"/>
        </w:rPr>
        <w:lastRenderedPageBreak/>
        <w:t xml:space="preserve">сформировать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готовность и способность вести диалог с другими людьми и достижение в нем взаимопонимания; </w:t>
      </w:r>
    </w:p>
    <w:p w:rsidR="00430CCD" w:rsidRPr="00CD558E" w:rsidRDefault="00430CCD" w:rsidP="00430CCD">
      <w:pPr>
        <w:numPr>
          <w:ilvl w:val="0"/>
          <w:numId w:val="71"/>
        </w:numPr>
        <w:tabs>
          <w:tab w:val="left" w:pos="993"/>
        </w:tabs>
        <w:autoSpaceDE w:val="0"/>
        <w:spacing w:after="0" w:line="240" w:lineRule="auto"/>
        <w:ind w:left="0" w:firstLine="567"/>
        <w:jc w:val="both"/>
        <w:rPr>
          <w:rFonts w:ascii="Times New Roman" w:hAnsi="Times New Roman"/>
          <w:color w:val="000000"/>
          <w:sz w:val="24"/>
        </w:rPr>
      </w:pPr>
      <w:r w:rsidRPr="00CD558E">
        <w:rPr>
          <w:rFonts w:ascii="Times New Roman" w:hAnsi="Times New Roman"/>
          <w:color w:val="000000"/>
          <w:sz w:val="24"/>
        </w:rPr>
        <w:t>освоить социальные нормы, правила поведения, ролей и форм социальной жизни в группах и сообществах, включая взрослые и социальные сообщества; сформировать основы социально-критического мышления; получить опыт участия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430CCD" w:rsidRPr="00CD558E" w:rsidRDefault="00430CCD" w:rsidP="00430CCD">
      <w:pPr>
        <w:numPr>
          <w:ilvl w:val="0"/>
          <w:numId w:val="71"/>
        </w:numPr>
        <w:tabs>
          <w:tab w:val="left" w:pos="993"/>
        </w:tabs>
        <w:autoSpaceDE w:val="0"/>
        <w:spacing w:after="0" w:line="240" w:lineRule="auto"/>
        <w:ind w:left="0" w:firstLine="567"/>
        <w:jc w:val="both"/>
        <w:rPr>
          <w:rFonts w:ascii="Times New Roman" w:hAnsi="Times New Roman"/>
          <w:color w:val="000000"/>
          <w:sz w:val="24"/>
        </w:rPr>
      </w:pPr>
      <w:r w:rsidRPr="00CD558E">
        <w:rPr>
          <w:rFonts w:ascii="Times New Roman" w:hAnsi="Times New Roman"/>
          <w:color w:val="000000"/>
          <w:sz w:val="24"/>
        </w:rPr>
        <w:t>развить моральное сознание и социальные компетентности в решении моральных проблем на основе личностного выбора, формирование нравственных чувств и нравственного поведения,</w:t>
      </w:r>
      <w:r w:rsidRPr="00CD558E" w:rsidDel="00B44476">
        <w:rPr>
          <w:rFonts w:ascii="Times New Roman" w:hAnsi="Times New Roman"/>
          <w:color w:val="000000"/>
          <w:sz w:val="24"/>
        </w:rPr>
        <w:t xml:space="preserve"> </w:t>
      </w:r>
      <w:r w:rsidRPr="00CD558E">
        <w:rPr>
          <w:rFonts w:ascii="Times New Roman" w:hAnsi="Times New Roman"/>
          <w:color w:val="000000"/>
          <w:sz w:val="24"/>
        </w:rPr>
        <w:t>осознанного и ответственного отношения к собственным поступкам;</w:t>
      </w:r>
    </w:p>
    <w:p w:rsidR="00430CCD" w:rsidRPr="00CD558E" w:rsidRDefault="00430CCD" w:rsidP="00430CCD">
      <w:pPr>
        <w:numPr>
          <w:ilvl w:val="0"/>
          <w:numId w:val="71"/>
        </w:numPr>
        <w:tabs>
          <w:tab w:val="left" w:pos="993"/>
        </w:tabs>
        <w:autoSpaceDE w:val="0"/>
        <w:spacing w:after="0" w:line="240" w:lineRule="auto"/>
        <w:ind w:left="0" w:firstLine="567"/>
        <w:jc w:val="both"/>
        <w:rPr>
          <w:rFonts w:ascii="Times New Roman" w:hAnsi="Times New Roman"/>
          <w:sz w:val="24"/>
        </w:rPr>
      </w:pPr>
      <w:r w:rsidRPr="00CD558E">
        <w:rPr>
          <w:rFonts w:ascii="Times New Roman" w:hAnsi="Times New Roman"/>
          <w:color w:val="000000"/>
          <w:sz w:val="24"/>
        </w:rPr>
        <w:t>сформировать ценность здорового и безопасного образа жизни; усвоить правила индивидуального и коллективного безопасного поведения в чрезвычайных ситуациях, угрожающих жизни и здоровью людей</w:t>
      </w:r>
      <w:r w:rsidRPr="00CD558E">
        <w:rPr>
          <w:rFonts w:ascii="Times New Roman" w:hAnsi="Times New Roman"/>
          <w:sz w:val="24"/>
        </w:rPr>
        <w:t>, правил поведения на транспорте и правил поведения на дорогах.</w:t>
      </w:r>
    </w:p>
    <w:p w:rsidR="00430CCD" w:rsidRPr="00CD558E" w:rsidRDefault="00430CCD" w:rsidP="00430CCD">
      <w:pPr>
        <w:spacing w:after="0" w:line="240" w:lineRule="auto"/>
        <w:ind w:firstLine="567"/>
        <w:jc w:val="both"/>
        <w:rPr>
          <w:rFonts w:ascii="Times New Roman" w:hAnsi="Times New Roman"/>
          <w:snapToGrid w:val="0"/>
          <w:sz w:val="24"/>
        </w:rPr>
      </w:pPr>
      <w:r w:rsidRPr="00CD558E">
        <w:rPr>
          <w:rFonts w:ascii="Times New Roman" w:hAnsi="Times New Roman"/>
          <w:snapToGrid w:val="0"/>
          <w:sz w:val="24"/>
        </w:rPr>
        <w:t>Данные образовательные результаты проверяются и оцениваются образовательным учреждением самостоятельно с помощью анкетирования разных субъектов образовательного процесса, наблюдений, показателей деятельности образовательного  учреждения (в частности, правонарушений, участие обучающихся в различных внешкольных, внеурочных формах деятельности и т.п.). Образовательные результаты этой группы описываются с помощью статистических данных по образовательному учреждению за определенный промежуток времени.</w:t>
      </w:r>
    </w:p>
    <w:p w:rsidR="00430CCD" w:rsidRPr="00430CCD" w:rsidRDefault="00430CCD" w:rsidP="00430CCD">
      <w:pPr>
        <w:spacing w:after="0" w:line="240" w:lineRule="auto"/>
        <w:ind w:firstLine="567"/>
        <w:jc w:val="both"/>
        <w:rPr>
          <w:rFonts w:ascii="Times New Roman" w:hAnsi="Times New Roman"/>
          <w:sz w:val="24"/>
          <w:szCs w:val="24"/>
        </w:rPr>
      </w:pPr>
      <w:r w:rsidRPr="00430CCD">
        <w:rPr>
          <w:rFonts w:ascii="Times New Roman" w:hAnsi="Times New Roman"/>
          <w:b/>
          <w:sz w:val="24"/>
          <w:szCs w:val="24"/>
        </w:rPr>
        <w:t xml:space="preserve">Метапредметные результаты освоения основной образовательной программы основного общего образования </w:t>
      </w:r>
      <w:r w:rsidRPr="00430CCD">
        <w:rPr>
          <w:rFonts w:ascii="Times New Roman" w:hAnsi="Times New Roman"/>
          <w:sz w:val="24"/>
          <w:szCs w:val="24"/>
        </w:rPr>
        <w:t>представляют собой набор основных ключевых компетентностей, которые должны быть сформированы в ходе освоение обучающимися разных форм и видов деятельностей, реализуемых в основной образовательной программе.</w:t>
      </w:r>
    </w:p>
    <w:p w:rsidR="00430CCD" w:rsidRPr="00430CCD" w:rsidRDefault="00430CCD" w:rsidP="00430CCD">
      <w:pPr>
        <w:spacing w:after="0" w:line="240" w:lineRule="auto"/>
        <w:ind w:firstLine="567"/>
        <w:jc w:val="both"/>
        <w:rPr>
          <w:rFonts w:ascii="Times New Roman" w:hAnsi="Times New Roman"/>
          <w:sz w:val="24"/>
          <w:szCs w:val="24"/>
        </w:rPr>
      </w:pPr>
      <w:r w:rsidRPr="00430CCD">
        <w:rPr>
          <w:rFonts w:ascii="Times New Roman" w:hAnsi="Times New Roman"/>
          <w:sz w:val="24"/>
          <w:szCs w:val="24"/>
        </w:rPr>
        <w:t>Основой ключевых компетентностей являются сформированные универсальные учебные действия младших школьников.</w:t>
      </w:r>
    </w:p>
    <w:p w:rsidR="00430CCD" w:rsidRPr="00430CCD" w:rsidRDefault="00430CCD" w:rsidP="00430CCD">
      <w:pPr>
        <w:spacing w:after="0" w:line="240" w:lineRule="auto"/>
        <w:ind w:firstLine="567"/>
        <w:jc w:val="both"/>
        <w:rPr>
          <w:rFonts w:ascii="Times New Roman" w:hAnsi="Times New Roman"/>
          <w:sz w:val="24"/>
          <w:szCs w:val="24"/>
        </w:rPr>
      </w:pPr>
      <w:r w:rsidRPr="00430CCD">
        <w:rPr>
          <w:rFonts w:ascii="Times New Roman" w:hAnsi="Times New Roman"/>
          <w:sz w:val="24"/>
          <w:szCs w:val="24"/>
        </w:rPr>
        <w:t>На данном этапе основного общего образования ключевые компетентности проявляются:</w:t>
      </w:r>
    </w:p>
    <w:p w:rsidR="00430CCD" w:rsidRPr="00430CCD" w:rsidRDefault="00323573" w:rsidP="00323573">
      <w:pPr>
        <w:spacing w:after="0" w:line="240" w:lineRule="auto"/>
        <w:ind w:firstLine="567"/>
        <w:jc w:val="both"/>
        <w:rPr>
          <w:rFonts w:ascii="Times New Roman" w:hAnsi="Times New Roman"/>
          <w:b/>
          <w:i/>
          <w:sz w:val="24"/>
          <w:szCs w:val="24"/>
        </w:rPr>
      </w:pPr>
      <w:r>
        <w:rPr>
          <w:rFonts w:ascii="Times New Roman" w:hAnsi="Times New Roman"/>
          <w:b/>
          <w:i/>
          <w:sz w:val="24"/>
          <w:szCs w:val="24"/>
        </w:rPr>
        <w:t xml:space="preserve">- </w:t>
      </w:r>
      <w:r w:rsidR="00430CCD" w:rsidRPr="00430CCD">
        <w:rPr>
          <w:rFonts w:ascii="Times New Roman" w:hAnsi="Times New Roman"/>
          <w:b/>
          <w:i/>
          <w:sz w:val="24"/>
          <w:szCs w:val="24"/>
        </w:rPr>
        <w:t>В</w:t>
      </w:r>
      <w:r w:rsidR="00430CCD" w:rsidRPr="00430CCD">
        <w:rPr>
          <w:rFonts w:ascii="Times New Roman" w:hAnsi="Times New Roman"/>
          <w:sz w:val="24"/>
          <w:szCs w:val="24"/>
        </w:rPr>
        <w:t xml:space="preserve"> </w:t>
      </w:r>
      <w:r w:rsidR="00430CCD" w:rsidRPr="00430CCD">
        <w:rPr>
          <w:rFonts w:ascii="Times New Roman" w:hAnsi="Times New Roman"/>
          <w:b/>
          <w:i/>
          <w:sz w:val="24"/>
          <w:szCs w:val="24"/>
        </w:rPr>
        <w:t>компетентности решения проблем</w:t>
      </w:r>
      <w:r w:rsidR="00430CCD" w:rsidRPr="00430CCD">
        <w:rPr>
          <w:rFonts w:ascii="Times New Roman" w:hAnsi="Times New Roman"/>
          <w:sz w:val="24"/>
          <w:szCs w:val="24"/>
        </w:rPr>
        <w:t xml:space="preserve"> (задач) как основы системно - деятельностного подхода в образовании: </w:t>
      </w:r>
      <w:r w:rsidR="00430CCD" w:rsidRPr="00430CCD">
        <w:rPr>
          <w:rFonts w:ascii="Times New Roman" w:hAnsi="Times New Roman"/>
          <w:iCs/>
          <w:sz w:val="24"/>
          <w:szCs w:val="24"/>
        </w:rPr>
        <w:t xml:space="preserve">компетентность в решении задач  (проблемная компетентность) </w:t>
      </w:r>
      <w:r w:rsidR="00430CCD" w:rsidRPr="00430CCD">
        <w:rPr>
          <w:rFonts w:ascii="Times New Roman" w:hAnsi="Times New Roman"/>
          <w:sz w:val="24"/>
          <w:szCs w:val="24"/>
        </w:rPr>
        <w:t>– способность видеть, ставить и решать задачи.</w:t>
      </w:r>
    </w:p>
    <w:p w:rsidR="00430CCD" w:rsidRPr="00430CCD" w:rsidRDefault="00430CCD" w:rsidP="00323573">
      <w:pPr>
        <w:pStyle w:val="afc"/>
        <w:spacing w:after="0" w:line="240" w:lineRule="auto"/>
        <w:ind w:left="0" w:firstLine="567"/>
        <w:rPr>
          <w:rFonts w:ascii="Times New Roman" w:hAnsi="Times New Roman"/>
          <w:sz w:val="24"/>
          <w:szCs w:val="24"/>
        </w:rPr>
      </w:pPr>
      <w:r w:rsidRPr="00430CCD">
        <w:rPr>
          <w:rFonts w:ascii="Times New Roman" w:hAnsi="Times New Roman"/>
          <w:sz w:val="24"/>
          <w:szCs w:val="24"/>
        </w:rPr>
        <w:t>Основные группы способностей и умений:</w:t>
      </w:r>
    </w:p>
    <w:p w:rsidR="00430CCD" w:rsidRPr="00430CCD" w:rsidRDefault="00430CCD" w:rsidP="00323573">
      <w:pPr>
        <w:numPr>
          <w:ilvl w:val="0"/>
          <w:numId w:val="7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430CCD">
        <w:rPr>
          <w:rFonts w:ascii="Times New Roman" w:hAnsi="Times New Roman"/>
          <w:sz w:val="24"/>
          <w:szCs w:val="24"/>
        </w:rPr>
        <w:t>планировать решение задачи; выбирать метод для решения, определять необходимые ресурсы;</w:t>
      </w:r>
    </w:p>
    <w:p w:rsidR="00430CCD" w:rsidRPr="00430CCD" w:rsidRDefault="00430CCD" w:rsidP="00323573">
      <w:pPr>
        <w:numPr>
          <w:ilvl w:val="0"/>
          <w:numId w:val="71"/>
        </w:numPr>
        <w:tabs>
          <w:tab w:val="left" w:pos="993"/>
        </w:tabs>
        <w:autoSpaceDE w:val="0"/>
        <w:autoSpaceDN w:val="0"/>
        <w:adjustRightInd w:val="0"/>
        <w:spacing w:after="0" w:line="240" w:lineRule="auto"/>
        <w:ind w:left="0" w:firstLine="567"/>
        <w:jc w:val="both"/>
        <w:rPr>
          <w:rFonts w:ascii="Times New Roman" w:hAnsi="Times New Roman"/>
          <w:spacing w:val="2"/>
          <w:sz w:val="24"/>
          <w:szCs w:val="24"/>
        </w:rPr>
      </w:pPr>
      <w:r w:rsidRPr="00430CCD">
        <w:rPr>
          <w:rFonts w:ascii="Times New Roman" w:hAnsi="Times New Roman"/>
          <w:spacing w:val="2"/>
          <w:sz w:val="24"/>
          <w:szCs w:val="24"/>
        </w:rPr>
        <w:t xml:space="preserve">производить требуемую последовательность действий по инструкции; при необходимости </w:t>
      </w:r>
      <w:r w:rsidRPr="00430CCD">
        <w:rPr>
          <w:rFonts w:ascii="Times New Roman" w:hAnsi="Times New Roman"/>
          <w:sz w:val="24"/>
          <w:szCs w:val="24"/>
        </w:rPr>
        <w:t>уточнять формулировки задачи, получать недостающие дополнительные данные и новые способы решения;</w:t>
      </w:r>
    </w:p>
    <w:p w:rsidR="00430CCD" w:rsidRPr="00430CCD" w:rsidRDefault="00430CCD" w:rsidP="00323573">
      <w:pPr>
        <w:numPr>
          <w:ilvl w:val="0"/>
          <w:numId w:val="7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430CCD">
        <w:rPr>
          <w:rFonts w:ascii="Times New Roman" w:hAnsi="Times New Roman"/>
          <w:sz w:val="24"/>
          <w:szCs w:val="24"/>
        </w:rPr>
        <w:t>выявлять и использовать аналогии, переносить взаимосвязи и закономерности на задачи с аналогичным условием; выдвигать и проверять гипотезы, систематически пробовать различные пути решения;</w:t>
      </w:r>
    </w:p>
    <w:p w:rsidR="00430CCD" w:rsidRPr="00430CCD" w:rsidRDefault="00430CCD" w:rsidP="00323573">
      <w:pPr>
        <w:numPr>
          <w:ilvl w:val="0"/>
          <w:numId w:val="71"/>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430CCD">
        <w:rPr>
          <w:rFonts w:ascii="Times New Roman" w:hAnsi="Times New Roman"/>
          <w:spacing w:val="2"/>
          <w:sz w:val="24"/>
          <w:szCs w:val="24"/>
        </w:rPr>
        <w:t>выполнять текущий контроль и оценку своей деятельности;</w:t>
      </w:r>
      <w:r w:rsidRPr="00430CCD">
        <w:rPr>
          <w:rFonts w:ascii="Times New Roman" w:hAnsi="Times New Roman"/>
          <w:sz w:val="24"/>
          <w:szCs w:val="24"/>
        </w:rPr>
        <w:t xml:space="preserve"> сравнивать характеристики запланированного и полученного продукта; оценивать продукт своей деятельности на основе заданных критериев; видеть сильные и слабые стороны полученного результата и своей деятельности, воспринимать и использовать критику и рекомендации других, совершенствовать результаты решения конкретной задачи и свою деятельность.</w:t>
      </w:r>
    </w:p>
    <w:p w:rsidR="00430CCD" w:rsidRPr="00430CCD" w:rsidRDefault="00323573" w:rsidP="00323573">
      <w:pPr>
        <w:pStyle w:val="afc"/>
        <w:spacing w:after="0" w:line="240" w:lineRule="auto"/>
        <w:ind w:left="0" w:firstLine="567"/>
        <w:rPr>
          <w:rFonts w:ascii="Times New Roman" w:hAnsi="Times New Roman"/>
          <w:sz w:val="24"/>
          <w:szCs w:val="24"/>
        </w:rPr>
      </w:pPr>
      <w:r>
        <w:rPr>
          <w:rFonts w:ascii="Times New Roman" w:hAnsi="Times New Roman"/>
          <w:b/>
          <w:i/>
          <w:iCs/>
          <w:sz w:val="24"/>
          <w:szCs w:val="24"/>
        </w:rPr>
        <w:t xml:space="preserve">- </w:t>
      </w:r>
      <w:r w:rsidR="00430CCD" w:rsidRPr="00430CCD">
        <w:rPr>
          <w:rFonts w:ascii="Times New Roman" w:hAnsi="Times New Roman"/>
          <w:b/>
          <w:i/>
          <w:iCs/>
          <w:sz w:val="24"/>
          <w:szCs w:val="24"/>
        </w:rPr>
        <w:t xml:space="preserve">В информационной компетентности </w:t>
      </w:r>
      <w:r w:rsidR="00430CCD" w:rsidRPr="00430CCD">
        <w:rPr>
          <w:rFonts w:ascii="Times New Roman" w:hAnsi="Times New Roman"/>
          <w:iCs/>
          <w:sz w:val="24"/>
          <w:szCs w:val="24"/>
        </w:rPr>
        <w:t>как</w:t>
      </w:r>
      <w:r w:rsidR="00430CCD" w:rsidRPr="00430CCD">
        <w:rPr>
          <w:rFonts w:ascii="Times New Roman" w:hAnsi="Times New Roman"/>
          <w:sz w:val="24"/>
          <w:szCs w:val="24"/>
        </w:rPr>
        <w:t xml:space="preserve">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430CCD" w:rsidRPr="00430CCD" w:rsidRDefault="00430CCD" w:rsidP="00430CCD">
      <w:pPr>
        <w:pStyle w:val="afc"/>
        <w:spacing w:after="0"/>
        <w:ind w:left="0" w:firstLine="567"/>
        <w:rPr>
          <w:rFonts w:ascii="Times New Roman" w:hAnsi="Times New Roman"/>
          <w:sz w:val="24"/>
          <w:szCs w:val="24"/>
        </w:rPr>
      </w:pPr>
      <w:r w:rsidRPr="00430CCD">
        <w:rPr>
          <w:rFonts w:ascii="Times New Roman" w:hAnsi="Times New Roman"/>
          <w:sz w:val="24"/>
          <w:szCs w:val="24"/>
        </w:rPr>
        <w:t>Основные группы способностей и умений:</w:t>
      </w:r>
    </w:p>
    <w:p w:rsidR="00430CCD" w:rsidRPr="00430CCD" w:rsidRDefault="00430CCD" w:rsidP="00430CCD">
      <w:pPr>
        <w:pStyle w:val="afc"/>
        <w:widowControl w:val="0"/>
        <w:numPr>
          <w:ilvl w:val="0"/>
          <w:numId w:val="72"/>
        </w:numPr>
        <w:tabs>
          <w:tab w:val="left" w:pos="993"/>
        </w:tabs>
        <w:suppressAutoHyphens/>
        <w:spacing w:after="0" w:line="240" w:lineRule="auto"/>
        <w:ind w:left="0" w:firstLine="570"/>
        <w:jc w:val="both"/>
        <w:rPr>
          <w:rFonts w:ascii="Times New Roman" w:hAnsi="Times New Roman"/>
          <w:sz w:val="24"/>
          <w:szCs w:val="24"/>
        </w:rPr>
      </w:pPr>
      <w:r w:rsidRPr="00430CCD">
        <w:rPr>
          <w:rFonts w:ascii="Times New Roman" w:hAnsi="Times New Roman"/>
          <w:sz w:val="24"/>
          <w:szCs w:val="24"/>
        </w:rPr>
        <w:t xml:space="preserve">исходя из задачи </w:t>
      </w:r>
      <w:r w:rsidRPr="00430CCD">
        <w:rPr>
          <w:rFonts w:ascii="Times New Roman" w:hAnsi="Times New Roman"/>
          <w:b/>
          <w:i/>
          <w:sz w:val="24"/>
          <w:szCs w:val="24"/>
        </w:rPr>
        <w:t>получения информации</w:t>
      </w:r>
      <w:r w:rsidRPr="00430CCD">
        <w:rPr>
          <w:rFonts w:ascii="Times New Roman" w:hAnsi="Times New Roman"/>
          <w:sz w:val="24"/>
          <w:szCs w:val="24"/>
        </w:rPr>
        <w:t>:</w:t>
      </w:r>
    </w:p>
    <w:p w:rsidR="00430CCD" w:rsidRPr="00430CCD" w:rsidRDefault="00430CCD" w:rsidP="00430CCD">
      <w:pPr>
        <w:pStyle w:val="afc"/>
        <w:numPr>
          <w:ilvl w:val="0"/>
          <w:numId w:val="65"/>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z w:val="24"/>
          <w:szCs w:val="24"/>
        </w:rPr>
        <w:lastRenderedPageBreak/>
        <w:t xml:space="preserve">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другим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 </w:t>
      </w:r>
    </w:p>
    <w:p w:rsidR="00430CCD" w:rsidRPr="00430CCD" w:rsidRDefault="00430CCD" w:rsidP="00430CCD">
      <w:pPr>
        <w:pStyle w:val="afc"/>
        <w:numPr>
          <w:ilvl w:val="0"/>
          <w:numId w:val="65"/>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z w:val="24"/>
          <w:szCs w:val="24"/>
        </w:rPr>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430CCD" w:rsidRPr="00430CCD" w:rsidRDefault="00430CCD" w:rsidP="00430CCD">
      <w:pPr>
        <w:pStyle w:val="afc"/>
        <w:numPr>
          <w:ilvl w:val="0"/>
          <w:numId w:val="65"/>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z w:val="24"/>
          <w:szCs w:val="24"/>
        </w:rPr>
        <w:t xml:space="preserve">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 </w:t>
      </w:r>
    </w:p>
    <w:p w:rsidR="00430CCD" w:rsidRPr="00430CCD" w:rsidRDefault="00430CCD" w:rsidP="00430CCD">
      <w:pPr>
        <w:pStyle w:val="afc"/>
        <w:numPr>
          <w:ilvl w:val="0"/>
          <w:numId w:val="65"/>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pacing w:val="2"/>
          <w:sz w:val="24"/>
          <w:szCs w:val="24"/>
        </w:rPr>
        <w:t>выделять из сообщения информацию, которая необходима для решения поставленной задачи; отсеивать лишние данные;</w:t>
      </w:r>
    </w:p>
    <w:p w:rsidR="00430CCD" w:rsidRPr="00430CCD" w:rsidRDefault="00430CCD" w:rsidP="00430CCD">
      <w:pPr>
        <w:pStyle w:val="afc"/>
        <w:numPr>
          <w:ilvl w:val="0"/>
          <w:numId w:val="65"/>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pacing w:val="2"/>
          <w:sz w:val="24"/>
          <w:szCs w:val="24"/>
        </w:rPr>
        <w:t xml:space="preserve">обнаруживать недостаточность или неясность данных; </w:t>
      </w:r>
      <w:r w:rsidRPr="00430CCD">
        <w:rPr>
          <w:rFonts w:ascii="Times New Roman" w:hAnsi="Times New Roman"/>
          <w:sz w:val="24"/>
          <w:szCs w:val="24"/>
        </w:rPr>
        <w:t xml:space="preserve">формулировать вопросы к учителю (эксперту) с указанием на недостаточность информации или свое непонимание информации; </w:t>
      </w:r>
    </w:p>
    <w:p w:rsidR="00430CCD" w:rsidRPr="00430CCD" w:rsidRDefault="00430CCD" w:rsidP="00430CCD">
      <w:pPr>
        <w:pStyle w:val="afc"/>
        <w:numPr>
          <w:ilvl w:val="0"/>
          <w:numId w:val="65"/>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z w:val="24"/>
          <w:szCs w:val="24"/>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w:t>
      </w:r>
      <w:r w:rsidRPr="00430CCD">
        <w:rPr>
          <w:rFonts w:ascii="Times New Roman" w:hAnsi="Times New Roman"/>
          <w:spacing w:val="2"/>
          <w:sz w:val="24"/>
          <w:szCs w:val="24"/>
        </w:rPr>
        <w:t xml:space="preserve"> выявлять различие точек зрения, привлекать собственный опыт;</w:t>
      </w:r>
    </w:p>
    <w:p w:rsidR="00430CCD" w:rsidRPr="00430CCD" w:rsidRDefault="00430CCD" w:rsidP="00430CCD">
      <w:pPr>
        <w:pStyle w:val="afc"/>
        <w:widowControl w:val="0"/>
        <w:numPr>
          <w:ilvl w:val="0"/>
          <w:numId w:val="72"/>
        </w:numPr>
        <w:tabs>
          <w:tab w:val="left" w:pos="993"/>
        </w:tabs>
        <w:suppressAutoHyphens/>
        <w:spacing w:after="0" w:line="240" w:lineRule="auto"/>
        <w:ind w:left="142" w:firstLine="428"/>
        <w:jc w:val="both"/>
        <w:rPr>
          <w:rFonts w:ascii="Times New Roman" w:hAnsi="Times New Roman"/>
          <w:sz w:val="24"/>
          <w:szCs w:val="24"/>
        </w:rPr>
      </w:pPr>
      <w:r w:rsidRPr="00430CCD">
        <w:rPr>
          <w:rFonts w:ascii="Times New Roman" w:hAnsi="Times New Roman"/>
          <w:sz w:val="24"/>
          <w:szCs w:val="24"/>
        </w:rPr>
        <w:t xml:space="preserve">исходя из задачи </w:t>
      </w:r>
      <w:r w:rsidRPr="00430CCD">
        <w:rPr>
          <w:rFonts w:ascii="Times New Roman" w:hAnsi="Times New Roman"/>
          <w:b/>
          <w:i/>
          <w:sz w:val="24"/>
          <w:szCs w:val="24"/>
        </w:rPr>
        <w:t>создания, представления и передачи сообщения</w:t>
      </w:r>
      <w:r w:rsidRPr="00430CCD">
        <w:rPr>
          <w:rFonts w:ascii="Times New Roman" w:hAnsi="Times New Roman"/>
          <w:sz w:val="24"/>
          <w:szCs w:val="24"/>
        </w:rPr>
        <w:t>:</w:t>
      </w:r>
    </w:p>
    <w:p w:rsidR="00430CCD" w:rsidRPr="00430CCD" w:rsidRDefault="00430CCD" w:rsidP="00430CCD">
      <w:pPr>
        <w:pStyle w:val="afc"/>
        <w:numPr>
          <w:ilvl w:val="0"/>
          <w:numId w:val="66"/>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z w:val="24"/>
          <w:szCs w:val="24"/>
        </w:rPr>
        <w:t>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430CCD" w:rsidRPr="00430CCD" w:rsidRDefault="00430CCD" w:rsidP="00430CCD">
      <w:pPr>
        <w:pStyle w:val="afc"/>
        <w:numPr>
          <w:ilvl w:val="0"/>
          <w:numId w:val="66"/>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z w:val="24"/>
          <w:szCs w:val="24"/>
        </w:rPr>
        <w:t>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отдельные линии, менять повествователя, иллюстрировать, преобразовывать в наглядную форму;</w:t>
      </w:r>
    </w:p>
    <w:p w:rsidR="00430CCD" w:rsidRPr="00430CCD" w:rsidRDefault="00430CCD" w:rsidP="00430CCD">
      <w:pPr>
        <w:pStyle w:val="afc"/>
        <w:numPr>
          <w:ilvl w:val="0"/>
          <w:numId w:val="66"/>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z w:val="24"/>
          <w:szCs w:val="24"/>
        </w:rPr>
        <w:t>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430CCD" w:rsidRPr="00430CCD" w:rsidRDefault="00430CCD" w:rsidP="00430CCD">
      <w:pPr>
        <w:pStyle w:val="afc"/>
        <w:numPr>
          <w:ilvl w:val="0"/>
          <w:numId w:val="66"/>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z w:val="24"/>
          <w:szCs w:val="24"/>
        </w:rPr>
        <w:t>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430CCD" w:rsidRPr="00430CCD" w:rsidRDefault="00430CCD" w:rsidP="00430CCD">
      <w:pPr>
        <w:pStyle w:val="afc"/>
        <w:numPr>
          <w:ilvl w:val="0"/>
          <w:numId w:val="66"/>
        </w:numPr>
        <w:tabs>
          <w:tab w:val="left" w:pos="1418"/>
        </w:tabs>
        <w:spacing w:after="0" w:line="240" w:lineRule="auto"/>
        <w:ind w:left="993" w:firstLine="0"/>
        <w:jc w:val="both"/>
        <w:rPr>
          <w:rFonts w:ascii="Times New Roman" w:hAnsi="Times New Roman"/>
          <w:sz w:val="24"/>
          <w:szCs w:val="24"/>
        </w:rPr>
      </w:pPr>
      <w:r w:rsidRPr="00430CCD">
        <w:rPr>
          <w:rFonts w:ascii="Times New Roman" w:hAnsi="Times New Roman"/>
          <w:sz w:val="24"/>
          <w:szCs w:val="24"/>
        </w:rPr>
        <w:t>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430CCD" w:rsidRPr="00430CCD" w:rsidRDefault="00430CCD" w:rsidP="00430CCD">
      <w:pPr>
        <w:numPr>
          <w:ilvl w:val="0"/>
          <w:numId w:val="73"/>
        </w:numPr>
        <w:tabs>
          <w:tab w:val="left" w:pos="993"/>
        </w:tabs>
        <w:spacing w:after="0" w:line="240" w:lineRule="auto"/>
        <w:ind w:left="0" w:firstLine="567"/>
        <w:jc w:val="both"/>
        <w:rPr>
          <w:rFonts w:ascii="Times New Roman" w:hAnsi="Times New Roman"/>
          <w:sz w:val="24"/>
          <w:szCs w:val="24"/>
        </w:rPr>
      </w:pPr>
      <w:r w:rsidRPr="00430CCD">
        <w:rPr>
          <w:rFonts w:ascii="Times New Roman" w:hAnsi="Times New Roman"/>
          <w:sz w:val="24"/>
          <w:szCs w:val="24"/>
        </w:rPr>
        <w:t>исходя из задачи проектирования объектов и событий, включая собственную деятельность, создавать проекты и планы в различных формах (текст, чертеж, виртуальная модель);</w:t>
      </w:r>
    </w:p>
    <w:p w:rsidR="00430CCD" w:rsidRPr="00430CCD" w:rsidRDefault="00430CCD" w:rsidP="00430CCD">
      <w:pPr>
        <w:numPr>
          <w:ilvl w:val="0"/>
          <w:numId w:val="73"/>
        </w:numPr>
        <w:tabs>
          <w:tab w:val="left" w:pos="993"/>
        </w:tabs>
        <w:spacing w:after="0" w:line="240" w:lineRule="auto"/>
        <w:ind w:left="0" w:firstLine="567"/>
        <w:jc w:val="both"/>
        <w:rPr>
          <w:rFonts w:ascii="Times New Roman" w:hAnsi="Times New Roman"/>
          <w:sz w:val="24"/>
          <w:szCs w:val="24"/>
        </w:rPr>
      </w:pPr>
      <w:r w:rsidRPr="00430CCD">
        <w:rPr>
          <w:rFonts w:ascii="Times New Roman" w:hAnsi="Times New Roman"/>
          <w:sz w:val="24"/>
          <w:szCs w:val="24"/>
        </w:rPr>
        <w:t>исходя из задачи моделирования и прогнозирования, ставить виртуальный эксперимент;</w:t>
      </w:r>
    </w:p>
    <w:p w:rsidR="00430CCD" w:rsidRPr="00430CCD" w:rsidRDefault="00430CCD" w:rsidP="00430CCD">
      <w:pPr>
        <w:numPr>
          <w:ilvl w:val="0"/>
          <w:numId w:val="73"/>
        </w:numPr>
        <w:tabs>
          <w:tab w:val="left" w:pos="993"/>
        </w:tabs>
        <w:autoSpaceDE w:val="0"/>
        <w:autoSpaceDN w:val="0"/>
        <w:adjustRightInd w:val="0"/>
        <w:spacing w:after="0" w:line="240" w:lineRule="auto"/>
        <w:ind w:left="0" w:firstLine="567"/>
        <w:jc w:val="both"/>
        <w:rPr>
          <w:rFonts w:ascii="Times New Roman" w:hAnsi="Times New Roman"/>
          <w:spacing w:val="2"/>
          <w:sz w:val="24"/>
          <w:szCs w:val="24"/>
        </w:rPr>
      </w:pPr>
      <w:r w:rsidRPr="00430CCD">
        <w:rPr>
          <w:rFonts w:ascii="Times New Roman" w:hAnsi="Times New Roman"/>
          <w:sz w:val="24"/>
          <w:szCs w:val="24"/>
        </w:rPr>
        <w:t xml:space="preserve">исходя из задачи записи (фиксации) объектов и процессов в окружающем мире выбирать правильные инструменты и действия такой фиксации, фиксируя необходимые </w:t>
      </w:r>
      <w:r w:rsidRPr="00430CCD">
        <w:rPr>
          <w:rFonts w:ascii="Times New Roman" w:hAnsi="Times New Roman"/>
          <w:sz w:val="24"/>
          <w:szCs w:val="24"/>
        </w:rPr>
        <w:lastRenderedPageBreak/>
        <w:t>элементы и контексты с необходимым технологическим качеством, в том числе фиксировать ход эксперимента, дискуссии в классе и т. д.</w:t>
      </w:r>
    </w:p>
    <w:p w:rsidR="00430CCD" w:rsidRPr="00430CCD" w:rsidRDefault="00323573" w:rsidP="00430CCD">
      <w:pPr>
        <w:spacing w:after="0" w:line="240" w:lineRule="auto"/>
        <w:ind w:firstLine="567"/>
        <w:jc w:val="both"/>
        <w:rPr>
          <w:rFonts w:ascii="Times New Roman" w:hAnsi="Times New Roman"/>
          <w:sz w:val="24"/>
          <w:szCs w:val="24"/>
        </w:rPr>
      </w:pPr>
      <w:r>
        <w:rPr>
          <w:rFonts w:ascii="Times New Roman" w:hAnsi="Times New Roman"/>
          <w:b/>
          <w:i/>
          <w:sz w:val="24"/>
          <w:szCs w:val="24"/>
        </w:rPr>
        <w:t xml:space="preserve">- </w:t>
      </w:r>
      <w:r w:rsidR="00430CCD" w:rsidRPr="00430CCD">
        <w:rPr>
          <w:rFonts w:ascii="Times New Roman" w:hAnsi="Times New Roman"/>
          <w:b/>
          <w:i/>
          <w:sz w:val="24"/>
          <w:szCs w:val="24"/>
        </w:rPr>
        <w:t>В</w:t>
      </w:r>
      <w:r w:rsidR="00430CCD" w:rsidRPr="00430CCD">
        <w:rPr>
          <w:rFonts w:ascii="Times New Roman" w:hAnsi="Times New Roman"/>
          <w:sz w:val="24"/>
          <w:szCs w:val="24"/>
        </w:rPr>
        <w:t xml:space="preserve"> </w:t>
      </w:r>
      <w:r w:rsidR="00430CCD" w:rsidRPr="00430CCD">
        <w:rPr>
          <w:rFonts w:ascii="Times New Roman" w:hAnsi="Times New Roman"/>
          <w:b/>
          <w:i/>
          <w:sz w:val="24"/>
          <w:szCs w:val="24"/>
        </w:rPr>
        <w:t>коммуникативной компетентности</w:t>
      </w:r>
      <w:r w:rsidR="00430CCD" w:rsidRPr="00430CCD">
        <w:rPr>
          <w:rFonts w:ascii="Times New Roman" w:hAnsi="Times New Roman"/>
          <w:sz w:val="24"/>
          <w:szCs w:val="24"/>
        </w:rPr>
        <w:t xml:space="preserve"> как способности ставить и решать определенные типы задач социального, организационного взаимодействия: определять цели взаимодействия,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w:t>
      </w:r>
    </w:p>
    <w:p w:rsidR="00430CCD" w:rsidRPr="00430CCD" w:rsidRDefault="00430CCD" w:rsidP="00430CCD">
      <w:pPr>
        <w:tabs>
          <w:tab w:val="left" w:pos="360"/>
        </w:tabs>
        <w:spacing w:after="0" w:line="240" w:lineRule="auto"/>
        <w:ind w:firstLine="720"/>
        <w:jc w:val="both"/>
        <w:rPr>
          <w:rFonts w:ascii="Times New Roman" w:hAnsi="Times New Roman"/>
          <w:sz w:val="24"/>
          <w:szCs w:val="24"/>
        </w:rPr>
      </w:pPr>
      <w:r w:rsidRPr="00430CCD">
        <w:rPr>
          <w:rFonts w:ascii="Times New Roman" w:hAnsi="Times New Roman"/>
          <w:sz w:val="24"/>
          <w:szCs w:val="24"/>
        </w:rPr>
        <w:t>Основные группы способностей и умений:</w:t>
      </w:r>
    </w:p>
    <w:p w:rsidR="00430CCD" w:rsidRPr="00430CCD" w:rsidRDefault="00430CCD" w:rsidP="00430CCD">
      <w:pPr>
        <w:numPr>
          <w:ilvl w:val="0"/>
          <w:numId w:val="73"/>
        </w:numPr>
        <w:tabs>
          <w:tab w:val="left" w:pos="284"/>
          <w:tab w:val="left" w:pos="993"/>
        </w:tabs>
        <w:spacing w:after="0" w:line="240" w:lineRule="auto"/>
        <w:ind w:left="0" w:firstLine="567"/>
        <w:jc w:val="both"/>
        <w:rPr>
          <w:rFonts w:ascii="Times New Roman" w:hAnsi="Times New Roman"/>
          <w:sz w:val="24"/>
          <w:szCs w:val="24"/>
        </w:rPr>
      </w:pPr>
      <w:r w:rsidRPr="00430CCD">
        <w:rPr>
          <w:rFonts w:ascii="Times New Roman" w:hAnsi="Times New Roman"/>
          <w:sz w:val="24"/>
          <w:szCs w:val="24"/>
        </w:rPr>
        <w:t xml:space="preserve">способность к инициативной организации учебных и других форм сотрудничества, выражающаяся в умениях: </w:t>
      </w:r>
    </w:p>
    <w:p w:rsidR="00430CCD" w:rsidRPr="00430CCD" w:rsidRDefault="00430CCD" w:rsidP="00430CCD">
      <w:pPr>
        <w:numPr>
          <w:ilvl w:val="0"/>
          <w:numId w:val="74"/>
        </w:numPr>
        <w:tabs>
          <w:tab w:val="left" w:pos="360"/>
          <w:tab w:val="left" w:pos="108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 xml:space="preserve">привлекать  других людей (как в форме  непосредственного взаимодействия, так и через их авторские произведения) к совместной постановке целей  и их достижению; </w:t>
      </w:r>
    </w:p>
    <w:p w:rsidR="00430CCD" w:rsidRPr="00430CCD" w:rsidRDefault="00430CCD" w:rsidP="00430CCD">
      <w:pPr>
        <w:numPr>
          <w:ilvl w:val="0"/>
          <w:numId w:val="74"/>
        </w:numPr>
        <w:tabs>
          <w:tab w:val="left" w:pos="360"/>
          <w:tab w:val="left" w:pos="108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понять и принять другого человека, оказать необходимую ему помощь в достижении  его целей;</w:t>
      </w:r>
    </w:p>
    <w:p w:rsidR="00430CCD" w:rsidRPr="00430CCD" w:rsidRDefault="00430CCD" w:rsidP="00430CCD">
      <w:pPr>
        <w:numPr>
          <w:ilvl w:val="0"/>
          <w:numId w:val="74"/>
        </w:numPr>
        <w:tabs>
          <w:tab w:val="left" w:pos="360"/>
          <w:tab w:val="left" w:pos="108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оценивать  свои и чужие действия в соответствии  с их целями, задачами, возможностями, нормами  общественной  жизни;</w:t>
      </w:r>
    </w:p>
    <w:p w:rsidR="00430CCD" w:rsidRPr="00430CCD" w:rsidRDefault="00430CCD" w:rsidP="00430CCD">
      <w:pPr>
        <w:numPr>
          <w:ilvl w:val="0"/>
          <w:numId w:val="67"/>
        </w:numPr>
        <w:tabs>
          <w:tab w:val="left" w:pos="993"/>
        </w:tabs>
        <w:spacing w:after="0" w:line="240" w:lineRule="auto"/>
        <w:ind w:left="0" w:firstLine="567"/>
        <w:jc w:val="both"/>
        <w:rPr>
          <w:rFonts w:ascii="Times New Roman" w:hAnsi="Times New Roman"/>
          <w:sz w:val="24"/>
          <w:szCs w:val="24"/>
        </w:rPr>
      </w:pPr>
      <w:r w:rsidRPr="00430CCD">
        <w:rPr>
          <w:rFonts w:ascii="Times New Roman" w:hAnsi="Times New Roman"/>
          <w:sz w:val="24"/>
          <w:szCs w:val="24"/>
        </w:rPr>
        <w:t>способность к пониманию и созданию культурных текстов, выражающаяся в умениях:</w:t>
      </w:r>
    </w:p>
    <w:p w:rsidR="00430CCD" w:rsidRPr="00430CCD" w:rsidRDefault="00430CCD" w:rsidP="00430CCD">
      <w:pPr>
        <w:numPr>
          <w:ilvl w:val="0"/>
          <w:numId w:val="68"/>
        </w:numPr>
        <w:tabs>
          <w:tab w:val="left" w:pos="36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строить адресованное письменное или устное развернутое высказывание, удерживающее предметную логику, учитывающее разнообразие возможных точек зрения по данному вопросу;</w:t>
      </w:r>
    </w:p>
    <w:p w:rsidR="00430CCD" w:rsidRPr="00430CCD" w:rsidRDefault="00430CCD" w:rsidP="00430CCD">
      <w:pPr>
        <w:numPr>
          <w:ilvl w:val="0"/>
          <w:numId w:val="68"/>
        </w:numPr>
        <w:tabs>
          <w:tab w:val="left" w:pos="36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читать и осмысливать культурные тексты  разного уровня сложности  с разными стилевыми и иными особенностями, продолжая их собственную внутреннюю логику;</w:t>
      </w:r>
    </w:p>
    <w:p w:rsidR="00430CCD" w:rsidRPr="00430CCD" w:rsidRDefault="00430CCD" w:rsidP="00430CCD">
      <w:pPr>
        <w:numPr>
          <w:ilvl w:val="0"/>
          <w:numId w:val="68"/>
        </w:numPr>
        <w:tabs>
          <w:tab w:val="left" w:pos="36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оценивать свои возможности в понимании  и создании культурных текстов, искать и осваивать  недостающие  для этого  средства.</w:t>
      </w:r>
    </w:p>
    <w:p w:rsidR="00430CCD" w:rsidRPr="00430CCD" w:rsidRDefault="00430CCD" w:rsidP="00430CCD">
      <w:pPr>
        <w:numPr>
          <w:ilvl w:val="0"/>
          <w:numId w:val="67"/>
        </w:numPr>
        <w:tabs>
          <w:tab w:val="left" w:pos="993"/>
        </w:tabs>
        <w:spacing w:after="0" w:line="240" w:lineRule="auto"/>
        <w:ind w:left="0" w:firstLine="567"/>
        <w:jc w:val="both"/>
        <w:rPr>
          <w:rFonts w:ascii="Times New Roman" w:hAnsi="Times New Roman"/>
          <w:sz w:val="24"/>
          <w:szCs w:val="24"/>
        </w:rPr>
      </w:pPr>
      <w:r w:rsidRPr="00430CCD">
        <w:rPr>
          <w:rFonts w:ascii="Times New Roman" w:hAnsi="Times New Roman"/>
          <w:sz w:val="24"/>
          <w:szCs w:val="24"/>
        </w:rPr>
        <w:t>способность к взаимодействию с другими  людьми, выражающаяся в умениях:</w:t>
      </w:r>
    </w:p>
    <w:p w:rsidR="00430CCD" w:rsidRPr="00430CCD" w:rsidRDefault="00430CCD" w:rsidP="00430CCD">
      <w:pPr>
        <w:numPr>
          <w:ilvl w:val="0"/>
          <w:numId w:val="69"/>
        </w:numPr>
        <w:tabs>
          <w:tab w:val="left" w:pos="36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осознавать и формулировать цели совместной деятельности, роли, позиции и цели участников, учитывать различия и противоречия в них;</w:t>
      </w:r>
    </w:p>
    <w:p w:rsidR="00430CCD" w:rsidRPr="00430CCD" w:rsidRDefault="00430CCD" w:rsidP="00430CCD">
      <w:pPr>
        <w:numPr>
          <w:ilvl w:val="0"/>
          <w:numId w:val="69"/>
        </w:numPr>
        <w:tabs>
          <w:tab w:val="left" w:pos="36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 xml:space="preserve"> планировать взаимодействие (со своей стороны и коллективно);</w:t>
      </w:r>
    </w:p>
    <w:p w:rsidR="00430CCD" w:rsidRPr="00430CCD" w:rsidRDefault="00430CCD" w:rsidP="00430CCD">
      <w:pPr>
        <w:numPr>
          <w:ilvl w:val="0"/>
          <w:numId w:val="69"/>
        </w:numPr>
        <w:tabs>
          <w:tab w:val="left" w:pos="36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 xml:space="preserve"> оценивать ход взаимодействия, степень достижения промежуточных и конечных результатов.</w:t>
      </w:r>
    </w:p>
    <w:p w:rsidR="00430CCD" w:rsidRPr="00430CCD" w:rsidRDefault="00430CCD" w:rsidP="00430CCD">
      <w:pPr>
        <w:numPr>
          <w:ilvl w:val="0"/>
          <w:numId w:val="67"/>
        </w:numPr>
        <w:tabs>
          <w:tab w:val="left" w:pos="0"/>
          <w:tab w:val="left" w:pos="993"/>
        </w:tabs>
        <w:spacing w:after="0" w:line="240" w:lineRule="auto"/>
        <w:ind w:left="0" w:firstLine="567"/>
        <w:jc w:val="both"/>
        <w:rPr>
          <w:rFonts w:ascii="Times New Roman" w:hAnsi="Times New Roman"/>
          <w:sz w:val="24"/>
          <w:szCs w:val="24"/>
        </w:rPr>
      </w:pPr>
      <w:r w:rsidRPr="00430CCD">
        <w:rPr>
          <w:rFonts w:ascii="Times New Roman" w:hAnsi="Times New Roman"/>
          <w:sz w:val="24"/>
          <w:szCs w:val="24"/>
        </w:rPr>
        <w:t xml:space="preserve">способность к разрешению  конфликтов, выражающаяся в умениях: </w:t>
      </w:r>
    </w:p>
    <w:p w:rsidR="00430CCD" w:rsidRPr="00430CCD" w:rsidRDefault="00430CCD" w:rsidP="00430CCD">
      <w:pPr>
        <w:numPr>
          <w:ilvl w:val="0"/>
          <w:numId w:val="70"/>
        </w:numPr>
        <w:tabs>
          <w:tab w:val="left" w:pos="360"/>
          <w:tab w:val="left" w:pos="1276"/>
        </w:tabs>
        <w:spacing w:after="0" w:line="240" w:lineRule="auto"/>
        <w:ind w:left="1276" w:hanging="283"/>
        <w:jc w:val="both"/>
        <w:rPr>
          <w:rFonts w:ascii="Times New Roman" w:hAnsi="Times New Roman"/>
          <w:sz w:val="24"/>
          <w:szCs w:val="24"/>
        </w:rPr>
      </w:pPr>
      <w:r w:rsidRPr="00430CCD">
        <w:rPr>
          <w:rFonts w:ascii="Times New Roman" w:hAnsi="Times New Roman"/>
          <w:sz w:val="24"/>
          <w:szCs w:val="24"/>
        </w:rPr>
        <w: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w:t>
      </w:r>
    </w:p>
    <w:p w:rsidR="00430CCD" w:rsidRPr="00430CCD" w:rsidRDefault="00323573" w:rsidP="00430CCD">
      <w:pPr>
        <w:pStyle w:val="afc"/>
        <w:spacing w:after="0"/>
        <w:ind w:left="0" w:firstLine="567"/>
        <w:rPr>
          <w:rFonts w:ascii="Times New Roman" w:hAnsi="Times New Roman"/>
          <w:sz w:val="24"/>
          <w:szCs w:val="24"/>
        </w:rPr>
      </w:pPr>
      <w:r>
        <w:rPr>
          <w:rFonts w:ascii="Times New Roman" w:hAnsi="Times New Roman"/>
          <w:b/>
          <w:i/>
          <w:iCs/>
          <w:sz w:val="24"/>
          <w:szCs w:val="24"/>
        </w:rPr>
        <w:t xml:space="preserve">- </w:t>
      </w:r>
      <w:r w:rsidR="00430CCD" w:rsidRPr="00430CCD">
        <w:rPr>
          <w:rFonts w:ascii="Times New Roman" w:hAnsi="Times New Roman"/>
          <w:b/>
          <w:i/>
          <w:iCs/>
          <w:sz w:val="24"/>
          <w:szCs w:val="24"/>
        </w:rPr>
        <w:t>В учебной компетентности</w:t>
      </w:r>
      <w:r w:rsidR="00430CCD" w:rsidRPr="00430CCD">
        <w:rPr>
          <w:rFonts w:ascii="Times New Roman" w:hAnsi="Times New Roman"/>
          <w:b/>
          <w:iCs/>
          <w:sz w:val="24"/>
          <w:szCs w:val="24"/>
        </w:rPr>
        <w:t xml:space="preserve"> </w:t>
      </w:r>
      <w:r w:rsidR="00430CCD" w:rsidRPr="00430CCD">
        <w:rPr>
          <w:rFonts w:ascii="Times New Roman" w:hAnsi="Times New Roman"/>
          <w:iCs/>
          <w:sz w:val="24"/>
          <w:szCs w:val="24"/>
        </w:rPr>
        <w:t xml:space="preserve">как </w:t>
      </w:r>
      <w:r w:rsidR="00430CCD" w:rsidRPr="00430CCD">
        <w:rPr>
          <w:rFonts w:ascii="Times New Roman" w:hAnsi="Times New Roman"/>
          <w:sz w:val="24"/>
          <w:szCs w:val="24"/>
        </w:rPr>
        <w:t>способности обучающихся самостоятельно и инициативно создавать средства для собственного продвижения в обучении и развитии (умение  учиться), выстраивать свою образовательную траекторию, а также создавать необходимые для собственного развития ситуации и адекватно их реализовывать.</w:t>
      </w:r>
    </w:p>
    <w:p w:rsidR="00430CCD" w:rsidRPr="00430CCD" w:rsidRDefault="00430CCD" w:rsidP="00430CCD">
      <w:pPr>
        <w:pStyle w:val="afc"/>
        <w:spacing w:after="0"/>
        <w:ind w:left="0" w:firstLine="567"/>
        <w:rPr>
          <w:rFonts w:ascii="Times New Roman" w:hAnsi="Times New Roman"/>
          <w:iCs/>
          <w:sz w:val="24"/>
          <w:szCs w:val="24"/>
        </w:rPr>
      </w:pPr>
      <w:r w:rsidRPr="00430CCD">
        <w:rPr>
          <w:rFonts w:ascii="Times New Roman" w:hAnsi="Times New Roman"/>
          <w:b/>
          <w:iCs/>
          <w:sz w:val="24"/>
          <w:szCs w:val="24"/>
        </w:rPr>
        <w:t>Умение учиться</w:t>
      </w:r>
      <w:r w:rsidRPr="00430CCD">
        <w:rPr>
          <w:rFonts w:ascii="Times New Roman" w:hAnsi="Times New Roman"/>
          <w:iCs/>
          <w:sz w:val="24"/>
          <w:szCs w:val="24"/>
        </w:rPr>
        <w:t>, обнаруживает себя в готовности и возможности:</w:t>
      </w:r>
    </w:p>
    <w:p w:rsidR="00430CCD" w:rsidRPr="00430CCD" w:rsidRDefault="00430CCD" w:rsidP="00430CCD">
      <w:pPr>
        <w:pStyle w:val="afc"/>
        <w:widowControl w:val="0"/>
        <w:numPr>
          <w:ilvl w:val="0"/>
          <w:numId w:val="75"/>
        </w:numPr>
        <w:tabs>
          <w:tab w:val="left" w:pos="993"/>
        </w:tabs>
        <w:suppressAutoHyphens/>
        <w:spacing w:after="0" w:line="240" w:lineRule="auto"/>
        <w:ind w:left="0" w:firstLine="567"/>
        <w:jc w:val="both"/>
        <w:rPr>
          <w:rFonts w:ascii="Times New Roman" w:hAnsi="Times New Roman"/>
          <w:iCs/>
          <w:sz w:val="24"/>
          <w:szCs w:val="24"/>
        </w:rPr>
      </w:pPr>
      <w:r w:rsidRPr="00430CCD">
        <w:rPr>
          <w:rFonts w:ascii="Times New Roman" w:hAnsi="Times New Roman"/>
          <w:iCs/>
          <w:sz w:val="24"/>
          <w:szCs w:val="24"/>
        </w:rPr>
        <w:t>строить собственный индивидуальный образовательный маршрут на последующих этапах образования;</w:t>
      </w:r>
    </w:p>
    <w:p w:rsidR="00430CCD" w:rsidRPr="00430CCD" w:rsidRDefault="00430CCD" w:rsidP="00430CCD">
      <w:pPr>
        <w:pStyle w:val="afc"/>
        <w:widowControl w:val="0"/>
        <w:numPr>
          <w:ilvl w:val="0"/>
          <w:numId w:val="75"/>
        </w:numPr>
        <w:tabs>
          <w:tab w:val="left" w:pos="993"/>
        </w:tabs>
        <w:suppressAutoHyphens/>
        <w:spacing w:after="0" w:line="240" w:lineRule="auto"/>
        <w:ind w:left="0" w:firstLine="567"/>
        <w:jc w:val="both"/>
        <w:rPr>
          <w:rFonts w:ascii="Times New Roman" w:hAnsi="Times New Roman"/>
          <w:iCs/>
          <w:sz w:val="24"/>
          <w:szCs w:val="24"/>
        </w:rPr>
      </w:pPr>
      <w:r w:rsidRPr="00430CCD">
        <w:rPr>
          <w:rFonts w:ascii="Times New Roman" w:hAnsi="Times New Roman"/>
          <w:iCs/>
          <w:sz w:val="24"/>
          <w:szCs w:val="24"/>
        </w:rPr>
        <w:t>определять последовательность учебных целей, достижение которых обеспечит движение по определенной  обучающимся  траектории;</w:t>
      </w:r>
    </w:p>
    <w:p w:rsidR="00430CCD" w:rsidRPr="00430CCD" w:rsidRDefault="00430CCD" w:rsidP="00430CCD">
      <w:pPr>
        <w:pStyle w:val="afc"/>
        <w:widowControl w:val="0"/>
        <w:numPr>
          <w:ilvl w:val="0"/>
          <w:numId w:val="75"/>
        </w:numPr>
        <w:tabs>
          <w:tab w:val="left" w:pos="993"/>
        </w:tabs>
        <w:suppressAutoHyphens/>
        <w:spacing w:after="0" w:line="240" w:lineRule="auto"/>
        <w:ind w:left="0" w:firstLine="567"/>
        <w:jc w:val="both"/>
        <w:rPr>
          <w:rFonts w:ascii="Times New Roman" w:hAnsi="Times New Roman"/>
          <w:iCs/>
          <w:sz w:val="24"/>
          <w:szCs w:val="24"/>
        </w:rPr>
      </w:pPr>
      <w:r w:rsidRPr="00430CCD">
        <w:rPr>
          <w:rFonts w:ascii="Times New Roman" w:hAnsi="Times New Roman"/>
          <w:iCs/>
          <w:sz w:val="24"/>
          <w:szCs w:val="24"/>
        </w:rPr>
        <w:t>оценивать свои ресурсы и дефициты в достижении  этих целей;</w:t>
      </w:r>
    </w:p>
    <w:p w:rsidR="00430CCD" w:rsidRPr="00430CCD" w:rsidRDefault="00430CCD" w:rsidP="00430CCD">
      <w:pPr>
        <w:pStyle w:val="afc"/>
        <w:widowControl w:val="0"/>
        <w:numPr>
          <w:ilvl w:val="0"/>
          <w:numId w:val="75"/>
        </w:numPr>
        <w:tabs>
          <w:tab w:val="left" w:pos="993"/>
        </w:tabs>
        <w:suppressAutoHyphens/>
        <w:spacing w:after="0" w:line="240" w:lineRule="auto"/>
        <w:ind w:left="0" w:firstLine="567"/>
        <w:jc w:val="both"/>
        <w:rPr>
          <w:rFonts w:ascii="Times New Roman" w:hAnsi="Times New Roman"/>
          <w:iCs/>
          <w:sz w:val="24"/>
          <w:szCs w:val="24"/>
        </w:rPr>
      </w:pPr>
      <w:r w:rsidRPr="00430CCD">
        <w:rPr>
          <w:rFonts w:ascii="Times New Roman" w:hAnsi="Times New Roman"/>
          <w:iCs/>
          <w:sz w:val="24"/>
          <w:szCs w:val="24"/>
        </w:rPr>
        <w:t>обладать развитой способностью к поиску  источников восполнения этих  дефицитов;</w:t>
      </w:r>
    </w:p>
    <w:p w:rsidR="00430CCD" w:rsidRPr="00430CCD" w:rsidRDefault="00430CCD" w:rsidP="00430CCD">
      <w:pPr>
        <w:pStyle w:val="afc"/>
        <w:widowControl w:val="0"/>
        <w:numPr>
          <w:ilvl w:val="0"/>
          <w:numId w:val="75"/>
        </w:numPr>
        <w:tabs>
          <w:tab w:val="left" w:pos="993"/>
        </w:tabs>
        <w:suppressAutoHyphens/>
        <w:spacing w:after="0" w:line="240" w:lineRule="auto"/>
        <w:ind w:left="0" w:firstLine="567"/>
        <w:jc w:val="both"/>
        <w:rPr>
          <w:rFonts w:ascii="Times New Roman" w:hAnsi="Times New Roman"/>
          <w:sz w:val="24"/>
          <w:szCs w:val="24"/>
        </w:rPr>
      </w:pPr>
      <w:r w:rsidRPr="00430CCD">
        <w:rPr>
          <w:rFonts w:ascii="Times New Roman" w:hAnsi="Times New Roman"/>
          <w:sz w:val="24"/>
          <w:szCs w:val="24"/>
        </w:rPr>
        <w:t>проводить рефлексивный анализ своей образовательной деятельности, использовать продуктивные методы рефлексии.</w:t>
      </w:r>
    </w:p>
    <w:p w:rsidR="00430CCD" w:rsidRPr="00430CCD" w:rsidRDefault="00430CCD" w:rsidP="00430CCD">
      <w:pPr>
        <w:spacing w:after="0" w:line="240" w:lineRule="auto"/>
        <w:ind w:firstLine="567"/>
        <w:jc w:val="both"/>
        <w:rPr>
          <w:rFonts w:ascii="Times New Roman" w:hAnsi="Times New Roman"/>
          <w:sz w:val="24"/>
          <w:szCs w:val="24"/>
        </w:rPr>
      </w:pPr>
      <w:r w:rsidRPr="00430CCD">
        <w:rPr>
          <w:rFonts w:ascii="Times New Roman" w:hAnsi="Times New Roman"/>
          <w:sz w:val="24"/>
          <w:szCs w:val="24"/>
        </w:rPr>
        <w:t xml:space="preserve">Данная группа образовательных результатов проверяется и оценивается как образовательным учреждением самостоятельно, так и с помощью внешней независимой оценки </w:t>
      </w:r>
      <w:r w:rsidRPr="00430CCD">
        <w:rPr>
          <w:rFonts w:ascii="Times New Roman" w:hAnsi="Times New Roman"/>
          <w:sz w:val="24"/>
          <w:szCs w:val="24"/>
        </w:rPr>
        <w:lastRenderedPageBreak/>
        <w:t>в ходе государственной итоговой аттестации; как с помощью специальных контрольно-измерительных материалов, носящих интегрированных характер, так и в ходе оценки результатов  других видов деятельности (проектной, исследовательской, творческой и т.п.).</w:t>
      </w:r>
    </w:p>
    <w:p w:rsidR="002E1E4E" w:rsidRDefault="002E1E4E" w:rsidP="002E1E4E">
      <w:pPr>
        <w:pStyle w:val="afff9"/>
        <w:spacing w:line="240" w:lineRule="auto"/>
        <w:rPr>
          <w:b/>
          <w:sz w:val="24"/>
          <w:szCs w:val="24"/>
        </w:rPr>
      </w:pPr>
    </w:p>
    <w:p w:rsidR="002E1E4E" w:rsidRDefault="002E1E4E" w:rsidP="002E1E4E">
      <w:pPr>
        <w:pStyle w:val="afff9"/>
        <w:spacing w:line="240" w:lineRule="auto"/>
        <w:ind w:firstLine="0"/>
        <w:rPr>
          <w:b/>
          <w:sz w:val="24"/>
          <w:szCs w:val="24"/>
        </w:rPr>
      </w:pPr>
      <w:r>
        <w:rPr>
          <w:b/>
          <w:sz w:val="24"/>
          <w:szCs w:val="24"/>
        </w:rPr>
        <w:t>Развитие универсальных учебных действий</w:t>
      </w:r>
    </w:p>
    <w:p w:rsidR="002E1E4E" w:rsidRDefault="002E1E4E" w:rsidP="002E1E4E">
      <w:pPr>
        <w:pStyle w:val="afff9"/>
        <w:spacing w:line="240" w:lineRule="auto"/>
        <w:rPr>
          <w:sz w:val="24"/>
          <w:szCs w:val="24"/>
        </w:rPr>
      </w:pPr>
      <w:r>
        <w:rPr>
          <w:sz w:val="24"/>
          <w:szCs w:val="24"/>
        </w:rPr>
        <w:t xml:space="preserve">    </w:t>
      </w:r>
    </w:p>
    <w:tbl>
      <w:tblPr>
        <w:tblW w:w="0" w:type="auto"/>
        <w:tblInd w:w="-294" w:type="dxa"/>
        <w:tblLayout w:type="fixed"/>
        <w:tblLook w:val="0000"/>
      </w:tblPr>
      <w:tblGrid>
        <w:gridCol w:w="2098"/>
        <w:gridCol w:w="8510"/>
      </w:tblGrid>
      <w:tr w:rsidR="00323573" w:rsidRPr="00517C04" w:rsidTr="00323573">
        <w:trPr>
          <w:cantSplit/>
          <w:trHeight w:val="475"/>
        </w:trPr>
        <w:tc>
          <w:tcPr>
            <w:tcW w:w="2098" w:type="dxa"/>
            <w:tcBorders>
              <w:top w:val="single" w:sz="4" w:space="0" w:color="000000"/>
              <w:left w:val="single" w:sz="4" w:space="0" w:color="000000"/>
              <w:bottom w:val="single" w:sz="4" w:space="0" w:color="000000"/>
            </w:tcBorders>
            <w:shd w:val="clear" w:color="auto" w:fill="auto"/>
          </w:tcPr>
          <w:p w:rsidR="00323573" w:rsidRPr="00323573" w:rsidRDefault="00323573" w:rsidP="00323573">
            <w:pPr>
              <w:pStyle w:val="afff9"/>
              <w:snapToGrid w:val="0"/>
              <w:spacing w:line="240" w:lineRule="auto"/>
              <w:ind w:firstLine="5"/>
              <w:jc w:val="center"/>
              <w:rPr>
                <w:b/>
                <w:bCs/>
                <w:sz w:val="24"/>
                <w:szCs w:val="24"/>
              </w:rPr>
            </w:pPr>
            <w:r>
              <w:rPr>
                <w:b/>
                <w:bCs/>
                <w:sz w:val="24"/>
                <w:szCs w:val="24"/>
              </w:rPr>
              <w:t>УУД</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323573" w:rsidRPr="00323573" w:rsidRDefault="00323573" w:rsidP="00FE0CAF">
            <w:pPr>
              <w:pStyle w:val="afff9"/>
              <w:snapToGrid w:val="0"/>
              <w:spacing w:line="240" w:lineRule="auto"/>
              <w:ind w:firstLine="0"/>
              <w:rPr>
                <w:sz w:val="24"/>
                <w:szCs w:val="24"/>
              </w:rPr>
            </w:pPr>
            <w:r>
              <w:rPr>
                <w:sz w:val="24"/>
                <w:szCs w:val="24"/>
              </w:rPr>
              <w:t>В сфере развития</w:t>
            </w:r>
            <w:r>
              <w:rPr>
                <w:rStyle w:val="226"/>
                <w:rFonts w:eastAsia="Calibri"/>
                <w:sz w:val="24"/>
                <w:szCs w:val="24"/>
              </w:rPr>
              <w:t xml:space="preserve"> </w:t>
            </w:r>
            <w:r>
              <w:rPr>
                <w:rStyle w:val="226"/>
                <w:rFonts w:eastAsia="Calibri"/>
                <w:b w:val="0"/>
                <w:sz w:val="24"/>
                <w:szCs w:val="24"/>
              </w:rPr>
              <w:t>универсальных учебных</w:t>
            </w:r>
            <w:r>
              <w:rPr>
                <w:rStyle w:val="216"/>
                <w:rFonts w:eastAsia="Calibri"/>
                <w:b w:val="0"/>
                <w:sz w:val="24"/>
                <w:szCs w:val="24"/>
              </w:rPr>
              <w:t xml:space="preserve"> </w:t>
            </w:r>
            <w:r>
              <w:rPr>
                <w:rStyle w:val="226"/>
                <w:rFonts w:eastAsia="Calibri"/>
                <w:b w:val="0"/>
                <w:sz w:val="24"/>
                <w:szCs w:val="24"/>
              </w:rPr>
              <w:t>действий</w:t>
            </w:r>
            <w:r>
              <w:rPr>
                <w:sz w:val="24"/>
                <w:szCs w:val="24"/>
              </w:rPr>
              <w:t xml:space="preserve"> приоритетное внимание уделяется:</w:t>
            </w:r>
          </w:p>
        </w:tc>
      </w:tr>
      <w:tr w:rsidR="002E1E4E" w:rsidRPr="00517C04">
        <w:trPr>
          <w:cantSplit/>
          <w:trHeight w:val="1134"/>
        </w:trPr>
        <w:tc>
          <w:tcPr>
            <w:tcW w:w="2098" w:type="dxa"/>
            <w:tcBorders>
              <w:top w:val="single" w:sz="4" w:space="0" w:color="000000"/>
              <w:left w:val="single" w:sz="4" w:space="0" w:color="000000"/>
              <w:bottom w:val="single" w:sz="4" w:space="0" w:color="000000"/>
            </w:tcBorders>
            <w:shd w:val="clear" w:color="auto" w:fill="auto"/>
          </w:tcPr>
          <w:p w:rsidR="002E1E4E" w:rsidRDefault="002E1E4E" w:rsidP="00FE0CAF">
            <w:pPr>
              <w:pStyle w:val="afff9"/>
              <w:snapToGrid w:val="0"/>
              <w:spacing w:line="240" w:lineRule="auto"/>
              <w:ind w:firstLine="5"/>
              <w:rPr>
                <w:b/>
                <w:bCs/>
                <w:sz w:val="24"/>
                <w:szCs w:val="24"/>
                <w:lang w:val="en-US"/>
              </w:rPr>
            </w:pPr>
            <w:r>
              <w:rPr>
                <w:b/>
                <w:bCs/>
                <w:sz w:val="24"/>
                <w:szCs w:val="24"/>
                <w:lang w:val="en-US"/>
              </w:rPr>
              <w:t>Личностные</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2E1E4E" w:rsidRDefault="002E1E4E" w:rsidP="00FE0CAF">
            <w:pPr>
              <w:pStyle w:val="afff9"/>
              <w:snapToGrid w:val="0"/>
              <w:spacing w:line="240" w:lineRule="auto"/>
              <w:ind w:firstLine="0"/>
              <w:rPr>
                <w:sz w:val="24"/>
                <w:szCs w:val="24"/>
              </w:rPr>
            </w:pPr>
            <w:r>
              <w:rPr>
                <w:sz w:val="24"/>
                <w:szCs w:val="24"/>
                <w:lang w:val="en-US"/>
              </w:rPr>
              <w:t>формировани</w:t>
            </w:r>
            <w:r>
              <w:rPr>
                <w:sz w:val="24"/>
                <w:szCs w:val="24"/>
              </w:rPr>
              <w:t>ю</w:t>
            </w:r>
          </w:p>
          <w:p w:rsidR="002E1E4E" w:rsidRDefault="002E1E4E" w:rsidP="002E1E4E">
            <w:pPr>
              <w:pStyle w:val="afff9"/>
              <w:numPr>
                <w:ilvl w:val="0"/>
                <w:numId w:val="7"/>
              </w:numPr>
              <w:suppressAutoHyphens/>
              <w:spacing w:line="240" w:lineRule="auto"/>
              <w:rPr>
                <w:sz w:val="24"/>
                <w:szCs w:val="24"/>
              </w:rPr>
            </w:pPr>
            <w:r>
              <w:rPr>
                <w:sz w:val="24"/>
                <w:szCs w:val="24"/>
                <w:lang w:val="en-US"/>
              </w:rPr>
              <w:t>основ гражданской идентичности личности</w:t>
            </w:r>
            <w:r>
              <w:rPr>
                <w:sz w:val="24"/>
                <w:szCs w:val="24"/>
              </w:rPr>
              <w:t>;</w:t>
            </w:r>
          </w:p>
          <w:p w:rsidR="002E1E4E" w:rsidRDefault="002E1E4E" w:rsidP="002E1E4E">
            <w:pPr>
              <w:pStyle w:val="afff9"/>
              <w:numPr>
                <w:ilvl w:val="0"/>
                <w:numId w:val="7"/>
              </w:numPr>
              <w:suppressAutoHyphens/>
              <w:spacing w:line="240" w:lineRule="auto"/>
              <w:rPr>
                <w:sz w:val="24"/>
                <w:szCs w:val="24"/>
                <w:lang w:val="en-US"/>
              </w:rPr>
            </w:pPr>
            <w:r>
              <w:rPr>
                <w:sz w:val="24"/>
                <w:szCs w:val="24"/>
                <w:lang w:val="en-US"/>
              </w:rPr>
              <w:t>основ социальных компетенций</w:t>
            </w:r>
            <w:r>
              <w:rPr>
                <w:sz w:val="24"/>
                <w:szCs w:val="24"/>
              </w:rPr>
              <w:t>;</w:t>
            </w:r>
            <w:r>
              <w:rPr>
                <w:sz w:val="24"/>
                <w:szCs w:val="24"/>
                <w:lang w:val="en-US"/>
              </w:rPr>
              <w:t xml:space="preserve"> </w:t>
            </w:r>
          </w:p>
          <w:p w:rsidR="002E1E4E" w:rsidRDefault="002E1E4E" w:rsidP="002E1E4E">
            <w:pPr>
              <w:pStyle w:val="afff9"/>
              <w:numPr>
                <w:ilvl w:val="0"/>
                <w:numId w:val="7"/>
              </w:numPr>
              <w:suppressAutoHyphens/>
              <w:spacing w:line="240" w:lineRule="auto"/>
              <w:rPr>
                <w:sz w:val="24"/>
                <w:szCs w:val="24"/>
              </w:rPr>
            </w:pPr>
            <w:r>
              <w:rPr>
                <w:sz w:val="24"/>
                <w:szCs w:val="24"/>
              </w:rPr>
              <w:t>готовности и способности к переходу к самообразованию, в том числе готовности к выбору направления профильного образования, чему способствуют:</w:t>
            </w:r>
          </w:p>
          <w:p w:rsidR="002E1E4E" w:rsidRDefault="002E1E4E" w:rsidP="002E1E4E">
            <w:pPr>
              <w:pStyle w:val="afff9"/>
              <w:numPr>
                <w:ilvl w:val="0"/>
                <w:numId w:val="5"/>
              </w:numPr>
              <w:suppressAutoHyphens/>
              <w:spacing w:line="240" w:lineRule="auto"/>
              <w:rPr>
                <w:sz w:val="24"/>
                <w:szCs w:val="24"/>
              </w:rPr>
            </w:pPr>
            <w:r>
              <w:rPr>
                <w:sz w:val="24"/>
                <w:szCs w:val="24"/>
              </w:rPr>
              <w:t xml:space="preserve">целенаправленное формирование интереса к изучаемым областям знания и видам деятельности; </w:t>
            </w:r>
          </w:p>
          <w:p w:rsidR="002E1E4E" w:rsidRDefault="002E1E4E" w:rsidP="002E1E4E">
            <w:pPr>
              <w:pStyle w:val="afff9"/>
              <w:numPr>
                <w:ilvl w:val="0"/>
                <w:numId w:val="5"/>
              </w:numPr>
              <w:suppressAutoHyphens/>
              <w:spacing w:line="240" w:lineRule="auto"/>
              <w:rPr>
                <w:sz w:val="24"/>
                <w:szCs w:val="24"/>
              </w:rPr>
            </w:pPr>
            <w:r>
              <w:rPr>
                <w:sz w:val="24"/>
                <w:szCs w:val="24"/>
              </w:rPr>
              <w:t>педагогическая поддержка любознательности и избирательности интересов;</w:t>
            </w:r>
          </w:p>
          <w:p w:rsidR="002E1E4E" w:rsidRDefault="002E1E4E" w:rsidP="002E1E4E">
            <w:pPr>
              <w:pStyle w:val="afff9"/>
              <w:numPr>
                <w:ilvl w:val="0"/>
                <w:numId w:val="5"/>
              </w:numPr>
              <w:suppressAutoHyphens/>
              <w:spacing w:line="240" w:lineRule="auto"/>
              <w:rPr>
                <w:sz w:val="24"/>
                <w:szCs w:val="24"/>
              </w:rPr>
            </w:pPr>
            <w:r>
              <w:rPr>
                <w:sz w:val="24"/>
                <w:szCs w:val="24"/>
              </w:rPr>
              <w:t xml:space="preserve">реализация уровневого подхода как в преподавании, так и в оценочных процедурах; </w:t>
            </w:r>
          </w:p>
          <w:p w:rsidR="002E1E4E" w:rsidRDefault="002E1E4E" w:rsidP="002E1E4E">
            <w:pPr>
              <w:pStyle w:val="afff9"/>
              <w:numPr>
                <w:ilvl w:val="0"/>
                <w:numId w:val="5"/>
              </w:numPr>
              <w:suppressAutoHyphens/>
              <w:spacing w:line="240" w:lineRule="auto"/>
              <w:rPr>
                <w:sz w:val="24"/>
                <w:szCs w:val="24"/>
              </w:rPr>
            </w:pPr>
            <w:r>
              <w:rPr>
                <w:sz w:val="24"/>
                <w:szCs w:val="24"/>
              </w:rPr>
              <w:t>формирование навыков взаимо- и самооценки, навыков рефлексии; организация системы проб подростками своих возможностей;</w:t>
            </w:r>
          </w:p>
          <w:p w:rsidR="002E1E4E" w:rsidRDefault="002E1E4E" w:rsidP="002E1E4E">
            <w:pPr>
              <w:pStyle w:val="afff9"/>
              <w:numPr>
                <w:ilvl w:val="0"/>
                <w:numId w:val="5"/>
              </w:numPr>
              <w:suppressAutoHyphens/>
              <w:spacing w:line="240" w:lineRule="auto"/>
              <w:rPr>
                <w:sz w:val="24"/>
                <w:szCs w:val="24"/>
              </w:rPr>
            </w:pPr>
            <w:r>
              <w:rPr>
                <w:sz w:val="24"/>
                <w:szCs w:val="24"/>
              </w:rPr>
              <w:t>целенаправленное формирование представлений о рынке труда;</w:t>
            </w:r>
          </w:p>
          <w:p w:rsidR="002E1E4E" w:rsidRDefault="002E1E4E" w:rsidP="002E1E4E">
            <w:pPr>
              <w:pStyle w:val="afff9"/>
              <w:numPr>
                <w:ilvl w:val="0"/>
                <w:numId w:val="5"/>
              </w:numPr>
              <w:suppressAutoHyphens/>
              <w:spacing w:line="240" w:lineRule="auto"/>
              <w:rPr>
                <w:sz w:val="24"/>
                <w:szCs w:val="24"/>
              </w:rPr>
            </w:pPr>
            <w:r>
              <w:rPr>
                <w:sz w:val="24"/>
                <w:szCs w:val="24"/>
              </w:rPr>
              <w:t>приобретение практического опыта пробного проектирования жизненной и профессиональной карьеры.</w:t>
            </w:r>
          </w:p>
        </w:tc>
      </w:tr>
      <w:tr w:rsidR="002E1E4E" w:rsidRPr="00517C04">
        <w:trPr>
          <w:cantSplit/>
          <w:trHeight w:val="1134"/>
        </w:trPr>
        <w:tc>
          <w:tcPr>
            <w:tcW w:w="2098" w:type="dxa"/>
            <w:tcBorders>
              <w:top w:val="single" w:sz="4" w:space="0" w:color="000000"/>
              <w:left w:val="single" w:sz="4" w:space="0" w:color="000000"/>
              <w:bottom w:val="single" w:sz="4" w:space="0" w:color="000000"/>
            </w:tcBorders>
            <w:shd w:val="clear" w:color="auto" w:fill="auto"/>
          </w:tcPr>
          <w:p w:rsidR="002E1E4E" w:rsidRDefault="002E1E4E" w:rsidP="00FE0CAF">
            <w:pPr>
              <w:pStyle w:val="afff9"/>
              <w:snapToGrid w:val="0"/>
              <w:spacing w:line="240" w:lineRule="auto"/>
              <w:ind w:firstLine="5"/>
              <w:rPr>
                <w:b/>
                <w:bCs/>
                <w:sz w:val="24"/>
                <w:szCs w:val="24"/>
                <w:lang w:val="en-US"/>
              </w:rPr>
            </w:pPr>
            <w:r>
              <w:rPr>
                <w:b/>
                <w:bCs/>
                <w:sz w:val="24"/>
                <w:szCs w:val="24"/>
                <w:lang w:val="en-US"/>
              </w:rPr>
              <w:t>Регулятивные</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2E1E4E" w:rsidRDefault="002E1E4E" w:rsidP="00FE0CAF">
            <w:pPr>
              <w:pStyle w:val="afff9"/>
              <w:snapToGrid w:val="0"/>
              <w:spacing w:line="240" w:lineRule="auto"/>
              <w:ind w:firstLine="0"/>
              <w:rPr>
                <w:sz w:val="24"/>
                <w:szCs w:val="24"/>
              </w:rPr>
            </w:pPr>
            <w:r>
              <w:rPr>
                <w:sz w:val="24"/>
                <w:szCs w:val="24"/>
                <w:lang w:val="en-US"/>
              </w:rPr>
              <w:t>формировани</w:t>
            </w:r>
            <w:r>
              <w:rPr>
                <w:sz w:val="24"/>
                <w:szCs w:val="24"/>
              </w:rPr>
              <w:t>ю</w:t>
            </w:r>
          </w:p>
          <w:p w:rsidR="002E1E4E" w:rsidRDefault="002E1E4E" w:rsidP="002E1E4E">
            <w:pPr>
              <w:pStyle w:val="afff9"/>
              <w:numPr>
                <w:ilvl w:val="0"/>
                <w:numId w:val="6"/>
              </w:numPr>
              <w:suppressAutoHyphens/>
              <w:spacing w:line="240" w:lineRule="auto"/>
              <w:rPr>
                <w:sz w:val="24"/>
                <w:szCs w:val="24"/>
              </w:rPr>
            </w:pPr>
            <w:r>
              <w:rPr>
                <w:sz w:val="24"/>
                <w:szCs w:val="24"/>
              </w:rPr>
              <w:t xml:space="preserve">действий целеполагания, включая способность ставить новые учебные цели и задачи, </w:t>
            </w:r>
          </w:p>
          <w:p w:rsidR="002E1E4E" w:rsidRDefault="002E1E4E" w:rsidP="002E1E4E">
            <w:pPr>
              <w:pStyle w:val="afff9"/>
              <w:numPr>
                <w:ilvl w:val="0"/>
                <w:numId w:val="6"/>
              </w:numPr>
              <w:suppressAutoHyphens/>
              <w:spacing w:line="240" w:lineRule="auto"/>
              <w:rPr>
                <w:sz w:val="24"/>
                <w:szCs w:val="24"/>
              </w:rPr>
            </w:pPr>
            <w:r>
              <w:rPr>
                <w:sz w:val="24"/>
                <w:szCs w:val="24"/>
              </w:rPr>
              <w:t>планировать их реализацию, в том числе во внутреннем плане,</w:t>
            </w:r>
          </w:p>
          <w:p w:rsidR="002E1E4E" w:rsidRDefault="002E1E4E" w:rsidP="002E1E4E">
            <w:pPr>
              <w:pStyle w:val="afff9"/>
              <w:numPr>
                <w:ilvl w:val="0"/>
                <w:numId w:val="6"/>
              </w:numPr>
              <w:suppressAutoHyphens/>
              <w:spacing w:line="240" w:lineRule="auto"/>
              <w:rPr>
                <w:sz w:val="24"/>
                <w:szCs w:val="24"/>
              </w:rPr>
            </w:pPr>
            <w:r>
              <w:rPr>
                <w:sz w:val="24"/>
                <w:szCs w:val="24"/>
              </w:rPr>
              <w:t xml:space="preserve">осуществлять выбор эффективных путей и средств достижения целей, </w:t>
            </w:r>
          </w:p>
          <w:p w:rsidR="002E1E4E" w:rsidRDefault="002E1E4E" w:rsidP="002E1E4E">
            <w:pPr>
              <w:pStyle w:val="afff9"/>
              <w:numPr>
                <w:ilvl w:val="0"/>
                <w:numId w:val="6"/>
              </w:numPr>
              <w:suppressAutoHyphens/>
              <w:spacing w:line="240" w:lineRule="auto"/>
              <w:rPr>
                <w:sz w:val="24"/>
                <w:szCs w:val="24"/>
              </w:rPr>
            </w:pPr>
            <w:r>
              <w:rPr>
                <w:sz w:val="24"/>
                <w:szCs w:val="24"/>
              </w:rPr>
              <w:t xml:space="preserve">контролировать и оценивать свои действия как по результату, так и по способу действия, </w:t>
            </w:r>
          </w:p>
          <w:p w:rsidR="002E1E4E" w:rsidRDefault="002E1E4E" w:rsidP="002E1E4E">
            <w:pPr>
              <w:pStyle w:val="afff9"/>
              <w:numPr>
                <w:ilvl w:val="0"/>
                <w:numId w:val="6"/>
              </w:numPr>
              <w:suppressAutoHyphens/>
              <w:spacing w:line="240" w:lineRule="auto"/>
              <w:rPr>
                <w:sz w:val="24"/>
                <w:szCs w:val="24"/>
              </w:rPr>
            </w:pPr>
            <w:r>
              <w:rPr>
                <w:sz w:val="24"/>
                <w:szCs w:val="24"/>
              </w:rPr>
              <w:t>вносить соответствующие коррективы в их выполнение.</w:t>
            </w:r>
          </w:p>
          <w:p w:rsidR="002E1E4E" w:rsidRDefault="002E1E4E" w:rsidP="00FE0CAF">
            <w:pPr>
              <w:pStyle w:val="afff9"/>
              <w:spacing w:line="240" w:lineRule="auto"/>
              <w:ind w:firstLine="0"/>
              <w:rPr>
                <w:sz w:val="24"/>
                <w:szCs w:val="24"/>
              </w:rPr>
            </w:pPr>
            <w:r>
              <w:rPr>
                <w:sz w:val="24"/>
                <w:szCs w:val="24"/>
              </w:rPr>
              <w:t>Ведущим способом решения этой задачи является формирование способности к проектированию.</w:t>
            </w:r>
          </w:p>
        </w:tc>
      </w:tr>
      <w:tr w:rsidR="002E1E4E" w:rsidRPr="00517C04">
        <w:trPr>
          <w:cantSplit/>
          <w:trHeight w:val="1134"/>
        </w:trPr>
        <w:tc>
          <w:tcPr>
            <w:tcW w:w="2098" w:type="dxa"/>
            <w:tcBorders>
              <w:top w:val="single" w:sz="4" w:space="0" w:color="000000"/>
              <w:left w:val="single" w:sz="4" w:space="0" w:color="000000"/>
              <w:bottom w:val="single" w:sz="4" w:space="0" w:color="000000"/>
            </w:tcBorders>
            <w:shd w:val="clear" w:color="auto" w:fill="auto"/>
          </w:tcPr>
          <w:p w:rsidR="002E1E4E" w:rsidRDefault="002E1E4E" w:rsidP="00FE0CAF">
            <w:pPr>
              <w:pStyle w:val="afff9"/>
              <w:snapToGrid w:val="0"/>
              <w:spacing w:line="240" w:lineRule="auto"/>
              <w:ind w:firstLine="5"/>
              <w:rPr>
                <w:b/>
                <w:bCs/>
                <w:sz w:val="24"/>
                <w:szCs w:val="24"/>
                <w:lang w:val="en-US"/>
              </w:rPr>
            </w:pPr>
            <w:r>
              <w:rPr>
                <w:b/>
                <w:bCs/>
                <w:sz w:val="24"/>
                <w:szCs w:val="24"/>
                <w:lang w:val="en-US"/>
              </w:rPr>
              <w:t>Коммуникатив</w:t>
            </w:r>
          </w:p>
          <w:p w:rsidR="002E1E4E" w:rsidRDefault="002E1E4E" w:rsidP="00FE0CAF">
            <w:pPr>
              <w:pStyle w:val="afff9"/>
              <w:snapToGrid w:val="0"/>
              <w:spacing w:line="240" w:lineRule="auto"/>
              <w:ind w:firstLine="5"/>
              <w:rPr>
                <w:b/>
                <w:bCs/>
                <w:sz w:val="24"/>
                <w:szCs w:val="24"/>
                <w:lang w:val="en-US"/>
              </w:rPr>
            </w:pPr>
            <w:r>
              <w:rPr>
                <w:b/>
                <w:bCs/>
                <w:sz w:val="24"/>
                <w:szCs w:val="24"/>
                <w:lang w:val="en-US"/>
              </w:rPr>
              <w:t>ные</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2E1E4E" w:rsidRDefault="002E1E4E" w:rsidP="002E1E4E">
            <w:pPr>
              <w:pStyle w:val="afff9"/>
              <w:numPr>
                <w:ilvl w:val="0"/>
                <w:numId w:val="9"/>
              </w:numPr>
              <w:suppressAutoHyphens/>
              <w:spacing w:line="240" w:lineRule="auto"/>
              <w:rPr>
                <w:sz w:val="24"/>
                <w:szCs w:val="24"/>
              </w:rPr>
            </w:pPr>
            <w:r>
              <w:rPr>
                <w:sz w:val="24"/>
                <w:szCs w:val="24"/>
              </w:rPr>
              <w:t xml:space="preserve">формированию действий по организации и планированию учебного сотрудничества с учителем и сверстниками, умений работать в группе; </w:t>
            </w:r>
          </w:p>
          <w:p w:rsidR="002E1E4E" w:rsidRDefault="002E1E4E" w:rsidP="002E1E4E">
            <w:pPr>
              <w:pStyle w:val="afff9"/>
              <w:numPr>
                <w:ilvl w:val="0"/>
                <w:numId w:val="9"/>
              </w:numPr>
              <w:suppressAutoHyphens/>
              <w:spacing w:line="240" w:lineRule="auto"/>
              <w:rPr>
                <w:sz w:val="24"/>
                <w:szCs w:val="24"/>
              </w:rPr>
            </w:pPr>
            <w:r>
              <w:rPr>
                <w:sz w:val="24"/>
                <w:szCs w:val="24"/>
              </w:rPr>
              <w:t xml:space="preserve">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2E1E4E" w:rsidRDefault="002E1E4E" w:rsidP="002E1E4E">
            <w:pPr>
              <w:pStyle w:val="afff9"/>
              <w:numPr>
                <w:ilvl w:val="0"/>
                <w:numId w:val="9"/>
              </w:numPr>
              <w:suppressAutoHyphens/>
              <w:spacing w:line="240" w:lineRule="auto"/>
              <w:rPr>
                <w:sz w:val="24"/>
                <w:szCs w:val="24"/>
              </w:rPr>
            </w:pPr>
            <w:r>
              <w:rPr>
                <w:sz w:val="24"/>
                <w:szCs w:val="24"/>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tc>
      </w:tr>
    </w:tbl>
    <w:p w:rsidR="001319A5" w:rsidRDefault="001319A5" w:rsidP="00503F9A">
      <w:pPr>
        <w:spacing w:after="0" w:line="240" w:lineRule="auto"/>
        <w:ind w:firstLine="709"/>
        <w:contextualSpacing/>
        <w:jc w:val="both"/>
      </w:pPr>
    </w:p>
    <w:tbl>
      <w:tblPr>
        <w:tblW w:w="0" w:type="auto"/>
        <w:tblInd w:w="-294" w:type="dxa"/>
        <w:tblLayout w:type="fixed"/>
        <w:tblLook w:val="0000"/>
      </w:tblPr>
      <w:tblGrid>
        <w:gridCol w:w="2098"/>
        <w:gridCol w:w="8510"/>
      </w:tblGrid>
      <w:tr w:rsidR="002E1E4E">
        <w:trPr>
          <w:cantSplit/>
          <w:trHeight w:val="1134"/>
        </w:trPr>
        <w:tc>
          <w:tcPr>
            <w:tcW w:w="2098" w:type="dxa"/>
            <w:tcBorders>
              <w:top w:val="single" w:sz="4" w:space="0" w:color="000000"/>
              <w:left w:val="single" w:sz="4" w:space="0" w:color="000000"/>
              <w:bottom w:val="single" w:sz="4" w:space="0" w:color="000000"/>
            </w:tcBorders>
            <w:shd w:val="clear" w:color="auto" w:fill="auto"/>
          </w:tcPr>
          <w:p w:rsidR="002E1E4E" w:rsidRDefault="002E1E4E" w:rsidP="00FE0CAF">
            <w:pPr>
              <w:pStyle w:val="afff9"/>
              <w:snapToGrid w:val="0"/>
              <w:spacing w:line="240" w:lineRule="auto"/>
              <w:ind w:firstLine="5"/>
              <w:rPr>
                <w:b/>
                <w:bCs/>
                <w:sz w:val="24"/>
                <w:szCs w:val="24"/>
                <w:lang w:val="en-US"/>
              </w:rPr>
            </w:pPr>
            <w:r>
              <w:rPr>
                <w:b/>
                <w:bCs/>
                <w:sz w:val="24"/>
                <w:szCs w:val="24"/>
                <w:lang w:val="en-US"/>
              </w:rPr>
              <w:lastRenderedPageBreak/>
              <w:t>Познавательные</w:t>
            </w:r>
          </w:p>
        </w:tc>
        <w:tc>
          <w:tcPr>
            <w:tcW w:w="8510" w:type="dxa"/>
            <w:tcBorders>
              <w:top w:val="single" w:sz="4" w:space="0" w:color="000000"/>
              <w:left w:val="single" w:sz="4" w:space="0" w:color="000000"/>
              <w:bottom w:val="single" w:sz="4" w:space="0" w:color="000000"/>
              <w:right w:val="single" w:sz="4" w:space="0" w:color="000000"/>
            </w:tcBorders>
            <w:shd w:val="clear" w:color="auto" w:fill="auto"/>
          </w:tcPr>
          <w:p w:rsidR="002E1E4E" w:rsidRDefault="002E1E4E" w:rsidP="002E1E4E">
            <w:pPr>
              <w:pStyle w:val="afff9"/>
              <w:numPr>
                <w:ilvl w:val="0"/>
                <w:numId w:val="8"/>
              </w:numPr>
              <w:suppressAutoHyphens/>
              <w:spacing w:line="240" w:lineRule="auto"/>
              <w:rPr>
                <w:sz w:val="24"/>
                <w:szCs w:val="24"/>
              </w:rPr>
            </w:pPr>
            <w:r>
              <w:rPr>
                <w:sz w:val="24"/>
                <w:szCs w:val="24"/>
              </w:rPr>
              <w:t>практическому освоению обучающимися основ проектно-исследовательской деятельности;</w:t>
            </w:r>
          </w:p>
          <w:p w:rsidR="002E1E4E" w:rsidRDefault="002E1E4E" w:rsidP="002E1E4E">
            <w:pPr>
              <w:pStyle w:val="afff9"/>
              <w:numPr>
                <w:ilvl w:val="0"/>
                <w:numId w:val="8"/>
              </w:numPr>
              <w:suppressAutoHyphens/>
              <w:spacing w:line="240" w:lineRule="auto"/>
              <w:rPr>
                <w:sz w:val="24"/>
                <w:szCs w:val="24"/>
              </w:rPr>
            </w:pPr>
            <w:r>
              <w:rPr>
                <w:sz w:val="24"/>
                <w:szCs w:val="24"/>
              </w:rPr>
              <w:t xml:space="preserve">развитию стратегий смыслового чтения и работе с информацией; </w:t>
            </w:r>
          </w:p>
          <w:p w:rsidR="002E1E4E" w:rsidRDefault="002E1E4E" w:rsidP="002E1E4E">
            <w:pPr>
              <w:pStyle w:val="afff9"/>
              <w:numPr>
                <w:ilvl w:val="0"/>
                <w:numId w:val="8"/>
              </w:numPr>
              <w:suppressAutoHyphens/>
              <w:spacing w:line="240" w:lineRule="auto"/>
              <w:rPr>
                <w:sz w:val="24"/>
                <w:szCs w:val="24"/>
              </w:rPr>
            </w:pPr>
            <w:r>
              <w:rPr>
                <w:sz w:val="24"/>
                <w:szCs w:val="24"/>
              </w:rPr>
              <w:t>практическому освоению методов познания, инструментария и понятийного аппарата, широкого спектра логических действий и операций;</w:t>
            </w:r>
          </w:p>
          <w:p w:rsidR="002E1E4E" w:rsidRDefault="002E1E4E" w:rsidP="002E1E4E">
            <w:pPr>
              <w:pStyle w:val="afff9"/>
              <w:numPr>
                <w:ilvl w:val="0"/>
                <w:numId w:val="8"/>
              </w:numPr>
              <w:suppressAutoHyphens/>
              <w:spacing w:line="240" w:lineRule="auto"/>
              <w:rPr>
                <w:sz w:val="24"/>
                <w:szCs w:val="24"/>
                <w:lang w:val="en-US"/>
              </w:rPr>
            </w:pPr>
            <w:r>
              <w:rPr>
                <w:sz w:val="24"/>
                <w:szCs w:val="24"/>
              </w:rPr>
              <w:t xml:space="preserve">усовершенствованию приобретённых на первой ступени навыков работы с информацией и пополнению  </w:t>
            </w:r>
            <w:r>
              <w:rPr>
                <w:sz w:val="24"/>
                <w:szCs w:val="24"/>
                <w:lang w:val="en-US"/>
              </w:rPr>
              <w:t>их;</w:t>
            </w:r>
          </w:p>
          <w:p w:rsidR="002E1E4E" w:rsidRDefault="002E1E4E" w:rsidP="002E1E4E">
            <w:pPr>
              <w:pStyle w:val="afff9"/>
              <w:numPr>
                <w:ilvl w:val="0"/>
                <w:numId w:val="8"/>
              </w:numPr>
              <w:suppressAutoHyphens/>
              <w:spacing w:line="240" w:lineRule="auto"/>
              <w:rPr>
                <w:sz w:val="24"/>
                <w:szCs w:val="24"/>
              </w:rPr>
            </w:pPr>
            <w:r>
              <w:rPr>
                <w:sz w:val="24"/>
                <w:szCs w:val="24"/>
              </w:rPr>
              <w:t>умению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заполнять и дополнять таблицы, схемы, диаграммы, тексты.</w:t>
            </w:r>
          </w:p>
          <w:p w:rsidR="002E1E4E" w:rsidRDefault="002E1E4E" w:rsidP="00FE0CAF">
            <w:pPr>
              <w:pStyle w:val="afff9"/>
              <w:spacing w:line="240" w:lineRule="auto"/>
              <w:ind w:firstLine="0"/>
              <w:rPr>
                <w:sz w:val="24"/>
                <w:szCs w:val="24"/>
              </w:rPr>
            </w:pPr>
            <w:r>
              <w:rPr>
                <w:sz w:val="24"/>
                <w:szCs w:val="24"/>
              </w:rPr>
              <w:t>Обучающиеся усовершенствуют навык поиска информации, научатся строить умозаключения и принимать решения на основе самостоятельно полученной информации, а также освоят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tc>
      </w:tr>
    </w:tbl>
    <w:p w:rsidR="0021651C" w:rsidRDefault="0021651C" w:rsidP="00503F9A">
      <w:pPr>
        <w:spacing w:after="0" w:line="240" w:lineRule="auto"/>
        <w:ind w:firstLine="709"/>
        <w:contextualSpacing/>
        <w:jc w:val="both"/>
      </w:pPr>
    </w:p>
    <w:p w:rsidR="002E1E4E" w:rsidRDefault="002E1E4E" w:rsidP="002E1E4E">
      <w:pPr>
        <w:pStyle w:val="afff9"/>
        <w:spacing w:line="240" w:lineRule="auto"/>
        <w:ind w:left="57" w:right="57" w:hanging="57"/>
        <w:rPr>
          <w:sz w:val="24"/>
          <w:szCs w:val="24"/>
        </w:rPr>
      </w:pPr>
      <w:r>
        <w:rPr>
          <w:sz w:val="24"/>
          <w:szCs w:val="24"/>
        </w:rPr>
        <w:t xml:space="preserve">       Все виды результатов образования могут рассматриваться в едином целом в ходе освоения обучающимися разных видов деятельности  (учебной и внеучебной), а  также в  разных формах (урочных и внеурочных).  </w:t>
      </w:r>
    </w:p>
    <w:p w:rsidR="00FE0CAF" w:rsidRDefault="00FE0CAF" w:rsidP="00FE0CAF">
      <w:pPr>
        <w:pStyle w:val="4"/>
        <w:jc w:val="both"/>
        <w:rPr>
          <w:sz w:val="24"/>
          <w:szCs w:val="24"/>
        </w:rPr>
      </w:pPr>
      <w:r>
        <w:rPr>
          <w:sz w:val="24"/>
          <w:szCs w:val="24"/>
        </w:rPr>
        <w:t>Формирование универсальных учебных действий</w:t>
      </w:r>
    </w:p>
    <w:p w:rsidR="00FE0CAF" w:rsidRDefault="00FE0CAF" w:rsidP="00FE0CAF">
      <w:pPr>
        <w:pStyle w:val="afff9"/>
        <w:spacing w:line="240" w:lineRule="auto"/>
        <w:ind w:left="57" w:right="57"/>
        <w:rPr>
          <w:sz w:val="24"/>
          <w:szCs w:val="24"/>
        </w:rPr>
      </w:pPr>
      <w:r>
        <w:rPr>
          <w:sz w:val="24"/>
          <w:szCs w:val="24"/>
        </w:rPr>
        <w:t xml:space="preserve">Основное общее образование связано с двумя важными  этапами в становлении личности  обучающихся: 5-6 классы, 7-9 классы. Планируемые результаты для 5-6 классов  и 7-9 классов имеют различия, основное из  которых    -  активное  участие    взрослого    координатора  в  младшем  подростковом возрасте  (5-  6  классы)    и  требование  большей  самостоятельности  и  осознанности  в старшем   подростковом  возрасте  (7  -  9  классы). Условием  достижения  этих  результатов образования  является  построение  основной  образовательной  программы    с  учетом возрастных  особенностей  обучающихся  на  основе  разнообразия    видов    деятельности  ребенка.  </w:t>
      </w:r>
    </w:p>
    <w:p w:rsidR="00FE0CAF" w:rsidRDefault="00FE0CAF" w:rsidP="00FE0CAF">
      <w:pPr>
        <w:pStyle w:val="afff9"/>
        <w:spacing w:line="240" w:lineRule="auto"/>
        <w:ind w:left="57" w:right="57"/>
        <w:rPr>
          <w:sz w:val="24"/>
          <w:szCs w:val="24"/>
        </w:rPr>
      </w:pPr>
    </w:p>
    <w:tbl>
      <w:tblPr>
        <w:tblW w:w="10325" w:type="dxa"/>
        <w:tblInd w:w="-10" w:type="dxa"/>
        <w:tblLayout w:type="fixed"/>
        <w:tblLook w:val="0000"/>
      </w:tblPr>
      <w:tblGrid>
        <w:gridCol w:w="3804"/>
        <w:gridCol w:w="6521"/>
      </w:tblGrid>
      <w:tr w:rsidR="00FE0CAF" w:rsidRPr="00517C04"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jc w:val="center"/>
              <w:rPr>
                <w:b/>
                <w:sz w:val="24"/>
                <w:szCs w:val="24"/>
              </w:rPr>
            </w:pPr>
            <w:r>
              <w:rPr>
                <w:b/>
                <w:sz w:val="24"/>
                <w:szCs w:val="24"/>
              </w:rPr>
              <w:t>5 – 6</w:t>
            </w:r>
          </w:p>
          <w:p w:rsidR="00FE0CAF" w:rsidRPr="00323573" w:rsidRDefault="00FE0CAF" w:rsidP="00323573">
            <w:pPr>
              <w:pStyle w:val="afff9"/>
              <w:snapToGrid w:val="0"/>
              <w:spacing w:line="240" w:lineRule="auto"/>
              <w:ind w:left="57" w:right="57" w:firstLine="0"/>
              <w:rPr>
                <w:rFonts w:eastAsia="Times New Roman"/>
                <w:sz w:val="24"/>
                <w:szCs w:val="24"/>
              </w:rPr>
            </w:pPr>
            <w:r>
              <w:rPr>
                <w:rFonts w:eastAsia="Times New Roman"/>
                <w:sz w:val="24"/>
                <w:szCs w:val="24"/>
              </w:rPr>
              <w:t>образовательный переход от младшего школьного к подростковому возрасту через пробы построения учащимися индивидуальной образовательной траектории в зависимости от разных видов деятельности, обеспечивающий плавный и постепенный, без стрессовый переход обучающихся с одной ступени образования на другую</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jc w:val="center"/>
              <w:rPr>
                <w:b/>
                <w:sz w:val="24"/>
                <w:szCs w:val="24"/>
              </w:rPr>
            </w:pPr>
            <w:r>
              <w:rPr>
                <w:b/>
                <w:sz w:val="24"/>
                <w:szCs w:val="24"/>
              </w:rPr>
              <w:t>7 – 9</w:t>
            </w:r>
          </w:p>
          <w:p w:rsidR="00FE0CAF" w:rsidRDefault="00FE0CAF" w:rsidP="00FE0CAF">
            <w:pPr>
              <w:pStyle w:val="afff9"/>
              <w:snapToGrid w:val="0"/>
              <w:spacing w:line="240" w:lineRule="auto"/>
              <w:ind w:left="57" w:right="57" w:firstLine="0"/>
              <w:rPr>
                <w:rFonts w:eastAsia="Times New Roman"/>
                <w:sz w:val="24"/>
                <w:szCs w:val="24"/>
              </w:rPr>
            </w:pPr>
            <w:r>
              <w:rPr>
                <w:rFonts w:eastAsia="Times New Roman"/>
                <w:sz w:val="24"/>
                <w:szCs w:val="24"/>
              </w:rPr>
              <w:t>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tc>
      </w:tr>
      <w:tr w:rsidR="00FE0CAF" w:rsidTr="005377F0">
        <w:tc>
          <w:tcPr>
            <w:tcW w:w="10325"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jc w:val="center"/>
              <w:rPr>
                <w:b/>
                <w:bCs/>
                <w:sz w:val="24"/>
                <w:szCs w:val="24"/>
                <w:lang w:val="en-US"/>
              </w:rPr>
            </w:pPr>
            <w:r>
              <w:rPr>
                <w:b/>
                <w:bCs/>
                <w:sz w:val="24"/>
                <w:szCs w:val="24"/>
                <w:lang w:val="en-US"/>
              </w:rPr>
              <w:t>Личностные универсальные учебные действия</w:t>
            </w:r>
          </w:p>
        </w:tc>
      </w:tr>
      <w:tr w:rsidR="00FE0CAF" w:rsidTr="005377F0">
        <w:tc>
          <w:tcPr>
            <w:tcW w:w="10325"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jc w:val="center"/>
              <w:rPr>
                <w:i/>
                <w:sz w:val="24"/>
                <w:szCs w:val="24"/>
                <w:lang w:val="en-US"/>
              </w:rPr>
            </w:pPr>
            <w:r>
              <w:rPr>
                <w:i/>
                <w:sz w:val="24"/>
                <w:szCs w:val="24"/>
                <w:lang w:val="en-US"/>
              </w:rPr>
              <w:t>Когнитивный компонент</w:t>
            </w:r>
          </w:p>
        </w:tc>
      </w:tr>
      <w:tr w:rsidR="00FE0CAF"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sz w:val="24"/>
                <w:szCs w:val="24"/>
              </w:rPr>
            </w:pPr>
            <w:r>
              <w:rPr>
                <w:sz w:val="24"/>
                <w:szCs w:val="24"/>
              </w:rPr>
              <w:t>Будут сформированы:</w:t>
            </w:r>
          </w:p>
          <w:p w:rsidR="00FE0CAF" w:rsidRDefault="00FE0CAF" w:rsidP="00FE0CAF">
            <w:pPr>
              <w:pStyle w:val="afff9"/>
              <w:spacing w:line="240" w:lineRule="auto"/>
              <w:ind w:left="57" w:right="57"/>
              <w:rPr>
                <w:sz w:val="24"/>
                <w:szCs w:val="24"/>
              </w:rPr>
            </w:pPr>
            <w:r>
              <w:rPr>
                <w:sz w:val="24"/>
                <w:szCs w:val="24"/>
              </w:rPr>
              <w:t xml:space="preserve">знание о своей этнической принадлежности, освоение национальных ценностей, традиций, культуры, знание о </w:t>
            </w:r>
            <w:r>
              <w:rPr>
                <w:sz w:val="24"/>
                <w:szCs w:val="24"/>
              </w:rPr>
              <w:lastRenderedPageBreak/>
              <w:t>народах и этнических группах России, знание государственной символики (герб, флаг, гимн), знание государственных праздников;</w:t>
            </w:r>
          </w:p>
          <w:p w:rsidR="00FE0CAF" w:rsidRDefault="00FE0CAF" w:rsidP="00FE0CAF">
            <w:pPr>
              <w:pStyle w:val="afff9"/>
              <w:spacing w:line="240" w:lineRule="auto"/>
              <w:ind w:left="57" w:right="57"/>
              <w:rPr>
                <w:sz w:val="24"/>
                <w:szCs w:val="24"/>
              </w:rPr>
            </w:pPr>
            <w:r>
              <w:rPr>
                <w:sz w:val="24"/>
                <w:szCs w:val="24"/>
              </w:rPr>
              <w:t>ориентация в системе моральных норм и ценностей</w:t>
            </w:r>
          </w:p>
          <w:p w:rsidR="00FE0CAF" w:rsidRDefault="00FE0CAF" w:rsidP="00FE0CAF">
            <w:pPr>
              <w:pStyle w:val="afff9"/>
              <w:spacing w:line="240" w:lineRule="auto"/>
              <w:ind w:left="57" w:right="57"/>
              <w:rPr>
                <w:sz w:val="24"/>
                <w:szCs w:val="24"/>
              </w:rPr>
            </w:pPr>
            <w:r>
              <w:rPr>
                <w:sz w:val="24"/>
                <w:szCs w:val="24"/>
              </w:rPr>
              <w:t>экологическое сознание; знание основных принципов и правил отношения к природе; знание основ здорового образа жизни; правил поведения в чрезвычайных ситуациях.</w:t>
            </w:r>
          </w:p>
          <w:p w:rsidR="00FE0CAF" w:rsidRDefault="00FE0CAF" w:rsidP="00FE0CAF">
            <w:pPr>
              <w:pStyle w:val="afff9"/>
              <w:spacing w:line="240" w:lineRule="auto"/>
              <w:ind w:left="57" w:right="57"/>
              <w:rPr>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sz w:val="24"/>
                <w:szCs w:val="24"/>
              </w:rPr>
            </w:pPr>
            <w:r>
              <w:rPr>
                <w:sz w:val="24"/>
                <w:szCs w:val="24"/>
              </w:rPr>
              <w:lastRenderedPageBreak/>
              <w:t>Будут сформированы:</w:t>
            </w:r>
          </w:p>
          <w:p w:rsidR="00FE0CAF" w:rsidRDefault="00FE0CAF" w:rsidP="00FE0CAF">
            <w:pPr>
              <w:pStyle w:val="afff9"/>
              <w:spacing w:line="240" w:lineRule="auto"/>
              <w:ind w:left="57" w:right="57"/>
              <w:rPr>
                <w:sz w:val="24"/>
                <w:szCs w:val="24"/>
              </w:rPr>
            </w:pPr>
            <w:r>
              <w:rPr>
                <w:sz w:val="24"/>
                <w:szCs w:val="24"/>
              </w:rPr>
              <w:t xml:space="preserve">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w:t>
            </w:r>
            <w:r>
              <w:rPr>
                <w:sz w:val="24"/>
                <w:szCs w:val="24"/>
              </w:rPr>
              <w:lastRenderedPageBreak/>
              <w:t>общества;</w:t>
            </w:r>
          </w:p>
          <w:p w:rsidR="00FE0CAF" w:rsidRDefault="00FE0CAF" w:rsidP="00FE0CAF">
            <w:pPr>
              <w:pStyle w:val="afff9"/>
              <w:spacing w:line="240" w:lineRule="auto"/>
              <w:ind w:left="57" w:right="57"/>
              <w:rPr>
                <w:sz w:val="24"/>
                <w:szCs w:val="24"/>
              </w:rPr>
            </w:pPr>
            <w:r>
              <w:rPr>
                <w:sz w:val="24"/>
                <w:szCs w:val="24"/>
              </w:rPr>
              <w:t xml:space="preserve">образ социально-политического устройства — представление о государственной организации России; </w:t>
            </w:r>
          </w:p>
          <w:p w:rsidR="00FE0CAF" w:rsidRDefault="00FE0CAF" w:rsidP="00FE0CAF">
            <w:pPr>
              <w:pStyle w:val="afff9"/>
              <w:spacing w:line="240" w:lineRule="auto"/>
              <w:ind w:left="57" w:right="57"/>
              <w:rPr>
                <w:sz w:val="24"/>
                <w:szCs w:val="24"/>
              </w:rPr>
            </w:pPr>
            <w:r>
              <w:rPr>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E0CAF" w:rsidRDefault="00FE0CAF" w:rsidP="00FE0CAF">
            <w:pPr>
              <w:pStyle w:val="afff9"/>
              <w:spacing w:line="240" w:lineRule="auto"/>
              <w:ind w:left="57" w:right="57"/>
              <w:rPr>
                <w:sz w:val="24"/>
                <w:szCs w:val="24"/>
              </w:rPr>
            </w:pPr>
            <w:r>
              <w:rPr>
                <w:sz w:val="24"/>
                <w:szCs w:val="24"/>
              </w:rPr>
              <w:t>ориентация в системе моральных норм и ценностей и их иерархизация, понимание конвенционального характера морали;</w:t>
            </w:r>
          </w:p>
          <w:p w:rsidR="00FE0CAF" w:rsidRDefault="00FE0CAF" w:rsidP="00FE0CAF">
            <w:pPr>
              <w:pStyle w:val="afff9"/>
              <w:spacing w:line="240" w:lineRule="auto"/>
              <w:ind w:left="57" w:right="57"/>
              <w:rPr>
                <w:sz w:val="24"/>
                <w:szCs w:val="24"/>
              </w:rPr>
            </w:pPr>
            <w:r>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E0CAF" w:rsidRDefault="00FE0CAF" w:rsidP="00FE0CAF">
            <w:pPr>
              <w:pStyle w:val="afff9"/>
              <w:spacing w:line="240" w:lineRule="auto"/>
              <w:ind w:left="57" w:right="57"/>
              <w:rPr>
                <w:sz w:val="24"/>
                <w:szCs w:val="24"/>
              </w:rPr>
            </w:pPr>
            <w:r>
              <w:rPr>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r>
      <w:tr w:rsidR="00FE0CAF" w:rsidTr="005377F0">
        <w:tc>
          <w:tcPr>
            <w:tcW w:w="10325"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jc w:val="center"/>
              <w:rPr>
                <w:i/>
                <w:sz w:val="24"/>
                <w:szCs w:val="24"/>
                <w:lang w:val="en-US"/>
              </w:rPr>
            </w:pPr>
            <w:r>
              <w:rPr>
                <w:i/>
                <w:sz w:val="24"/>
                <w:szCs w:val="24"/>
              </w:rPr>
              <w:lastRenderedPageBreak/>
              <w:t>Ц</w:t>
            </w:r>
            <w:r>
              <w:rPr>
                <w:i/>
                <w:sz w:val="24"/>
                <w:szCs w:val="24"/>
                <w:lang w:val="en-US"/>
              </w:rPr>
              <w:t>енностный и эмоциональный компонент</w:t>
            </w:r>
          </w:p>
        </w:tc>
      </w:tr>
      <w:tr w:rsidR="00FE0CAF"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sz w:val="24"/>
                <w:szCs w:val="24"/>
              </w:rPr>
            </w:pPr>
            <w:r>
              <w:rPr>
                <w:sz w:val="24"/>
                <w:szCs w:val="24"/>
              </w:rPr>
              <w:t>Будут сформированы:</w:t>
            </w:r>
          </w:p>
          <w:p w:rsidR="00FE0CAF" w:rsidRDefault="00FE0CAF" w:rsidP="00FE0CAF">
            <w:pPr>
              <w:pStyle w:val="afff9"/>
              <w:spacing w:line="240" w:lineRule="auto"/>
              <w:ind w:left="57" w:right="57"/>
              <w:rPr>
                <w:sz w:val="24"/>
                <w:szCs w:val="24"/>
              </w:rPr>
            </w:pPr>
            <w:r>
              <w:rPr>
                <w:sz w:val="24"/>
                <w:szCs w:val="24"/>
              </w:rPr>
              <w:t>эмоционально положительное принятие своей этнической идентичности;</w:t>
            </w:r>
          </w:p>
          <w:p w:rsidR="00FE0CAF" w:rsidRDefault="00FE0CAF" w:rsidP="00FE0CAF">
            <w:pPr>
              <w:pStyle w:val="afff9"/>
              <w:spacing w:line="240" w:lineRule="auto"/>
              <w:ind w:left="57" w:right="57"/>
              <w:rPr>
                <w:sz w:val="24"/>
                <w:szCs w:val="24"/>
              </w:rPr>
            </w:pPr>
            <w:r>
              <w:rPr>
                <w:sz w:val="24"/>
                <w:szCs w:val="24"/>
              </w:rPr>
              <w:t>уважение к другим народам России и мира</w:t>
            </w:r>
          </w:p>
          <w:p w:rsidR="00FE0CAF" w:rsidRDefault="00FE0CAF" w:rsidP="00FE0CAF">
            <w:pPr>
              <w:pStyle w:val="afff9"/>
              <w:spacing w:line="240" w:lineRule="auto"/>
              <w:ind w:left="57" w:right="57"/>
              <w:rPr>
                <w:sz w:val="24"/>
                <w:szCs w:val="24"/>
              </w:rPr>
            </w:pPr>
            <w:r>
              <w:rPr>
                <w:sz w:val="24"/>
                <w:szCs w:val="24"/>
              </w:rPr>
              <w:t>уважение к личности и её достоинству, доброжелательное отношение к окружающим,</w:t>
            </w:r>
          </w:p>
          <w:p w:rsidR="00FE0CAF" w:rsidRDefault="00FE0CAF" w:rsidP="00FE0CAF">
            <w:pPr>
              <w:pStyle w:val="afff9"/>
              <w:spacing w:line="240" w:lineRule="auto"/>
              <w:rPr>
                <w:sz w:val="24"/>
                <w:szCs w:val="24"/>
              </w:rPr>
            </w:pPr>
            <w:r>
              <w:rPr>
                <w:sz w:val="24"/>
                <w:szCs w:val="24"/>
              </w:rPr>
              <w:t>уважение к ценностям семьи, признание ценности здоровья, оптимизм в признании мира,</w:t>
            </w:r>
          </w:p>
          <w:p w:rsidR="00FE0CAF" w:rsidRDefault="00FE0CAF" w:rsidP="00FE0CAF">
            <w:pPr>
              <w:pStyle w:val="afff9"/>
              <w:spacing w:line="240" w:lineRule="auto"/>
              <w:rPr>
                <w:sz w:val="24"/>
                <w:szCs w:val="24"/>
              </w:rPr>
            </w:pPr>
            <w:r>
              <w:rPr>
                <w:sz w:val="24"/>
                <w:szCs w:val="24"/>
              </w:rPr>
              <w:t xml:space="preserve"> сформирована потребность в самовыражении и социальном принятии, </w:t>
            </w:r>
          </w:p>
          <w:p w:rsidR="00FE0CAF" w:rsidRDefault="00FE0CAF" w:rsidP="00FE0CAF">
            <w:pPr>
              <w:pStyle w:val="afff9"/>
              <w:spacing w:line="240" w:lineRule="auto"/>
              <w:rPr>
                <w:sz w:val="24"/>
                <w:szCs w:val="24"/>
              </w:rPr>
            </w:pPr>
            <w:r>
              <w:rPr>
                <w:sz w:val="24"/>
                <w:szCs w:val="24"/>
              </w:rPr>
              <w:t xml:space="preserve">сформирована  позитивная  моральная  самооценка  и моральные  чувства  —  чувство  гордости  при </w:t>
            </w:r>
          </w:p>
          <w:p w:rsidR="00FE0CAF" w:rsidRDefault="00FE0CAF" w:rsidP="00FE0CAF">
            <w:pPr>
              <w:pStyle w:val="afff9"/>
              <w:spacing w:line="240" w:lineRule="auto"/>
              <w:ind w:firstLine="0"/>
              <w:rPr>
                <w:sz w:val="24"/>
                <w:szCs w:val="24"/>
              </w:rPr>
            </w:pPr>
            <w:r>
              <w:rPr>
                <w:sz w:val="24"/>
                <w:szCs w:val="24"/>
              </w:rPr>
              <w:t>следовании моральным нормам, переживание стыда и вины при их нарушении</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sz w:val="24"/>
                <w:szCs w:val="24"/>
              </w:rPr>
            </w:pPr>
            <w:r>
              <w:rPr>
                <w:sz w:val="24"/>
                <w:szCs w:val="24"/>
              </w:rPr>
              <w:t>Будут сформированы:</w:t>
            </w:r>
          </w:p>
          <w:p w:rsidR="00FE0CAF" w:rsidRDefault="00FE0CAF" w:rsidP="00FE0CAF">
            <w:pPr>
              <w:pStyle w:val="afff9"/>
              <w:spacing w:line="240" w:lineRule="auto"/>
              <w:ind w:left="57" w:right="57"/>
              <w:rPr>
                <w:sz w:val="24"/>
                <w:szCs w:val="24"/>
              </w:rPr>
            </w:pPr>
            <w:r>
              <w:rPr>
                <w:sz w:val="24"/>
                <w:szCs w:val="24"/>
              </w:rPr>
              <w:t>гражданский патриотизм, любовь к Родине, чувство гордости за свою страну;</w:t>
            </w:r>
          </w:p>
          <w:p w:rsidR="00FE0CAF" w:rsidRDefault="00FE0CAF" w:rsidP="00FE0CAF">
            <w:pPr>
              <w:pStyle w:val="afff9"/>
              <w:spacing w:line="240" w:lineRule="auto"/>
              <w:ind w:left="57" w:right="57"/>
              <w:rPr>
                <w:sz w:val="24"/>
                <w:szCs w:val="24"/>
              </w:rPr>
            </w:pPr>
            <w:r>
              <w:rPr>
                <w:sz w:val="24"/>
                <w:szCs w:val="24"/>
              </w:rPr>
              <w:t>уважение к истории, культурным и историческим памятникам;</w:t>
            </w:r>
          </w:p>
          <w:p w:rsidR="00FE0CAF" w:rsidRDefault="00FE0CAF" w:rsidP="00FE0CAF">
            <w:pPr>
              <w:pStyle w:val="afff9"/>
              <w:spacing w:line="240" w:lineRule="auto"/>
              <w:ind w:left="57" w:right="57"/>
              <w:rPr>
                <w:sz w:val="24"/>
                <w:szCs w:val="24"/>
              </w:rPr>
            </w:pPr>
            <w:r>
              <w:rPr>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FE0CAF" w:rsidRDefault="00FE0CAF" w:rsidP="00FE0CAF">
            <w:pPr>
              <w:pStyle w:val="afff9"/>
              <w:spacing w:line="240" w:lineRule="auto"/>
              <w:ind w:left="57" w:right="57"/>
              <w:rPr>
                <w:sz w:val="24"/>
                <w:szCs w:val="24"/>
              </w:rPr>
            </w:pPr>
            <w:r>
              <w:rPr>
                <w:sz w:val="24"/>
                <w:szCs w:val="24"/>
              </w:rPr>
              <w:t>уважение к ценностям семьи, любовь к природе, признание ценности здоровья, своего и других людей, оптимизм в восприятии мира;</w:t>
            </w:r>
          </w:p>
          <w:p w:rsidR="00FE0CAF" w:rsidRDefault="00FE0CAF" w:rsidP="00FE0CAF">
            <w:pPr>
              <w:pStyle w:val="afff9"/>
              <w:spacing w:line="240" w:lineRule="auto"/>
              <w:ind w:left="57" w:right="57"/>
              <w:rPr>
                <w:sz w:val="24"/>
                <w:szCs w:val="24"/>
              </w:rPr>
            </w:pPr>
            <w:r>
              <w:rPr>
                <w:sz w:val="24"/>
                <w:szCs w:val="24"/>
              </w:rPr>
              <w:t>потребность в самовыражении и самореализации, социальном признании;</w:t>
            </w:r>
          </w:p>
          <w:p w:rsidR="00FE0CAF" w:rsidRDefault="00FE0CAF" w:rsidP="00FE0CAF">
            <w:pPr>
              <w:pStyle w:val="afff9"/>
              <w:spacing w:line="240" w:lineRule="auto"/>
              <w:ind w:left="57" w:right="57"/>
              <w:rPr>
                <w:sz w:val="24"/>
                <w:szCs w:val="24"/>
              </w:rPr>
            </w:pPr>
            <w:r>
              <w:rPr>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r>
      <w:tr w:rsidR="00FE0CAF" w:rsidTr="005377F0">
        <w:tc>
          <w:tcPr>
            <w:tcW w:w="10325"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jc w:val="center"/>
              <w:rPr>
                <w:i/>
                <w:sz w:val="24"/>
                <w:szCs w:val="24"/>
                <w:lang w:val="en-US"/>
              </w:rPr>
            </w:pPr>
            <w:r>
              <w:rPr>
                <w:i/>
                <w:sz w:val="24"/>
                <w:szCs w:val="24"/>
              </w:rPr>
              <w:t>Д</w:t>
            </w:r>
            <w:r>
              <w:rPr>
                <w:i/>
                <w:sz w:val="24"/>
                <w:szCs w:val="24"/>
                <w:lang w:val="en-US"/>
              </w:rPr>
              <w:t>еятельностный (поведенческий) компонент</w:t>
            </w:r>
          </w:p>
        </w:tc>
      </w:tr>
      <w:tr w:rsidR="00FE0CAF"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sz w:val="24"/>
                <w:szCs w:val="24"/>
              </w:rPr>
            </w:pPr>
            <w:r>
              <w:rPr>
                <w:sz w:val="24"/>
                <w:szCs w:val="24"/>
              </w:rPr>
              <w:t>Будут сформированы:</w:t>
            </w:r>
          </w:p>
          <w:p w:rsidR="00FE0CAF" w:rsidRDefault="00FE0CAF" w:rsidP="00FE0CAF">
            <w:pPr>
              <w:pStyle w:val="afff9"/>
              <w:spacing w:line="240" w:lineRule="auto"/>
              <w:ind w:left="57" w:right="57"/>
              <w:rPr>
                <w:sz w:val="24"/>
                <w:szCs w:val="24"/>
              </w:rPr>
            </w:pPr>
            <w:r>
              <w:rPr>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FE0CAF" w:rsidRDefault="00FE0CAF" w:rsidP="00FE0CAF">
            <w:pPr>
              <w:pStyle w:val="afff9"/>
              <w:spacing w:line="240" w:lineRule="auto"/>
              <w:ind w:left="57" w:right="57"/>
              <w:rPr>
                <w:sz w:val="24"/>
                <w:szCs w:val="24"/>
              </w:rPr>
            </w:pPr>
            <w:r>
              <w:rPr>
                <w:sz w:val="24"/>
                <w:szCs w:val="24"/>
              </w:rPr>
              <w:t xml:space="preserve">готовность и способность к </w:t>
            </w:r>
            <w:r>
              <w:rPr>
                <w:sz w:val="24"/>
                <w:szCs w:val="24"/>
              </w:rPr>
              <w:lastRenderedPageBreak/>
              <w:t>выполнению норм и требований школьной жизни, прав и обязанностей ученика;</w:t>
            </w:r>
          </w:p>
          <w:p w:rsidR="00FE0CAF" w:rsidRDefault="00FE0CAF" w:rsidP="00FE0CAF">
            <w:pPr>
              <w:pStyle w:val="afff9"/>
              <w:spacing w:line="240" w:lineRule="auto"/>
              <w:ind w:left="57" w:right="57"/>
              <w:rPr>
                <w:sz w:val="24"/>
                <w:szCs w:val="24"/>
              </w:rPr>
            </w:pPr>
            <w:r>
              <w:rPr>
                <w:sz w:val="24"/>
                <w:szCs w:val="24"/>
              </w:rPr>
              <w:t>отсутствие подросткового негативизма в его школьных проявлениях (дисциплинарных, учебных, мотивационных);</w:t>
            </w:r>
          </w:p>
          <w:p w:rsidR="00FE0CAF" w:rsidRDefault="00FE0CAF" w:rsidP="00FE0CAF">
            <w:pPr>
              <w:pStyle w:val="afff9"/>
              <w:spacing w:line="240" w:lineRule="auto"/>
              <w:ind w:left="57" w:right="57"/>
              <w:rPr>
                <w:sz w:val="24"/>
                <w:szCs w:val="24"/>
              </w:rPr>
            </w:pPr>
            <w:r>
              <w:rPr>
                <w:sz w:val="24"/>
                <w:szCs w:val="24"/>
              </w:rPr>
              <w:t>стремление и, отчасти, способность самостоятельно расширять границы собственных знаний и умений</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sz w:val="24"/>
                <w:szCs w:val="24"/>
              </w:rPr>
            </w:pPr>
            <w:r>
              <w:rPr>
                <w:sz w:val="24"/>
                <w:szCs w:val="24"/>
              </w:rPr>
              <w:lastRenderedPageBreak/>
              <w:t>Будут сформированы:</w:t>
            </w:r>
          </w:p>
          <w:p w:rsidR="00FE0CAF" w:rsidRDefault="00FE0CAF" w:rsidP="00FE0CAF">
            <w:pPr>
              <w:pStyle w:val="afff9"/>
              <w:spacing w:line="240" w:lineRule="auto"/>
              <w:ind w:left="57" w:right="57"/>
              <w:rPr>
                <w:sz w:val="24"/>
                <w:szCs w:val="24"/>
              </w:rPr>
            </w:pPr>
            <w:r>
              <w:rPr>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FE0CAF" w:rsidRDefault="00FE0CAF" w:rsidP="00FE0CAF">
            <w:pPr>
              <w:pStyle w:val="afff9"/>
              <w:spacing w:line="240" w:lineRule="auto"/>
              <w:ind w:left="57" w:right="57"/>
              <w:rPr>
                <w:sz w:val="24"/>
                <w:szCs w:val="24"/>
              </w:rPr>
            </w:pPr>
            <w:r>
              <w:rPr>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FE0CAF" w:rsidRDefault="00FE0CAF" w:rsidP="00FE0CAF">
            <w:pPr>
              <w:pStyle w:val="afff9"/>
              <w:spacing w:line="240" w:lineRule="auto"/>
              <w:ind w:left="57" w:right="57"/>
              <w:rPr>
                <w:sz w:val="24"/>
                <w:szCs w:val="24"/>
              </w:rPr>
            </w:pPr>
            <w:r>
              <w:rPr>
                <w:sz w:val="24"/>
                <w:szCs w:val="24"/>
              </w:rPr>
              <w:t>потребность в участии в общественной жизни ближайшего социального окружения, общественно полезной деятельности;</w:t>
            </w:r>
          </w:p>
          <w:p w:rsidR="00FE0CAF" w:rsidRDefault="00FE0CAF" w:rsidP="00FE0CAF">
            <w:pPr>
              <w:pStyle w:val="afff9"/>
              <w:spacing w:line="240" w:lineRule="auto"/>
              <w:ind w:left="57" w:right="57"/>
              <w:rPr>
                <w:sz w:val="24"/>
                <w:szCs w:val="24"/>
              </w:rPr>
            </w:pPr>
            <w:r>
              <w:rPr>
                <w:sz w:val="24"/>
                <w:szCs w:val="24"/>
              </w:rPr>
              <w:t xml:space="preserve">умение строить жизненные планы с учётом </w:t>
            </w:r>
            <w:r>
              <w:rPr>
                <w:sz w:val="24"/>
                <w:szCs w:val="24"/>
              </w:rPr>
              <w:lastRenderedPageBreak/>
              <w:t>конкретных социально-исторических, политических и экономических условий;</w:t>
            </w:r>
          </w:p>
          <w:p w:rsidR="00FE0CAF" w:rsidRDefault="00FE0CAF" w:rsidP="00FE0CAF">
            <w:pPr>
              <w:pStyle w:val="afff9"/>
              <w:spacing w:line="240" w:lineRule="auto"/>
              <w:ind w:left="57" w:right="57"/>
              <w:rPr>
                <w:sz w:val="24"/>
                <w:szCs w:val="24"/>
              </w:rPr>
            </w:pPr>
            <w:r>
              <w:rPr>
                <w:sz w:val="24"/>
                <w:szCs w:val="24"/>
              </w:rPr>
              <w:t>устойчивый познавательный интерес и становление смыслообразующей функции познавательного мотива;</w:t>
            </w:r>
          </w:p>
          <w:p w:rsidR="00FE0CAF" w:rsidRDefault="00FE0CAF" w:rsidP="00FE0CAF">
            <w:pPr>
              <w:pStyle w:val="afff9"/>
              <w:spacing w:line="240" w:lineRule="auto"/>
              <w:ind w:left="57" w:right="57"/>
              <w:rPr>
                <w:sz w:val="24"/>
                <w:szCs w:val="24"/>
              </w:rPr>
            </w:pPr>
            <w:r>
              <w:rPr>
                <w:sz w:val="24"/>
                <w:szCs w:val="24"/>
              </w:rPr>
              <w:t>готовность к выбору профильного образования</w:t>
            </w:r>
          </w:p>
          <w:p w:rsidR="00FE0CAF" w:rsidRDefault="00FE0CAF" w:rsidP="00FE0CAF">
            <w:pPr>
              <w:pStyle w:val="afff9"/>
              <w:spacing w:line="240" w:lineRule="auto"/>
              <w:ind w:left="57" w:right="57"/>
              <w:rPr>
                <w:sz w:val="24"/>
                <w:szCs w:val="24"/>
              </w:rPr>
            </w:pPr>
          </w:p>
        </w:tc>
      </w:tr>
      <w:tr w:rsidR="00FE0CAF" w:rsidRPr="00517C04"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i/>
                <w:sz w:val="24"/>
                <w:szCs w:val="24"/>
              </w:rPr>
            </w:pPr>
            <w:r>
              <w:rPr>
                <w:i/>
                <w:sz w:val="24"/>
                <w:szCs w:val="24"/>
              </w:rPr>
              <w:lastRenderedPageBreak/>
              <w:t>Обучающийся получит возможность для формирования:</w:t>
            </w:r>
          </w:p>
          <w:p w:rsidR="00FE0CAF" w:rsidRDefault="00FE0CAF" w:rsidP="00FE0CAF">
            <w:pPr>
              <w:pStyle w:val="afff9"/>
              <w:spacing w:line="240" w:lineRule="auto"/>
              <w:ind w:left="57" w:right="57"/>
              <w:rPr>
                <w:sz w:val="24"/>
                <w:szCs w:val="24"/>
              </w:rPr>
            </w:pPr>
            <w:r>
              <w:rPr>
                <w:sz w:val="24"/>
                <w:szCs w:val="24"/>
              </w:rPr>
              <w:t>устойчивой учебно-познавательной мотивации и интереса к учению;</w:t>
            </w:r>
          </w:p>
          <w:p w:rsidR="00FE0CAF" w:rsidRDefault="00FE0CAF" w:rsidP="00FE0CAF">
            <w:pPr>
              <w:pStyle w:val="afff9"/>
              <w:spacing w:line="240" w:lineRule="auto"/>
              <w:ind w:left="57" w:right="57"/>
              <w:rPr>
                <w:sz w:val="24"/>
                <w:szCs w:val="24"/>
              </w:rPr>
            </w:pPr>
            <w:r>
              <w:rPr>
                <w:sz w:val="24"/>
                <w:szCs w:val="24"/>
              </w:rPr>
              <w:t>готовности к самообразованию и самовоспитанию;</w:t>
            </w:r>
          </w:p>
          <w:p w:rsidR="00FE0CAF" w:rsidRDefault="00FE0CAF" w:rsidP="00FE0CAF">
            <w:pPr>
              <w:pStyle w:val="afff9"/>
              <w:spacing w:line="240" w:lineRule="auto"/>
              <w:ind w:left="57" w:right="57"/>
              <w:rPr>
                <w:sz w:val="24"/>
                <w:szCs w:val="24"/>
              </w:rPr>
            </w:pPr>
            <w:r>
              <w:rPr>
                <w:sz w:val="24"/>
                <w:szCs w:val="24"/>
              </w:rPr>
              <w:t>способности к решению проблем на основе учёта  позиций участников, устойчивое следование в поведении моральным нормам и этическим требованиям;</w:t>
            </w:r>
          </w:p>
          <w:p w:rsidR="00FE0CAF" w:rsidRDefault="00FE0CAF" w:rsidP="00323573">
            <w:pPr>
              <w:pStyle w:val="afff9"/>
              <w:spacing w:line="240" w:lineRule="auto"/>
              <w:ind w:left="57" w:right="57"/>
              <w:rPr>
                <w:sz w:val="24"/>
                <w:szCs w:val="24"/>
              </w:rPr>
            </w:pPr>
            <w:r>
              <w:rPr>
                <w:sz w:val="24"/>
                <w:szCs w:val="24"/>
              </w:rPr>
              <w:t>сочуствие и сопереж</w:t>
            </w:r>
            <w:r w:rsidR="00323573">
              <w:rPr>
                <w:sz w:val="24"/>
                <w:szCs w:val="24"/>
              </w:rPr>
              <w:t xml:space="preserve">ивание чувствам других людей, </w:t>
            </w:r>
            <w:r>
              <w:rPr>
                <w:sz w:val="24"/>
                <w:szCs w:val="24"/>
              </w:rPr>
              <w:t>выражающуюся в поступках, направленных на помощь</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i/>
                <w:sz w:val="24"/>
                <w:szCs w:val="24"/>
              </w:rPr>
            </w:pPr>
            <w:r>
              <w:rPr>
                <w:i/>
                <w:sz w:val="24"/>
                <w:szCs w:val="24"/>
              </w:rPr>
              <w:t>Выпускник получит возможность для формирования:</w:t>
            </w:r>
          </w:p>
          <w:p w:rsidR="00FE0CAF" w:rsidRDefault="00FE0CAF" w:rsidP="00FE0CAF">
            <w:pPr>
              <w:pStyle w:val="afff9"/>
              <w:spacing w:line="240" w:lineRule="auto"/>
              <w:ind w:left="57" w:right="57"/>
              <w:rPr>
                <w:sz w:val="24"/>
                <w:szCs w:val="24"/>
              </w:rPr>
            </w:pPr>
            <w:r>
              <w:rPr>
                <w:sz w:val="24"/>
                <w:szCs w:val="24"/>
              </w:rPr>
              <w:t>выраженной устойчивой учебно-познавательной мотивации и интереса к учению;</w:t>
            </w:r>
          </w:p>
          <w:p w:rsidR="00FE0CAF" w:rsidRDefault="00FE0CAF" w:rsidP="00FE0CAF">
            <w:pPr>
              <w:pStyle w:val="afff9"/>
              <w:spacing w:line="240" w:lineRule="auto"/>
              <w:ind w:left="57" w:right="57"/>
              <w:rPr>
                <w:sz w:val="24"/>
                <w:szCs w:val="24"/>
              </w:rPr>
            </w:pPr>
            <w:r>
              <w:rPr>
                <w:sz w:val="24"/>
                <w:szCs w:val="24"/>
              </w:rPr>
              <w:t>готовности к самообразованию и самовоспитанию;</w:t>
            </w:r>
          </w:p>
          <w:p w:rsidR="00FE0CAF" w:rsidRDefault="00FE0CAF" w:rsidP="00FE0CAF">
            <w:pPr>
              <w:pStyle w:val="afff9"/>
              <w:spacing w:line="240" w:lineRule="auto"/>
              <w:ind w:left="57" w:right="57"/>
              <w:rPr>
                <w:sz w:val="24"/>
                <w:szCs w:val="24"/>
              </w:rPr>
            </w:pPr>
            <w:r>
              <w:rPr>
                <w:sz w:val="24"/>
                <w:szCs w:val="24"/>
              </w:rPr>
              <w:t>адекватной позитивной самооценки и Я-концепции;</w:t>
            </w:r>
          </w:p>
          <w:p w:rsidR="00FE0CAF" w:rsidRDefault="00FE0CAF" w:rsidP="00FE0CAF">
            <w:pPr>
              <w:pStyle w:val="afff9"/>
              <w:spacing w:line="240" w:lineRule="auto"/>
              <w:ind w:left="57" w:right="57"/>
              <w:rPr>
                <w:sz w:val="24"/>
                <w:szCs w:val="24"/>
              </w:rPr>
            </w:pPr>
            <w:r>
              <w:rPr>
                <w:sz w:val="24"/>
                <w:szCs w:val="24"/>
              </w:rPr>
              <w:t>компетентности в реализации основ гражданской идентичности в поступках и деятельности;</w:t>
            </w:r>
          </w:p>
          <w:p w:rsidR="00FE0CAF" w:rsidRDefault="00FE0CAF" w:rsidP="00FE0CAF">
            <w:pPr>
              <w:pStyle w:val="afff9"/>
              <w:spacing w:line="240" w:lineRule="auto"/>
              <w:ind w:left="57" w:right="57"/>
              <w:rPr>
                <w:sz w:val="24"/>
                <w:szCs w:val="24"/>
              </w:rPr>
            </w:pPr>
            <w:r>
              <w:rPr>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FE0CAF" w:rsidRDefault="00FE0CAF" w:rsidP="00FE0CAF">
            <w:pPr>
              <w:pStyle w:val="afff9"/>
              <w:spacing w:line="240" w:lineRule="auto"/>
              <w:ind w:left="57" w:right="57"/>
              <w:rPr>
                <w:sz w:val="24"/>
                <w:szCs w:val="24"/>
              </w:rPr>
            </w:pPr>
            <w:r>
              <w:rPr>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r>
      <w:tr w:rsidR="00FE0CAF" w:rsidTr="005377F0">
        <w:tc>
          <w:tcPr>
            <w:tcW w:w="10325"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jc w:val="center"/>
              <w:rPr>
                <w:b/>
                <w:bCs/>
                <w:sz w:val="24"/>
                <w:szCs w:val="24"/>
                <w:lang w:val="en-US"/>
              </w:rPr>
            </w:pPr>
            <w:r>
              <w:rPr>
                <w:b/>
                <w:sz w:val="24"/>
                <w:szCs w:val="24"/>
                <w:lang w:val="en-US"/>
              </w:rPr>
              <w:t>Ре</w:t>
            </w:r>
            <w:r>
              <w:rPr>
                <w:b/>
                <w:bCs/>
                <w:sz w:val="24"/>
                <w:szCs w:val="24"/>
                <w:lang w:val="en-US"/>
              </w:rPr>
              <w:t>гулятивные универсальные учебные действия</w:t>
            </w:r>
          </w:p>
        </w:tc>
      </w:tr>
      <w:tr w:rsidR="00FE0CAF"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bCs/>
                <w:sz w:val="24"/>
                <w:szCs w:val="24"/>
              </w:rPr>
            </w:pPr>
            <w:r>
              <w:rPr>
                <w:bCs/>
                <w:sz w:val="24"/>
                <w:szCs w:val="24"/>
              </w:rPr>
              <w:t>Обучающийся научится:</w:t>
            </w:r>
          </w:p>
          <w:p w:rsidR="00FE0CAF" w:rsidRDefault="00FE0CAF" w:rsidP="00FE0CAF">
            <w:pPr>
              <w:pStyle w:val="afff9"/>
              <w:spacing w:line="240" w:lineRule="auto"/>
              <w:ind w:left="57" w:right="57"/>
              <w:rPr>
                <w:sz w:val="24"/>
                <w:szCs w:val="24"/>
              </w:rPr>
            </w:pPr>
            <w:r>
              <w:rPr>
                <w:sz w:val="24"/>
                <w:szCs w:val="24"/>
              </w:rPr>
              <w:t>умению ставить цель работы в паре, группе,  применять правила работы совместной деятельности;</w:t>
            </w:r>
          </w:p>
          <w:p w:rsidR="00FE0CAF" w:rsidRDefault="00FE0CAF" w:rsidP="00FE0CAF">
            <w:pPr>
              <w:pStyle w:val="afff9"/>
              <w:spacing w:line="240" w:lineRule="auto"/>
              <w:ind w:left="57" w:right="57"/>
              <w:rPr>
                <w:sz w:val="24"/>
                <w:szCs w:val="24"/>
              </w:rPr>
            </w:pPr>
            <w:r>
              <w:rPr>
                <w:sz w:val="24"/>
                <w:szCs w:val="24"/>
              </w:rPr>
              <w:t>анализировать условия достижения цели с помощью взрослого;</w:t>
            </w:r>
          </w:p>
          <w:p w:rsidR="00FE0CAF" w:rsidRDefault="00FE0CAF" w:rsidP="00FE0CAF">
            <w:pPr>
              <w:pStyle w:val="afff9"/>
              <w:spacing w:line="240" w:lineRule="auto"/>
              <w:ind w:left="57" w:right="57"/>
              <w:rPr>
                <w:sz w:val="24"/>
                <w:szCs w:val="24"/>
              </w:rPr>
            </w:pPr>
            <w:r>
              <w:rPr>
                <w:sz w:val="24"/>
                <w:szCs w:val="24"/>
              </w:rPr>
              <w:t>планировать пути достижения целей с  помощью взрослого;</w:t>
            </w:r>
          </w:p>
          <w:p w:rsidR="00FE0CAF" w:rsidRDefault="00FE0CAF" w:rsidP="00FE0CAF">
            <w:pPr>
              <w:pStyle w:val="afff9"/>
              <w:spacing w:line="240" w:lineRule="auto"/>
              <w:ind w:left="57" w:right="57"/>
              <w:rPr>
                <w:sz w:val="24"/>
                <w:szCs w:val="24"/>
              </w:rPr>
            </w:pPr>
            <w:r>
              <w:rPr>
                <w:iCs/>
                <w:sz w:val="24"/>
                <w:szCs w:val="24"/>
              </w:rPr>
              <w:t>осуществлять констатирующий контроль по результату действия</w:t>
            </w:r>
            <w:r>
              <w:rPr>
                <w:sz w:val="24"/>
                <w:szCs w:val="24"/>
              </w:rPr>
              <w:t>;</w:t>
            </w:r>
          </w:p>
          <w:p w:rsidR="00FE0CAF" w:rsidRDefault="00FE0CAF" w:rsidP="00FE0CAF">
            <w:pPr>
              <w:pStyle w:val="afff9"/>
              <w:spacing w:line="240" w:lineRule="auto"/>
              <w:ind w:left="57" w:right="57"/>
              <w:rPr>
                <w:sz w:val="24"/>
                <w:szCs w:val="24"/>
              </w:rPr>
            </w:pPr>
            <w:r>
              <w:rPr>
                <w:iCs/>
                <w:sz w:val="24"/>
                <w:szCs w:val="24"/>
              </w:rPr>
              <w:t>вырабатывать критерии оценки учебной работы с помощью взрослого,</w:t>
            </w:r>
            <w:r>
              <w:rPr>
                <w:sz w:val="24"/>
                <w:szCs w:val="24"/>
              </w:rPr>
              <w:t xml:space="preserve"> оценивать свою работу по этим критериям;</w:t>
            </w:r>
          </w:p>
          <w:p w:rsidR="00FE0CAF" w:rsidRDefault="00FE0CAF" w:rsidP="00FE0CAF">
            <w:pPr>
              <w:pStyle w:val="afff9"/>
              <w:spacing w:line="240" w:lineRule="auto"/>
              <w:ind w:left="57" w:right="57"/>
              <w:rPr>
                <w:sz w:val="24"/>
                <w:szCs w:val="24"/>
              </w:rPr>
            </w:pPr>
            <w:r>
              <w:rPr>
                <w:sz w:val="24"/>
                <w:szCs w:val="24"/>
              </w:rPr>
              <w:t>давать характеристику ошибок и выдвигать гипотезы об их причинах.</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bCs/>
                <w:sz w:val="24"/>
                <w:szCs w:val="24"/>
              </w:rPr>
            </w:pPr>
            <w:r>
              <w:rPr>
                <w:bCs/>
                <w:sz w:val="24"/>
                <w:szCs w:val="24"/>
              </w:rPr>
              <w:t>Выпускник научится:</w:t>
            </w:r>
          </w:p>
          <w:p w:rsidR="00FE0CAF" w:rsidRDefault="00FE0CAF" w:rsidP="00FE0CAF">
            <w:pPr>
              <w:pStyle w:val="afff9"/>
              <w:spacing w:line="240" w:lineRule="auto"/>
              <w:ind w:left="57" w:right="57"/>
              <w:rPr>
                <w:sz w:val="24"/>
                <w:szCs w:val="24"/>
              </w:rPr>
            </w:pPr>
            <w:r>
              <w:rPr>
                <w:sz w:val="24"/>
                <w:szCs w:val="24"/>
              </w:rPr>
              <w:t>целеполаганию, включая постановку новых целей, преобразование практической задачи в познавательную;</w:t>
            </w:r>
          </w:p>
          <w:p w:rsidR="00FE0CAF" w:rsidRDefault="00FE0CAF" w:rsidP="00FE0CAF">
            <w:pPr>
              <w:pStyle w:val="afff9"/>
              <w:spacing w:line="240" w:lineRule="auto"/>
              <w:ind w:left="57" w:right="57"/>
              <w:rPr>
                <w:sz w:val="24"/>
                <w:szCs w:val="24"/>
              </w:rPr>
            </w:pPr>
            <w:r>
              <w:rPr>
                <w:sz w:val="24"/>
                <w:szCs w:val="24"/>
              </w:rPr>
              <w:t xml:space="preserve">устанавливать целевые приоритеты; </w:t>
            </w:r>
          </w:p>
          <w:p w:rsidR="00FE0CAF" w:rsidRDefault="00FE0CAF" w:rsidP="00FE0CAF">
            <w:pPr>
              <w:pStyle w:val="afff9"/>
              <w:spacing w:line="240" w:lineRule="auto"/>
              <w:ind w:left="57" w:right="57"/>
              <w:rPr>
                <w:sz w:val="24"/>
                <w:szCs w:val="24"/>
              </w:rPr>
            </w:pPr>
            <w:r>
              <w:rPr>
                <w:sz w:val="24"/>
                <w:szCs w:val="24"/>
              </w:rPr>
              <w:t>уметь самостоятельно контролировать своё время и управлять им;</w:t>
            </w:r>
          </w:p>
          <w:p w:rsidR="00FE0CAF" w:rsidRDefault="00FE0CAF" w:rsidP="00FE0CAF">
            <w:pPr>
              <w:pStyle w:val="afff9"/>
              <w:spacing w:line="240" w:lineRule="auto"/>
              <w:ind w:left="57" w:right="57"/>
              <w:rPr>
                <w:sz w:val="24"/>
                <w:szCs w:val="24"/>
              </w:rPr>
            </w:pPr>
            <w:r>
              <w:rPr>
                <w:sz w:val="24"/>
                <w:szCs w:val="24"/>
              </w:rPr>
              <w:t>принимать решения в проблемной ситуации на основе переговоров;</w:t>
            </w:r>
          </w:p>
          <w:p w:rsidR="00FE0CAF" w:rsidRDefault="00FE0CAF" w:rsidP="00FE0CAF">
            <w:pPr>
              <w:pStyle w:val="afff9"/>
              <w:spacing w:line="240" w:lineRule="auto"/>
              <w:ind w:left="57" w:right="57"/>
              <w:rPr>
                <w:sz w:val="24"/>
                <w:szCs w:val="24"/>
              </w:rPr>
            </w:pPr>
            <w:r>
              <w:rPr>
                <w:iCs/>
                <w:sz w:val="24"/>
                <w:szCs w:val="24"/>
              </w:rPr>
              <w:t>осуществлять констатирующий и предвосхищающий контроль по результату и по способу действия</w:t>
            </w:r>
            <w:r>
              <w:rPr>
                <w:sz w:val="24"/>
                <w:szCs w:val="24"/>
              </w:rPr>
              <w:t>; актуальный контроль на уровне произвольного внимания;</w:t>
            </w:r>
          </w:p>
          <w:p w:rsidR="00FE0CAF" w:rsidRDefault="00FE0CAF" w:rsidP="00FE0CAF">
            <w:pPr>
              <w:pStyle w:val="afff9"/>
              <w:spacing w:line="240" w:lineRule="auto"/>
              <w:ind w:left="57" w:right="57"/>
              <w:rPr>
                <w:iCs/>
                <w:sz w:val="24"/>
                <w:szCs w:val="24"/>
              </w:rPr>
            </w:pPr>
            <w:r>
              <w:rPr>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FE0CAF" w:rsidRDefault="00FE0CAF" w:rsidP="00FE0CAF">
            <w:pPr>
              <w:pStyle w:val="afff9"/>
              <w:spacing w:line="240" w:lineRule="auto"/>
              <w:ind w:left="57" w:right="57"/>
              <w:rPr>
                <w:sz w:val="24"/>
                <w:szCs w:val="24"/>
              </w:rPr>
            </w:pPr>
            <w:r>
              <w:rPr>
                <w:sz w:val="24"/>
                <w:szCs w:val="24"/>
              </w:rPr>
              <w:t>основам прогнозирования как предвидения будущих событий и развития процесса.</w:t>
            </w:r>
          </w:p>
        </w:tc>
      </w:tr>
      <w:tr w:rsidR="00FE0CAF" w:rsidRPr="00517C04"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i/>
                <w:sz w:val="24"/>
                <w:szCs w:val="24"/>
              </w:rPr>
            </w:pPr>
            <w:r>
              <w:rPr>
                <w:i/>
                <w:sz w:val="24"/>
                <w:szCs w:val="24"/>
              </w:rPr>
              <w:t xml:space="preserve">Обучающийся получит </w:t>
            </w:r>
            <w:r>
              <w:rPr>
                <w:i/>
                <w:sz w:val="24"/>
                <w:szCs w:val="24"/>
              </w:rPr>
              <w:lastRenderedPageBreak/>
              <w:t>возможность научиться:</w:t>
            </w:r>
          </w:p>
          <w:p w:rsidR="00FE0CAF" w:rsidRDefault="00FE0CAF" w:rsidP="00FE0CAF">
            <w:pPr>
              <w:pStyle w:val="afff9"/>
              <w:spacing w:line="240" w:lineRule="auto"/>
              <w:ind w:left="57" w:right="57"/>
              <w:rPr>
                <w:sz w:val="24"/>
                <w:szCs w:val="24"/>
              </w:rPr>
            </w:pPr>
            <w:r>
              <w:rPr>
                <w:sz w:val="24"/>
                <w:szCs w:val="24"/>
              </w:rPr>
              <w:t>самостоятельно ставить новые учебные цели и задачи;</w:t>
            </w:r>
          </w:p>
          <w:p w:rsidR="00FE0CAF" w:rsidRDefault="00FE0CAF" w:rsidP="00FE0CAF">
            <w:pPr>
              <w:pStyle w:val="afff9"/>
              <w:spacing w:line="240" w:lineRule="auto"/>
              <w:ind w:left="57" w:right="57"/>
              <w:rPr>
                <w:sz w:val="24"/>
                <w:szCs w:val="24"/>
              </w:rPr>
            </w:pPr>
            <w:r>
              <w:rPr>
                <w:sz w:val="24"/>
                <w:szCs w:val="24"/>
              </w:rPr>
              <w:t>предлагать различные варианты решения проблемы (3-4);</w:t>
            </w:r>
          </w:p>
          <w:p w:rsidR="00FE0CAF" w:rsidRDefault="00FE0CAF" w:rsidP="00FE0CAF">
            <w:pPr>
              <w:pStyle w:val="afff9"/>
              <w:spacing w:line="240" w:lineRule="auto"/>
              <w:ind w:left="57" w:right="57"/>
              <w:rPr>
                <w:sz w:val="24"/>
                <w:szCs w:val="24"/>
              </w:rPr>
            </w:pPr>
            <w:r>
              <w:rPr>
                <w:sz w:val="24"/>
                <w:szCs w:val="24"/>
              </w:rPr>
              <w:t>основам самоконтроля, самооценки, принятия решений в учебной и познавательной деятельности с помощью взрослого;</w:t>
            </w:r>
          </w:p>
          <w:p w:rsidR="00FE0CAF" w:rsidRDefault="00FE0CAF" w:rsidP="00FE0CAF">
            <w:pPr>
              <w:pStyle w:val="afff9"/>
              <w:spacing w:line="240" w:lineRule="auto"/>
              <w:ind w:left="57" w:right="57"/>
              <w:rPr>
                <w:sz w:val="24"/>
                <w:szCs w:val="24"/>
              </w:rPr>
            </w:pPr>
            <w:r>
              <w:rPr>
                <w:sz w:val="24"/>
                <w:szCs w:val="24"/>
              </w:rPr>
              <w:t>понимать причину и суть затруднений, возникающих при выполнении пробного действия в ходе решения учебной задачи и самостоятельно искать выход из затруднения</w:t>
            </w:r>
          </w:p>
          <w:p w:rsidR="00FE0CAF" w:rsidRDefault="00FE0CAF" w:rsidP="00FE0CAF">
            <w:pPr>
              <w:pStyle w:val="afff9"/>
              <w:spacing w:line="240" w:lineRule="auto"/>
              <w:ind w:left="57" w:right="57"/>
              <w:rPr>
                <w:bCs/>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i/>
                <w:sz w:val="24"/>
                <w:szCs w:val="24"/>
              </w:rPr>
            </w:pPr>
            <w:r>
              <w:rPr>
                <w:i/>
                <w:sz w:val="24"/>
                <w:szCs w:val="24"/>
              </w:rPr>
              <w:lastRenderedPageBreak/>
              <w:t>Выпускник получит возможность научиться:</w:t>
            </w:r>
          </w:p>
          <w:p w:rsidR="00FE0CAF" w:rsidRDefault="00FE0CAF" w:rsidP="00FE0CAF">
            <w:pPr>
              <w:pStyle w:val="afff9"/>
              <w:spacing w:line="240" w:lineRule="auto"/>
              <w:ind w:left="57" w:right="57"/>
              <w:rPr>
                <w:sz w:val="24"/>
                <w:szCs w:val="24"/>
              </w:rPr>
            </w:pPr>
            <w:r>
              <w:rPr>
                <w:sz w:val="24"/>
                <w:szCs w:val="24"/>
              </w:rPr>
              <w:lastRenderedPageBreak/>
              <w:t>самостоятельно ставить новые учебные цели и задачи;</w:t>
            </w:r>
          </w:p>
          <w:p w:rsidR="00FE0CAF" w:rsidRDefault="00FE0CAF" w:rsidP="00FE0CAF">
            <w:pPr>
              <w:pStyle w:val="afff9"/>
              <w:spacing w:line="240" w:lineRule="auto"/>
              <w:ind w:left="57" w:right="57"/>
              <w:rPr>
                <w:sz w:val="24"/>
                <w:szCs w:val="24"/>
              </w:rPr>
            </w:pPr>
            <w:r>
              <w:rPr>
                <w:sz w:val="24"/>
                <w:szCs w:val="24"/>
              </w:rPr>
              <w:t>построению жизненных планов во временной перспективе;</w:t>
            </w:r>
          </w:p>
          <w:p w:rsidR="00FE0CAF" w:rsidRDefault="00FE0CAF" w:rsidP="00FE0CAF">
            <w:pPr>
              <w:pStyle w:val="afff9"/>
              <w:spacing w:line="240" w:lineRule="auto"/>
              <w:ind w:left="57" w:right="57"/>
              <w:rPr>
                <w:sz w:val="24"/>
                <w:szCs w:val="24"/>
              </w:rPr>
            </w:pPr>
            <w:r>
              <w:rPr>
                <w:sz w:val="24"/>
                <w:szCs w:val="24"/>
              </w:rPr>
              <w:t xml:space="preserve">при планировании достижения целей самостоятельно, полно и адекватно учитывать условия и средства их достижения; </w:t>
            </w:r>
          </w:p>
          <w:p w:rsidR="00FE0CAF" w:rsidRDefault="00FE0CAF" w:rsidP="00FE0CAF">
            <w:pPr>
              <w:pStyle w:val="afff9"/>
              <w:spacing w:line="240" w:lineRule="auto"/>
              <w:ind w:left="57" w:right="57"/>
              <w:rPr>
                <w:sz w:val="24"/>
                <w:szCs w:val="24"/>
              </w:rPr>
            </w:pPr>
            <w:r>
              <w:rPr>
                <w:sz w:val="24"/>
                <w:szCs w:val="24"/>
              </w:rPr>
              <w:t>выделять альтернативные способы достижения цели и выбирать наиболее эффективный способ;</w:t>
            </w:r>
          </w:p>
          <w:p w:rsidR="00FE0CAF" w:rsidRDefault="00FE0CAF" w:rsidP="00FE0CAF">
            <w:pPr>
              <w:pStyle w:val="afff9"/>
              <w:spacing w:line="240" w:lineRule="auto"/>
              <w:ind w:left="57" w:right="57"/>
              <w:rPr>
                <w:sz w:val="24"/>
                <w:szCs w:val="24"/>
              </w:rPr>
            </w:pPr>
            <w:r>
              <w:rPr>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FE0CAF" w:rsidRDefault="00FE0CAF" w:rsidP="00FE0CAF">
            <w:pPr>
              <w:pStyle w:val="afff9"/>
              <w:spacing w:line="240" w:lineRule="auto"/>
              <w:ind w:left="57" w:right="57"/>
              <w:rPr>
                <w:sz w:val="24"/>
                <w:szCs w:val="24"/>
              </w:rPr>
            </w:pPr>
            <w:r>
              <w:rPr>
                <w:sz w:val="24"/>
                <w:szCs w:val="24"/>
              </w:rPr>
              <w:t>осуществлять познавательную рефлексию в отношении действий по решению учебных и познавательных задач;</w:t>
            </w:r>
          </w:p>
          <w:p w:rsidR="00FE0CAF" w:rsidRDefault="00FE0CAF" w:rsidP="00FE0CAF">
            <w:pPr>
              <w:pStyle w:val="afff9"/>
              <w:spacing w:line="240" w:lineRule="auto"/>
              <w:ind w:left="57" w:right="57"/>
              <w:rPr>
                <w:sz w:val="24"/>
                <w:szCs w:val="24"/>
              </w:rPr>
            </w:pPr>
            <w:r>
              <w:rPr>
                <w:sz w:val="24"/>
                <w:szCs w:val="24"/>
              </w:rPr>
              <w:t>адекватно оценивать объективную трудность как меру фактического или предполагаемого расхода ресурсов на решение задачи;</w:t>
            </w:r>
          </w:p>
          <w:p w:rsidR="00FE0CAF" w:rsidRDefault="00FE0CAF" w:rsidP="00FE0CAF">
            <w:pPr>
              <w:pStyle w:val="afff9"/>
              <w:spacing w:line="240" w:lineRule="auto"/>
              <w:ind w:left="57" w:right="57"/>
              <w:rPr>
                <w:sz w:val="24"/>
                <w:szCs w:val="24"/>
              </w:rPr>
            </w:pPr>
            <w:r>
              <w:rPr>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FE0CAF" w:rsidRDefault="00FE0CAF" w:rsidP="00FE0CAF">
            <w:pPr>
              <w:pStyle w:val="afff9"/>
              <w:spacing w:line="240" w:lineRule="auto"/>
              <w:ind w:left="57" w:right="57"/>
              <w:rPr>
                <w:sz w:val="24"/>
                <w:szCs w:val="24"/>
              </w:rPr>
            </w:pPr>
            <w:r>
              <w:rPr>
                <w:sz w:val="24"/>
                <w:szCs w:val="24"/>
              </w:rPr>
              <w:t>основам саморегуляции эмоциональных состояний;</w:t>
            </w:r>
          </w:p>
          <w:p w:rsidR="00FE0CAF" w:rsidRDefault="00FE0CAF" w:rsidP="00FE0CAF">
            <w:pPr>
              <w:pStyle w:val="afff9"/>
              <w:spacing w:line="240" w:lineRule="auto"/>
              <w:ind w:left="57" w:right="57"/>
              <w:rPr>
                <w:sz w:val="24"/>
                <w:szCs w:val="24"/>
              </w:rPr>
            </w:pPr>
            <w:r>
              <w:rPr>
                <w:sz w:val="24"/>
                <w:szCs w:val="24"/>
              </w:rPr>
              <w:t>прилагать волевые усилия и преодолевать трудности и препятствия на пути достижения целей</w:t>
            </w:r>
          </w:p>
        </w:tc>
      </w:tr>
      <w:tr w:rsidR="00FE0CAF" w:rsidTr="005377F0">
        <w:tc>
          <w:tcPr>
            <w:tcW w:w="10325"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jc w:val="center"/>
              <w:rPr>
                <w:b/>
                <w:bCs/>
                <w:sz w:val="24"/>
                <w:szCs w:val="24"/>
                <w:lang w:val="en-US"/>
              </w:rPr>
            </w:pPr>
            <w:r>
              <w:rPr>
                <w:b/>
                <w:sz w:val="24"/>
                <w:szCs w:val="24"/>
                <w:lang w:val="en-US"/>
              </w:rPr>
              <w:lastRenderedPageBreak/>
              <w:t>К</w:t>
            </w:r>
            <w:r>
              <w:rPr>
                <w:b/>
                <w:bCs/>
                <w:sz w:val="24"/>
                <w:szCs w:val="24"/>
                <w:lang w:val="en-US"/>
              </w:rPr>
              <w:t>оммуникативные универсальные учебные действия</w:t>
            </w:r>
          </w:p>
        </w:tc>
      </w:tr>
      <w:tr w:rsidR="00FE0CAF"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bCs/>
                <w:sz w:val="24"/>
                <w:szCs w:val="24"/>
              </w:rPr>
            </w:pPr>
            <w:r>
              <w:rPr>
                <w:bCs/>
                <w:sz w:val="24"/>
                <w:szCs w:val="24"/>
              </w:rPr>
              <w:t>Обучающийся  научится:</w:t>
            </w:r>
          </w:p>
          <w:p w:rsidR="00FE0CAF" w:rsidRDefault="00FE0CAF" w:rsidP="00FE0CAF">
            <w:pPr>
              <w:pStyle w:val="afff9"/>
              <w:spacing w:line="240" w:lineRule="auto"/>
              <w:ind w:left="57" w:right="57"/>
              <w:rPr>
                <w:sz w:val="24"/>
                <w:szCs w:val="24"/>
              </w:rPr>
            </w:pPr>
            <w:r>
              <w:rPr>
                <w:sz w:val="24"/>
                <w:szCs w:val="24"/>
              </w:rPr>
              <w:t>работать в позиции "взрослого" ("учителя"): удержание точки зрения незнающего, помощь младшему школьнику занять новую точку зрения; организация для содержательной учебной работы группы младших школьников;</w:t>
            </w:r>
          </w:p>
          <w:p w:rsidR="00FE0CAF" w:rsidRDefault="00FE0CAF" w:rsidP="00FE0CAF">
            <w:pPr>
              <w:pStyle w:val="afff9"/>
              <w:spacing w:line="240" w:lineRule="auto"/>
              <w:ind w:left="57" w:right="57"/>
              <w:rPr>
                <w:sz w:val="24"/>
                <w:szCs w:val="24"/>
              </w:rPr>
            </w:pPr>
            <w:r>
              <w:rPr>
                <w:sz w:val="24"/>
                <w:szCs w:val="24"/>
              </w:rPr>
              <w:t>понимать и учитывать в своей деятельности позицию другого человека</w:t>
            </w:r>
          </w:p>
          <w:p w:rsidR="00FE0CAF" w:rsidRDefault="00FE0CAF" w:rsidP="00FE0CAF">
            <w:pPr>
              <w:pStyle w:val="afff9"/>
              <w:spacing w:line="240" w:lineRule="auto"/>
              <w:ind w:left="57" w:right="57"/>
              <w:rPr>
                <w:sz w:val="24"/>
                <w:szCs w:val="24"/>
              </w:rPr>
            </w:pPr>
            <w:r>
              <w:rPr>
                <w:sz w:val="24"/>
                <w:szCs w:val="24"/>
              </w:rPr>
              <w:t>задавать вопросы, необходимые для организации собственной деятельности и сотрудничества с партнёром</w:t>
            </w:r>
          </w:p>
          <w:p w:rsidR="00FE0CAF" w:rsidRDefault="00FE0CAF" w:rsidP="00FE0CAF">
            <w:pPr>
              <w:pStyle w:val="afff9"/>
              <w:spacing w:line="240" w:lineRule="auto"/>
              <w:ind w:left="57" w:right="57"/>
              <w:rPr>
                <w:sz w:val="24"/>
                <w:szCs w:val="24"/>
              </w:rPr>
            </w:pPr>
            <w:r>
              <w:rPr>
                <w:sz w:val="24"/>
                <w:szCs w:val="24"/>
              </w:rPr>
              <w:t>осуществлять взаимный контроль и оказывать в сотрудничестве необходимую взаимопомощь;</w:t>
            </w:r>
          </w:p>
          <w:p w:rsidR="00FE0CAF" w:rsidRDefault="00FE0CAF" w:rsidP="00FE0CAF">
            <w:pPr>
              <w:pStyle w:val="afff9"/>
              <w:spacing w:line="240" w:lineRule="auto"/>
              <w:ind w:left="57" w:right="57"/>
              <w:rPr>
                <w:sz w:val="24"/>
                <w:szCs w:val="24"/>
              </w:rPr>
            </w:pPr>
            <w:r>
              <w:rPr>
                <w:sz w:val="24"/>
                <w:szCs w:val="24"/>
              </w:rPr>
              <w:t>адекватно использовать речь для планирования и регуляции своей деятельности;</w:t>
            </w:r>
          </w:p>
          <w:p w:rsidR="00FE0CAF" w:rsidRPr="00323573" w:rsidRDefault="00FE0CAF" w:rsidP="00323573">
            <w:pPr>
              <w:pStyle w:val="afff9"/>
              <w:spacing w:line="240" w:lineRule="auto"/>
              <w:ind w:left="57" w:right="57"/>
              <w:rPr>
                <w:sz w:val="24"/>
                <w:szCs w:val="24"/>
              </w:rPr>
            </w:pPr>
            <w:r>
              <w:rPr>
                <w:sz w:val="24"/>
                <w:szCs w:val="24"/>
              </w:rPr>
              <w:t xml:space="preserve"> вступать в разновозрастное сотрудничество: уважать младших, слушать и слышать, вступать в коммуникацию со старшими подростками</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bCs/>
                <w:sz w:val="24"/>
                <w:szCs w:val="24"/>
              </w:rPr>
            </w:pPr>
            <w:r>
              <w:rPr>
                <w:bCs/>
                <w:sz w:val="24"/>
                <w:szCs w:val="24"/>
              </w:rPr>
              <w:t>Выпускник научится:</w:t>
            </w:r>
          </w:p>
          <w:p w:rsidR="00FE0CAF" w:rsidRDefault="00FE0CAF" w:rsidP="00FE0CAF">
            <w:pPr>
              <w:pStyle w:val="afff9"/>
              <w:spacing w:line="240" w:lineRule="auto"/>
              <w:ind w:left="57" w:right="57"/>
              <w:rPr>
                <w:sz w:val="24"/>
                <w:szCs w:val="24"/>
              </w:rPr>
            </w:pPr>
            <w:r>
              <w:rPr>
                <w:sz w:val="24"/>
                <w:szCs w:val="24"/>
              </w:rPr>
              <w:t>учитывать разные мнения и стремиться к координации различных позиций в сотрудничестве;</w:t>
            </w:r>
          </w:p>
          <w:p w:rsidR="00FE0CAF" w:rsidRDefault="00FE0CAF" w:rsidP="00FE0CAF">
            <w:pPr>
              <w:pStyle w:val="afff9"/>
              <w:spacing w:line="240" w:lineRule="auto"/>
              <w:ind w:left="57" w:right="57"/>
              <w:rPr>
                <w:sz w:val="24"/>
                <w:szCs w:val="24"/>
              </w:rPr>
            </w:pPr>
            <w:r>
              <w:rPr>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FE0CAF" w:rsidRDefault="00FE0CAF" w:rsidP="00FE0CAF">
            <w:pPr>
              <w:pStyle w:val="afff9"/>
              <w:spacing w:line="240" w:lineRule="auto"/>
              <w:ind w:left="57" w:right="57"/>
              <w:rPr>
                <w:sz w:val="24"/>
                <w:szCs w:val="24"/>
              </w:rPr>
            </w:pPr>
            <w:r>
              <w:rPr>
                <w:sz w:val="24"/>
                <w:szCs w:val="24"/>
              </w:rPr>
              <w:t>устанавливать и сравнивать разные точки зрения, прежде чем принимать решения и делать выбор;</w:t>
            </w:r>
          </w:p>
          <w:p w:rsidR="00FE0CAF" w:rsidRDefault="00FE0CAF" w:rsidP="00FE0CAF">
            <w:pPr>
              <w:pStyle w:val="afff9"/>
              <w:spacing w:line="240" w:lineRule="auto"/>
              <w:ind w:left="57" w:right="57"/>
              <w:rPr>
                <w:sz w:val="24"/>
                <w:szCs w:val="24"/>
              </w:rPr>
            </w:pPr>
            <w:r>
              <w:rPr>
                <w:sz w:val="24"/>
                <w:szCs w:val="24"/>
              </w:rPr>
              <w:t>аргументировать свою точку зрения, спорить и отстаивать свою позицию не враждебным для оппонентов образом;</w:t>
            </w:r>
          </w:p>
          <w:p w:rsidR="00FE0CAF" w:rsidRDefault="00FE0CAF" w:rsidP="00FE0CAF">
            <w:pPr>
              <w:pStyle w:val="afff9"/>
              <w:spacing w:line="240" w:lineRule="auto"/>
              <w:ind w:left="57" w:right="57"/>
              <w:rPr>
                <w:sz w:val="24"/>
                <w:szCs w:val="24"/>
              </w:rPr>
            </w:pPr>
            <w:r>
              <w:rPr>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FE0CAF" w:rsidRDefault="00FE0CAF" w:rsidP="00FE0CAF">
            <w:pPr>
              <w:pStyle w:val="afff9"/>
              <w:spacing w:line="240" w:lineRule="auto"/>
              <w:ind w:left="57" w:right="57"/>
              <w:rPr>
                <w:sz w:val="24"/>
                <w:szCs w:val="24"/>
              </w:rPr>
            </w:pPr>
            <w:r>
              <w:rPr>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E0CAF" w:rsidRDefault="00FE0CAF" w:rsidP="00FE0CAF">
            <w:pPr>
              <w:pStyle w:val="afff9"/>
              <w:spacing w:line="240" w:lineRule="auto"/>
              <w:ind w:left="57" w:right="57"/>
              <w:rPr>
                <w:sz w:val="24"/>
                <w:szCs w:val="24"/>
              </w:rPr>
            </w:pPr>
            <w:r>
              <w:rPr>
                <w:sz w:val="24"/>
                <w:szCs w:val="24"/>
              </w:rPr>
              <w:t>осуществлять контроль, коррекцию, оценку действий партнёра, уметь убеждать;</w:t>
            </w:r>
          </w:p>
          <w:p w:rsidR="00FE0CAF" w:rsidRDefault="00FE0CAF" w:rsidP="00FE0CAF">
            <w:pPr>
              <w:pStyle w:val="afff9"/>
              <w:spacing w:line="240" w:lineRule="auto"/>
              <w:ind w:left="57" w:right="57"/>
              <w:rPr>
                <w:sz w:val="24"/>
                <w:szCs w:val="24"/>
              </w:rPr>
            </w:pPr>
            <w:r>
              <w:rPr>
                <w:rStyle w:val="aa"/>
                <w:b w:val="0"/>
                <w:bCs w:val="0"/>
                <w:sz w:val="24"/>
                <w:szCs w:val="24"/>
              </w:rPr>
              <w:t>работать в группе —</w:t>
            </w:r>
            <w:r>
              <w:rPr>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E0CAF" w:rsidRDefault="00FE0CAF" w:rsidP="00FE0CAF">
            <w:pPr>
              <w:pStyle w:val="afff9"/>
              <w:spacing w:line="240" w:lineRule="auto"/>
              <w:ind w:left="57" w:right="57"/>
              <w:rPr>
                <w:sz w:val="24"/>
                <w:szCs w:val="24"/>
              </w:rPr>
            </w:pPr>
            <w:r>
              <w:rPr>
                <w:sz w:val="24"/>
                <w:szCs w:val="24"/>
              </w:rPr>
              <w:t>основам коммуникативной рефлексии;</w:t>
            </w:r>
          </w:p>
          <w:p w:rsidR="00FE0CAF" w:rsidRDefault="00FE0CAF" w:rsidP="00FE0CAF">
            <w:pPr>
              <w:pStyle w:val="afff9"/>
              <w:spacing w:line="240" w:lineRule="auto"/>
              <w:ind w:left="57" w:right="57"/>
              <w:rPr>
                <w:sz w:val="24"/>
                <w:szCs w:val="24"/>
              </w:rPr>
            </w:pPr>
            <w:r>
              <w:rPr>
                <w:sz w:val="24"/>
                <w:szCs w:val="24"/>
              </w:rPr>
              <w:t xml:space="preserve">использовать адекватные языковые средства для </w:t>
            </w:r>
            <w:r>
              <w:rPr>
                <w:sz w:val="24"/>
                <w:szCs w:val="24"/>
              </w:rPr>
              <w:lastRenderedPageBreak/>
              <w:t>отображения своих чувств, мыслей, мотивов и потребностей;</w:t>
            </w:r>
          </w:p>
          <w:p w:rsidR="00FE0CAF" w:rsidRDefault="00FE0CAF" w:rsidP="00FE0CAF">
            <w:pPr>
              <w:pStyle w:val="afff9"/>
              <w:spacing w:line="240" w:lineRule="auto"/>
              <w:ind w:left="57" w:right="57"/>
              <w:rPr>
                <w:sz w:val="24"/>
                <w:szCs w:val="24"/>
              </w:rPr>
            </w:pPr>
            <w:r>
              <w:rPr>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FE0CAF" w:rsidRPr="00517C04"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i/>
                <w:sz w:val="24"/>
                <w:szCs w:val="24"/>
              </w:rPr>
            </w:pPr>
            <w:r>
              <w:rPr>
                <w:i/>
                <w:sz w:val="24"/>
                <w:szCs w:val="24"/>
              </w:rPr>
              <w:lastRenderedPageBreak/>
              <w:t>Обучающийся получит возможность научиться:</w:t>
            </w:r>
          </w:p>
          <w:p w:rsidR="00FE0CAF" w:rsidRDefault="00FE0CAF" w:rsidP="00FE0CAF">
            <w:pPr>
              <w:pStyle w:val="afff9"/>
              <w:spacing w:line="240" w:lineRule="auto"/>
              <w:ind w:left="57" w:right="57"/>
              <w:rPr>
                <w:bCs/>
                <w:sz w:val="24"/>
                <w:szCs w:val="24"/>
              </w:rPr>
            </w:pPr>
            <w:r>
              <w:rPr>
                <w:bCs/>
                <w:sz w:val="24"/>
                <w:szCs w:val="24"/>
              </w:rPr>
              <w:t>принимать во внимание разные мнения и интересы, обосновывать собственную позицию;</w:t>
            </w:r>
          </w:p>
          <w:p w:rsidR="00FE0CAF" w:rsidRDefault="00FE0CAF" w:rsidP="00FE0CAF">
            <w:pPr>
              <w:pStyle w:val="afff9"/>
              <w:spacing w:line="240" w:lineRule="auto"/>
              <w:ind w:left="57" w:right="57"/>
              <w:rPr>
                <w:bCs/>
                <w:sz w:val="24"/>
                <w:szCs w:val="24"/>
              </w:rPr>
            </w:pPr>
            <w:r>
              <w:rPr>
                <w:bCs/>
                <w:sz w:val="24"/>
                <w:szCs w:val="24"/>
              </w:rPr>
              <w:t>оказывать поддержку тем, от кого зависит достижение цели в совместной деятельности в группе, паре;</w:t>
            </w:r>
          </w:p>
          <w:p w:rsidR="00FE0CAF" w:rsidRDefault="00FE0CAF" w:rsidP="00FE0CAF">
            <w:pPr>
              <w:pStyle w:val="afff9"/>
              <w:spacing w:line="240" w:lineRule="auto"/>
              <w:ind w:left="57" w:right="57"/>
              <w:rPr>
                <w:bCs/>
                <w:sz w:val="24"/>
                <w:szCs w:val="24"/>
              </w:rPr>
            </w:pPr>
            <w:r>
              <w:rPr>
                <w:bCs/>
                <w:sz w:val="24"/>
                <w:szCs w:val="24"/>
              </w:rPr>
              <w:t>вступать в диалог, участвовать в коллективном обсуждении проблем, аргументировать свою позицию.</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i/>
                <w:sz w:val="24"/>
                <w:szCs w:val="24"/>
              </w:rPr>
            </w:pPr>
            <w:r>
              <w:rPr>
                <w:i/>
                <w:sz w:val="24"/>
                <w:szCs w:val="24"/>
              </w:rPr>
              <w:t>Выпускник получит возможность научиться:</w:t>
            </w:r>
          </w:p>
          <w:p w:rsidR="00FE0CAF" w:rsidRDefault="00FE0CAF" w:rsidP="00FE0CAF">
            <w:pPr>
              <w:pStyle w:val="afff9"/>
              <w:spacing w:line="240" w:lineRule="auto"/>
              <w:ind w:left="57" w:right="57"/>
              <w:rPr>
                <w:sz w:val="24"/>
                <w:szCs w:val="24"/>
              </w:rPr>
            </w:pPr>
            <w:r>
              <w:rPr>
                <w:sz w:val="24"/>
                <w:szCs w:val="24"/>
              </w:rPr>
              <w:t>учитывать и координировать отличные от собственной позиции других людей в сотрудничестве;</w:t>
            </w:r>
          </w:p>
          <w:p w:rsidR="00FE0CAF" w:rsidRDefault="00FE0CAF" w:rsidP="00FE0CAF">
            <w:pPr>
              <w:pStyle w:val="afff9"/>
              <w:spacing w:line="240" w:lineRule="auto"/>
              <w:ind w:left="57" w:right="57"/>
              <w:rPr>
                <w:sz w:val="24"/>
                <w:szCs w:val="24"/>
              </w:rPr>
            </w:pPr>
            <w:r>
              <w:rPr>
                <w:sz w:val="24"/>
                <w:szCs w:val="24"/>
              </w:rPr>
              <w:t>учитывать разные мнения и интересы и обосновывать собственную позицию;</w:t>
            </w:r>
          </w:p>
          <w:p w:rsidR="00FE0CAF" w:rsidRDefault="00FE0CAF" w:rsidP="00FE0CAF">
            <w:pPr>
              <w:pStyle w:val="afff9"/>
              <w:spacing w:line="240" w:lineRule="auto"/>
              <w:ind w:left="57" w:right="57"/>
              <w:rPr>
                <w:sz w:val="24"/>
                <w:szCs w:val="24"/>
              </w:rPr>
            </w:pPr>
            <w:r>
              <w:rPr>
                <w:sz w:val="24"/>
                <w:szCs w:val="24"/>
              </w:rPr>
              <w:t>понимать относительность мнений и подходов к решению проблемы;</w:t>
            </w:r>
          </w:p>
          <w:p w:rsidR="00FE0CAF" w:rsidRDefault="00FE0CAF" w:rsidP="00FE0CAF">
            <w:pPr>
              <w:pStyle w:val="afff9"/>
              <w:spacing w:line="240" w:lineRule="auto"/>
              <w:ind w:left="57" w:right="57"/>
              <w:rPr>
                <w:sz w:val="24"/>
                <w:szCs w:val="24"/>
              </w:rPr>
            </w:pPr>
            <w:r>
              <w:rPr>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FE0CAF" w:rsidRDefault="00FE0CAF" w:rsidP="00FE0CAF">
            <w:pPr>
              <w:pStyle w:val="afff9"/>
              <w:spacing w:line="240" w:lineRule="auto"/>
              <w:ind w:left="57" w:right="57"/>
              <w:rPr>
                <w:sz w:val="24"/>
                <w:szCs w:val="24"/>
              </w:rPr>
            </w:pPr>
            <w:r>
              <w:rPr>
                <w:sz w:val="24"/>
                <w:szCs w:val="24"/>
              </w:rPr>
              <w:t>брать на себя инициативу в организации совместного действия (деловое лидерство);</w:t>
            </w:r>
          </w:p>
          <w:p w:rsidR="00FE0CAF" w:rsidRDefault="00FE0CAF" w:rsidP="00FE0CAF">
            <w:pPr>
              <w:pStyle w:val="afff9"/>
              <w:spacing w:line="240" w:lineRule="auto"/>
              <w:ind w:left="57" w:right="57"/>
              <w:rPr>
                <w:sz w:val="24"/>
                <w:szCs w:val="24"/>
              </w:rPr>
            </w:pPr>
            <w:r>
              <w:rPr>
                <w:sz w:val="24"/>
                <w:szCs w:val="24"/>
              </w:rPr>
              <w:t xml:space="preserve">оказывать поддержку и содействие тем, от кого зависит достижение цели в совместной деятельности; </w:t>
            </w:r>
          </w:p>
          <w:p w:rsidR="00FE0CAF" w:rsidRDefault="00FE0CAF" w:rsidP="00FE0CAF">
            <w:pPr>
              <w:pStyle w:val="afff9"/>
              <w:spacing w:line="240" w:lineRule="auto"/>
              <w:ind w:left="57" w:right="57"/>
              <w:rPr>
                <w:sz w:val="24"/>
                <w:szCs w:val="24"/>
              </w:rPr>
            </w:pPr>
            <w:r>
              <w:rPr>
                <w:sz w:val="24"/>
                <w:szCs w:val="24"/>
              </w:rPr>
              <w:t>осуществлять коммуникативную рефлексию как осознание оснований собственных действий и действий партнёра;</w:t>
            </w:r>
          </w:p>
          <w:p w:rsidR="00FE0CAF" w:rsidRDefault="00FE0CAF" w:rsidP="00FE0CAF">
            <w:pPr>
              <w:pStyle w:val="afff9"/>
              <w:spacing w:line="240" w:lineRule="auto"/>
              <w:ind w:left="57" w:right="57"/>
              <w:rPr>
                <w:sz w:val="24"/>
                <w:szCs w:val="24"/>
              </w:rPr>
            </w:pPr>
            <w:r>
              <w:rPr>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FE0CAF" w:rsidRDefault="00FE0CAF" w:rsidP="00FE0CAF">
            <w:pPr>
              <w:pStyle w:val="afff9"/>
              <w:spacing w:line="240" w:lineRule="auto"/>
              <w:ind w:left="57" w:right="57"/>
              <w:rPr>
                <w:sz w:val="24"/>
                <w:szCs w:val="24"/>
              </w:rPr>
            </w:pPr>
            <w:r>
              <w:rPr>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FE0CAF" w:rsidRDefault="00FE0CAF" w:rsidP="00FE0CAF">
            <w:pPr>
              <w:pStyle w:val="afff9"/>
              <w:spacing w:line="240" w:lineRule="auto"/>
              <w:ind w:left="57" w:right="57"/>
              <w:rPr>
                <w:sz w:val="24"/>
                <w:szCs w:val="24"/>
              </w:rPr>
            </w:pPr>
            <w:r>
              <w:rPr>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FE0CAF" w:rsidRDefault="00FE0CAF" w:rsidP="00FE0CAF">
            <w:pPr>
              <w:pStyle w:val="afff9"/>
              <w:spacing w:line="240" w:lineRule="auto"/>
              <w:ind w:left="57" w:right="57"/>
              <w:rPr>
                <w:sz w:val="24"/>
                <w:szCs w:val="24"/>
              </w:rPr>
            </w:pPr>
            <w:r>
              <w:rPr>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FE0CAF" w:rsidRDefault="00FE0CAF" w:rsidP="00FE0CAF">
            <w:pPr>
              <w:pStyle w:val="afff9"/>
              <w:spacing w:line="240" w:lineRule="auto"/>
              <w:ind w:left="57" w:right="57"/>
              <w:rPr>
                <w:sz w:val="24"/>
                <w:szCs w:val="24"/>
              </w:rPr>
            </w:pPr>
            <w:r>
              <w:rPr>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r>
      <w:tr w:rsidR="00FE0CAF" w:rsidTr="005377F0">
        <w:tc>
          <w:tcPr>
            <w:tcW w:w="10325"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jc w:val="center"/>
              <w:rPr>
                <w:b/>
                <w:sz w:val="24"/>
                <w:szCs w:val="24"/>
                <w:lang w:val="en-US"/>
              </w:rPr>
            </w:pPr>
            <w:r>
              <w:rPr>
                <w:b/>
                <w:sz w:val="24"/>
                <w:szCs w:val="24"/>
                <w:lang w:val="en-US"/>
              </w:rPr>
              <w:t>Познавательные универсальные учебные действия</w:t>
            </w:r>
          </w:p>
        </w:tc>
      </w:tr>
      <w:tr w:rsidR="00FE0CAF"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bCs/>
                <w:sz w:val="24"/>
                <w:szCs w:val="24"/>
              </w:rPr>
            </w:pPr>
            <w:r>
              <w:rPr>
                <w:bCs/>
                <w:sz w:val="24"/>
                <w:szCs w:val="24"/>
              </w:rPr>
              <w:t>Обучающийся  научится:</w:t>
            </w:r>
          </w:p>
          <w:p w:rsidR="00FE0CAF" w:rsidRDefault="00FE0CAF" w:rsidP="00FE0CAF">
            <w:pPr>
              <w:pStyle w:val="afff9"/>
              <w:spacing w:line="240" w:lineRule="auto"/>
              <w:ind w:left="57" w:right="57"/>
              <w:rPr>
                <w:sz w:val="24"/>
                <w:szCs w:val="24"/>
              </w:rPr>
            </w:pPr>
            <w:r>
              <w:rPr>
                <w:sz w:val="24"/>
                <w:szCs w:val="24"/>
              </w:rPr>
              <w:t xml:space="preserve">способам учебного проектирования через решение </w:t>
            </w:r>
            <w:r>
              <w:rPr>
                <w:sz w:val="24"/>
                <w:szCs w:val="24"/>
              </w:rPr>
              <w:lastRenderedPageBreak/>
              <w:t>проектных задач;</w:t>
            </w:r>
          </w:p>
          <w:p w:rsidR="00FE0CAF" w:rsidRDefault="00FE0CAF" w:rsidP="00FE0CAF">
            <w:pPr>
              <w:pStyle w:val="afff9"/>
              <w:spacing w:line="240" w:lineRule="auto"/>
              <w:ind w:left="57" w:right="57"/>
              <w:rPr>
                <w:sz w:val="24"/>
                <w:szCs w:val="24"/>
              </w:rPr>
            </w:pPr>
            <w:r>
              <w:rPr>
                <w:sz w:val="24"/>
                <w:szCs w:val="24"/>
              </w:rPr>
              <w:t>использовать действия моделирования для опробования культурных предметных средств и способов действия в новых, нестандартных ситуациях;</w:t>
            </w:r>
          </w:p>
          <w:p w:rsidR="00FE0CAF" w:rsidRDefault="00FE0CAF" w:rsidP="00FE0CAF">
            <w:pPr>
              <w:pStyle w:val="afff9"/>
              <w:spacing w:line="240" w:lineRule="auto"/>
              <w:ind w:left="57" w:right="57"/>
              <w:rPr>
                <w:sz w:val="24"/>
                <w:szCs w:val="24"/>
              </w:rPr>
            </w:pPr>
            <w:r>
              <w:rPr>
                <w:sz w:val="24"/>
                <w:szCs w:val="24"/>
              </w:rPr>
              <w:t>осуществлять расширенный поиск информации с использованием ресурсов библиотек и Интернета;</w:t>
            </w:r>
          </w:p>
          <w:p w:rsidR="00FE0CAF" w:rsidRDefault="00FE0CAF" w:rsidP="00FE0CAF">
            <w:pPr>
              <w:pStyle w:val="afff9"/>
              <w:spacing w:line="240" w:lineRule="auto"/>
              <w:ind w:left="57" w:right="57"/>
              <w:rPr>
                <w:sz w:val="24"/>
                <w:szCs w:val="24"/>
              </w:rPr>
            </w:pPr>
            <w:r>
              <w:rPr>
                <w:sz w:val="24"/>
                <w:szCs w:val="24"/>
              </w:rPr>
              <w:t>осуществлять логическую операцию установления родовидовых отношений;</w:t>
            </w:r>
          </w:p>
          <w:p w:rsidR="00FE0CAF" w:rsidRDefault="00FE0CAF" w:rsidP="00FE0CAF">
            <w:pPr>
              <w:pStyle w:val="afff9"/>
              <w:spacing w:line="240" w:lineRule="auto"/>
              <w:ind w:left="57" w:right="57"/>
              <w:rPr>
                <w:sz w:val="24"/>
                <w:szCs w:val="24"/>
              </w:rPr>
            </w:pPr>
            <w:r>
              <w:rPr>
                <w:sz w:val="24"/>
                <w:szCs w:val="24"/>
              </w:rPr>
              <w:t>давать определение понятиям;</w:t>
            </w:r>
          </w:p>
          <w:p w:rsidR="00FE0CAF" w:rsidRDefault="00FE0CAF" w:rsidP="00FE0CAF">
            <w:pPr>
              <w:pStyle w:val="afff9"/>
              <w:spacing w:line="240" w:lineRule="auto"/>
              <w:ind w:left="57" w:right="57"/>
              <w:rPr>
                <w:sz w:val="24"/>
                <w:szCs w:val="24"/>
              </w:rPr>
            </w:pPr>
            <w:r>
              <w:rPr>
                <w:sz w:val="24"/>
                <w:szCs w:val="24"/>
              </w:rPr>
              <w:t>осуществлять сравнение и классификацию по указанным критериям;</w:t>
            </w:r>
          </w:p>
          <w:p w:rsidR="00FE0CAF" w:rsidRDefault="00FE0CAF" w:rsidP="00FE0CAF">
            <w:pPr>
              <w:pStyle w:val="afff9"/>
              <w:spacing w:line="240" w:lineRule="auto"/>
              <w:ind w:left="57" w:right="57"/>
              <w:rPr>
                <w:sz w:val="24"/>
                <w:szCs w:val="24"/>
              </w:rPr>
            </w:pPr>
            <w:r>
              <w:rPr>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E0CAF" w:rsidRPr="00323573" w:rsidRDefault="00FE0CAF" w:rsidP="00323573">
            <w:pPr>
              <w:pStyle w:val="afff9"/>
              <w:spacing w:line="240" w:lineRule="auto"/>
              <w:ind w:left="57" w:right="57"/>
              <w:rPr>
                <w:sz w:val="24"/>
                <w:szCs w:val="24"/>
              </w:rPr>
            </w:pPr>
            <w:r>
              <w:rPr>
                <w:sz w:val="24"/>
                <w:szCs w:val="24"/>
              </w:rPr>
              <w:t xml:space="preserve">  работать с культурными текстами, излагающими разные позиции по вопросам в той или иной области знания.</w:t>
            </w: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bCs/>
                <w:sz w:val="24"/>
                <w:szCs w:val="24"/>
              </w:rPr>
            </w:pPr>
            <w:r>
              <w:rPr>
                <w:bCs/>
                <w:sz w:val="24"/>
                <w:szCs w:val="24"/>
              </w:rPr>
              <w:lastRenderedPageBreak/>
              <w:t>Выпускник научится:</w:t>
            </w:r>
          </w:p>
          <w:p w:rsidR="00FE0CAF" w:rsidRDefault="00FE0CAF" w:rsidP="00FE0CAF">
            <w:pPr>
              <w:pStyle w:val="afff9"/>
              <w:spacing w:line="240" w:lineRule="auto"/>
              <w:ind w:left="57" w:right="57"/>
              <w:rPr>
                <w:sz w:val="24"/>
                <w:szCs w:val="24"/>
              </w:rPr>
            </w:pPr>
            <w:r>
              <w:rPr>
                <w:sz w:val="24"/>
                <w:szCs w:val="24"/>
              </w:rPr>
              <w:t>основам реализации проектно-исследовательской деятельности;</w:t>
            </w:r>
          </w:p>
          <w:p w:rsidR="00FE0CAF" w:rsidRDefault="00FE0CAF" w:rsidP="00FE0CAF">
            <w:pPr>
              <w:pStyle w:val="afff9"/>
              <w:spacing w:line="240" w:lineRule="auto"/>
              <w:ind w:left="57" w:right="57"/>
              <w:rPr>
                <w:sz w:val="24"/>
                <w:szCs w:val="24"/>
              </w:rPr>
            </w:pPr>
            <w:r>
              <w:rPr>
                <w:sz w:val="24"/>
                <w:szCs w:val="24"/>
              </w:rPr>
              <w:lastRenderedPageBreak/>
              <w:t>проводить наблюдение и эксперимент под руководством учителя;</w:t>
            </w:r>
          </w:p>
          <w:p w:rsidR="00FE0CAF" w:rsidRDefault="00FE0CAF" w:rsidP="00FE0CAF">
            <w:pPr>
              <w:pStyle w:val="afff9"/>
              <w:spacing w:line="240" w:lineRule="auto"/>
              <w:ind w:left="57" w:right="57"/>
              <w:rPr>
                <w:sz w:val="24"/>
                <w:szCs w:val="24"/>
              </w:rPr>
            </w:pPr>
            <w:r>
              <w:rPr>
                <w:sz w:val="24"/>
                <w:szCs w:val="24"/>
              </w:rPr>
              <w:t>создавать и преобразовывать модели и схемы для решения задач;</w:t>
            </w:r>
          </w:p>
          <w:p w:rsidR="00FE0CAF" w:rsidRDefault="00FE0CAF" w:rsidP="00FE0CAF">
            <w:pPr>
              <w:pStyle w:val="afff9"/>
              <w:spacing w:line="240" w:lineRule="auto"/>
              <w:ind w:left="57" w:right="57"/>
              <w:rPr>
                <w:sz w:val="24"/>
                <w:szCs w:val="24"/>
              </w:rPr>
            </w:pPr>
            <w:r>
              <w:rPr>
                <w:sz w:val="24"/>
                <w:szCs w:val="24"/>
              </w:rPr>
              <w:t>осуществлять выбор наиболее эффективных способов решения задач в зависимости от конкретных условий;</w:t>
            </w:r>
          </w:p>
          <w:p w:rsidR="00FE0CAF" w:rsidRDefault="00FE0CAF" w:rsidP="00FE0CAF">
            <w:pPr>
              <w:pStyle w:val="afff9"/>
              <w:spacing w:line="240" w:lineRule="auto"/>
              <w:ind w:left="57" w:right="57"/>
              <w:rPr>
                <w:sz w:val="24"/>
                <w:szCs w:val="24"/>
              </w:rPr>
            </w:pPr>
            <w:r>
              <w:rPr>
                <w:sz w:val="24"/>
                <w:szCs w:val="24"/>
              </w:rPr>
              <w:t>устанавливать причинно-следственные связи;</w:t>
            </w:r>
          </w:p>
          <w:p w:rsidR="00FE0CAF" w:rsidRDefault="00FE0CAF" w:rsidP="00FE0CAF">
            <w:pPr>
              <w:pStyle w:val="afff9"/>
              <w:spacing w:line="240" w:lineRule="auto"/>
              <w:ind w:left="57" w:right="57"/>
              <w:rPr>
                <w:sz w:val="24"/>
                <w:szCs w:val="24"/>
              </w:rPr>
            </w:pPr>
            <w:r>
              <w:rPr>
                <w:sz w:val="24"/>
                <w:szCs w:val="24"/>
              </w:rPr>
              <w:t>осуществлять логическую операцию установления родовидовых отношений, ограничение понятия;</w:t>
            </w:r>
          </w:p>
          <w:p w:rsidR="00FE0CAF" w:rsidRDefault="00FE0CAF" w:rsidP="00FE0CAF">
            <w:pPr>
              <w:pStyle w:val="afff9"/>
              <w:spacing w:line="240" w:lineRule="auto"/>
              <w:ind w:left="57" w:right="57"/>
              <w:rPr>
                <w:sz w:val="24"/>
                <w:szCs w:val="24"/>
              </w:rPr>
            </w:pPr>
            <w:r>
              <w:rPr>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FE0CAF" w:rsidRDefault="00FE0CAF" w:rsidP="00FE0CAF">
            <w:pPr>
              <w:pStyle w:val="afff9"/>
              <w:spacing w:line="240" w:lineRule="auto"/>
              <w:ind w:left="57" w:right="57"/>
              <w:rPr>
                <w:sz w:val="24"/>
                <w:szCs w:val="24"/>
              </w:rPr>
            </w:pPr>
            <w:r>
              <w:rPr>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FE0CAF" w:rsidRDefault="00FE0CAF" w:rsidP="00FE0CAF">
            <w:pPr>
              <w:pStyle w:val="afff9"/>
              <w:spacing w:line="240" w:lineRule="auto"/>
              <w:ind w:left="57" w:right="57"/>
              <w:rPr>
                <w:sz w:val="24"/>
                <w:szCs w:val="24"/>
              </w:rPr>
            </w:pPr>
            <w:r>
              <w:rPr>
                <w:sz w:val="24"/>
                <w:szCs w:val="24"/>
              </w:rPr>
              <w:t>строить классификацию на основе дихотомического деления (на основе отрицания);</w:t>
            </w:r>
          </w:p>
          <w:p w:rsidR="00FE0CAF" w:rsidRDefault="00FE0CAF" w:rsidP="00FE0CAF">
            <w:pPr>
              <w:pStyle w:val="afff9"/>
              <w:spacing w:line="240" w:lineRule="auto"/>
              <w:ind w:left="57" w:right="57"/>
              <w:rPr>
                <w:sz w:val="24"/>
                <w:szCs w:val="24"/>
              </w:rPr>
            </w:pPr>
            <w:r>
              <w:rPr>
                <w:sz w:val="24"/>
                <w:szCs w:val="24"/>
              </w:rPr>
              <w:t>строить логическое рассуждение, включающее установление причинно-следственных связей;</w:t>
            </w:r>
          </w:p>
          <w:p w:rsidR="00FE0CAF" w:rsidRDefault="00FE0CAF" w:rsidP="00FE0CAF">
            <w:pPr>
              <w:pStyle w:val="afff9"/>
              <w:spacing w:line="240" w:lineRule="auto"/>
              <w:ind w:left="57" w:right="57"/>
              <w:rPr>
                <w:sz w:val="24"/>
                <w:szCs w:val="24"/>
              </w:rPr>
            </w:pPr>
            <w:r>
              <w:rPr>
                <w:sz w:val="24"/>
                <w:szCs w:val="24"/>
              </w:rPr>
              <w:t>объяснять явления, процессы, связи и отношения, выявляемые в ходе исследования;</w:t>
            </w:r>
          </w:p>
          <w:p w:rsidR="00FE0CAF" w:rsidRDefault="00FE0CAF" w:rsidP="00FE0CAF">
            <w:pPr>
              <w:pStyle w:val="afff9"/>
              <w:spacing w:line="240" w:lineRule="auto"/>
              <w:ind w:left="57" w:right="57"/>
              <w:rPr>
                <w:sz w:val="24"/>
                <w:szCs w:val="24"/>
              </w:rPr>
            </w:pPr>
            <w:r>
              <w:rPr>
                <w:sz w:val="24"/>
                <w:szCs w:val="24"/>
              </w:rPr>
              <w:t>основам ознакомительного, изучающего, усваивающего и поискового чтения;</w:t>
            </w:r>
          </w:p>
          <w:p w:rsidR="00FE0CAF" w:rsidRDefault="00FE0CAF" w:rsidP="00FE0CAF">
            <w:pPr>
              <w:pStyle w:val="afff9"/>
              <w:spacing w:line="240" w:lineRule="auto"/>
              <w:ind w:left="57" w:right="57"/>
              <w:rPr>
                <w:sz w:val="24"/>
                <w:szCs w:val="24"/>
              </w:rPr>
            </w:pPr>
            <w:r>
              <w:rPr>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FE0CAF" w:rsidTr="005377F0">
        <w:tc>
          <w:tcPr>
            <w:tcW w:w="3804"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rPr>
                <w:i/>
                <w:sz w:val="24"/>
                <w:szCs w:val="24"/>
              </w:rPr>
            </w:pPr>
            <w:r>
              <w:rPr>
                <w:i/>
                <w:sz w:val="24"/>
                <w:szCs w:val="24"/>
              </w:rPr>
              <w:lastRenderedPageBreak/>
              <w:t>Обучающийся получит возможность научиться:</w:t>
            </w:r>
          </w:p>
          <w:p w:rsidR="00FE0CAF" w:rsidRDefault="00FE0CAF" w:rsidP="00FE0CAF">
            <w:pPr>
              <w:pStyle w:val="afff9"/>
              <w:spacing w:line="240" w:lineRule="auto"/>
              <w:ind w:left="57" w:right="57"/>
              <w:rPr>
                <w:sz w:val="24"/>
                <w:szCs w:val="24"/>
              </w:rPr>
            </w:pPr>
            <w:r>
              <w:rPr>
                <w:sz w:val="24"/>
                <w:szCs w:val="24"/>
              </w:rPr>
              <w:t>ставить проблему, аргументровать её актуальность (под руководством взрослого);</w:t>
            </w:r>
          </w:p>
          <w:p w:rsidR="00FE0CAF" w:rsidRDefault="00FE0CAF" w:rsidP="00FE0CAF">
            <w:pPr>
              <w:pStyle w:val="afff9"/>
              <w:spacing w:line="240" w:lineRule="auto"/>
              <w:ind w:left="57" w:right="57"/>
              <w:rPr>
                <w:sz w:val="24"/>
                <w:szCs w:val="24"/>
              </w:rPr>
            </w:pPr>
            <w:r>
              <w:rPr>
                <w:sz w:val="24"/>
                <w:szCs w:val="24"/>
              </w:rPr>
              <w:t xml:space="preserve"> проводить исследование на основе применения методов наблюдения (под руководством взрослого).</w:t>
            </w:r>
          </w:p>
          <w:p w:rsidR="00FE0CAF" w:rsidRDefault="00FE0CAF" w:rsidP="00FE0CAF">
            <w:pPr>
              <w:pStyle w:val="afff9"/>
              <w:spacing w:line="240" w:lineRule="auto"/>
              <w:ind w:left="57" w:right="57"/>
              <w:rPr>
                <w:bCs/>
                <w:sz w:val="24"/>
                <w:szCs w:val="24"/>
              </w:rPr>
            </w:pPr>
          </w:p>
        </w:tc>
        <w:tc>
          <w:tcPr>
            <w:tcW w:w="6521"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rPr>
                <w:i/>
                <w:sz w:val="24"/>
                <w:szCs w:val="24"/>
              </w:rPr>
            </w:pPr>
            <w:r>
              <w:rPr>
                <w:i/>
                <w:sz w:val="24"/>
                <w:szCs w:val="24"/>
              </w:rPr>
              <w:t>Выпускник получит возможность научиться:</w:t>
            </w:r>
          </w:p>
          <w:p w:rsidR="00FE0CAF" w:rsidRDefault="00FE0CAF" w:rsidP="00FE0CAF">
            <w:pPr>
              <w:pStyle w:val="afff9"/>
              <w:spacing w:line="240" w:lineRule="auto"/>
              <w:ind w:left="57" w:right="57"/>
              <w:rPr>
                <w:sz w:val="24"/>
                <w:szCs w:val="24"/>
              </w:rPr>
            </w:pPr>
            <w:r>
              <w:rPr>
                <w:sz w:val="24"/>
                <w:szCs w:val="24"/>
              </w:rPr>
              <w:t>учитывать и координировать отличные от собственной позиции других людей в сотрудничестве;</w:t>
            </w:r>
          </w:p>
          <w:p w:rsidR="00FE0CAF" w:rsidRDefault="00FE0CAF" w:rsidP="00FE0CAF">
            <w:pPr>
              <w:pStyle w:val="afff9"/>
              <w:spacing w:line="240" w:lineRule="auto"/>
              <w:ind w:left="57" w:right="57"/>
              <w:rPr>
                <w:sz w:val="24"/>
                <w:szCs w:val="24"/>
              </w:rPr>
            </w:pPr>
            <w:r>
              <w:rPr>
                <w:sz w:val="24"/>
                <w:szCs w:val="24"/>
              </w:rPr>
              <w:t>основам рефлексивного чтения;</w:t>
            </w:r>
          </w:p>
          <w:p w:rsidR="00FE0CAF" w:rsidRDefault="00FE0CAF" w:rsidP="00FE0CAF">
            <w:pPr>
              <w:pStyle w:val="afff9"/>
              <w:spacing w:line="240" w:lineRule="auto"/>
              <w:ind w:left="57" w:right="57"/>
              <w:rPr>
                <w:sz w:val="24"/>
                <w:szCs w:val="24"/>
              </w:rPr>
            </w:pPr>
            <w:r>
              <w:rPr>
                <w:sz w:val="24"/>
                <w:szCs w:val="24"/>
              </w:rPr>
              <w:t>ставить проблему, аргументировать ее актуальность;</w:t>
            </w:r>
          </w:p>
          <w:p w:rsidR="00FE0CAF" w:rsidRDefault="00FE0CAF" w:rsidP="00FE0CAF">
            <w:pPr>
              <w:pStyle w:val="afff9"/>
              <w:spacing w:line="240" w:lineRule="auto"/>
              <w:ind w:left="57" w:right="57"/>
              <w:rPr>
                <w:sz w:val="24"/>
                <w:szCs w:val="24"/>
              </w:rPr>
            </w:pPr>
            <w:r>
              <w:rPr>
                <w:sz w:val="24"/>
                <w:szCs w:val="24"/>
              </w:rPr>
              <w:t>самостоятельно проводить исследование на основе применения методов наблюдения и эксперимента;</w:t>
            </w:r>
          </w:p>
          <w:p w:rsidR="00FE0CAF" w:rsidRDefault="00FE0CAF" w:rsidP="00FE0CAF">
            <w:pPr>
              <w:pStyle w:val="afff9"/>
              <w:spacing w:line="240" w:lineRule="auto"/>
              <w:ind w:left="57" w:right="57"/>
              <w:rPr>
                <w:sz w:val="24"/>
                <w:szCs w:val="24"/>
              </w:rPr>
            </w:pPr>
            <w:r>
              <w:rPr>
                <w:sz w:val="24"/>
                <w:szCs w:val="24"/>
              </w:rPr>
              <w:t>выдвигать гипотезы о связях и закономерностях событий, процессов, объектов;</w:t>
            </w:r>
          </w:p>
          <w:p w:rsidR="00FE0CAF" w:rsidRDefault="00FE0CAF" w:rsidP="00FE0CAF">
            <w:pPr>
              <w:pStyle w:val="afff9"/>
              <w:spacing w:line="240" w:lineRule="auto"/>
              <w:ind w:left="57" w:right="57"/>
              <w:rPr>
                <w:sz w:val="24"/>
                <w:szCs w:val="24"/>
              </w:rPr>
            </w:pPr>
            <w:r>
              <w:rPr>
                <w:sz w:val="24"/>
                <w:szCs w:val="24"/>
              </w:rPr>
              <w:t>организовывать исследование с целью проверки гипотез;</w:t>
            </w:r>
          </w:p>
          <w:p w:rsidR="00FE0CAF" w:rsidRDefault="00FE0CAF" w:rsidP="00FE0CAF">
            <w:pPr>
              <w:pStyle w:val="afff9"/>
              <w:spacing w:line="240" w:lineRule="auto"/>
              <w:ind w:left="57" w:right="57"/>
              <w:rPr>
                <w:sz w:val="24"/>
                <w:szCs w:val="24"/>
              </w:rPr>
            </w:pPr>
            <w:r>
              <w:rPr>
                <w:sz w:val="24"/>
                <w:szCs w:val="24"/>
              </w:rPr>
              <w:t>делать умозаключения (индуктивное и по аналогии) и выводы на основе аргументации;</w:t>
            </w:r>
          </w:p>
        </w:tc>
      </w:tr>
    </w:tbl>
    <w:p w:rsidR="00FE0CAF" w:rsidRDefault="00FE0CAF" w:rsidP="00FE0CAF">
      <w:pPr>
        <w:pStyle w:val="4"/>
        <w:jc w:val="both"/>
        <w:rPr>
          <w:sz w:val="24"/>
          <w:szCs w:val="24"/>
        </w:rPr>
      </w:pPr>
      <w:r>
        <w:rPr>
          <w:sz w:val="24"/>
          <w:szCs w:val="24"/>
        </w:rPr>
        <w:t>Формирование ИКТ-компетенций обучающихся</w:t>
      </w:r>
    </w:p>
    <w:p w:rsidR="00FE0CAF" w:rsidRDefault="00FE0CAF" w:rsidP="00FE0CAF">
      <w:pPr>
        <w:pStyle w:val="afff9"/>
        <w:spacing w:line="240" w:lineRule="auto"/>
        <w:ind w:left="57" w:right="57" w:firstLine="709"/>
        <w:rPr>
          <w:sz w:val="24"/>
          <w:szCs w:val="24"/>
        </w:rPr>
      </w:pPr>
      <w:r>
        <w:rPr>
          <w:sz w:val="24"/>
          <w:szCs w:val="24"/>
        </w:rPr>
        <w:t xml:space="preserve">На </w:t>
      </w:r>
      <w:r>
        <w:rPr>
          <w:b/>
          <w:i/>
          <w:sz w:val="24"/>
          <w:szCs w:val="24"/>
        </w:rPr>
        <w:t>переходном этапе</w:t>
      </w:r>
      <w:r>
        <w:rPr>
          <w:sz w:val="24"/>
          <w:szCs w:val="24"/>
        </w:rPr>
        <w:t xml:space="preserve"> (5-6классы) </w:t>
      </w:r>
    </w:p>
    <w:p w:rsidR="00FE0CAF" w:rsidRDefault="00FE0CAF" w:rsidP="00FE0CAF">
      <w:pPr>
        <w:pStyle w:val="afff9"/>
        <w:spacing w:line="240" w:lineRule="auto"/>
        <w:ind w:left="57" w:right="57" w:firstLine="709"/>
        <w:rPr>
          <w:sz w:val="24"/>
          <w:szCs w:val="24"/>
        </w:rPr>
      </w:pPr>
      <w:r>
        <w:rPr>
          <w:bCs/>
          <w:sz w:val="24"/>
          <w:szCs w:val="24"/>
        </w:rPr>
        <w:t>Обучающийся</w:t>
      </w:r>
      <w:r>
        <w:rPr>
          <w:sz w:val="24"/>
          <w:szCs w:val="24"/>
        </w:rPr>
        <w:t xml:space="preserve">  получит возможность научиться:</w:t>
      </w:r>
    </w:p>
    <w:p w:rsidR="00FE0CAF" w:rsidRDefault="00FE0CAF" w:rsidP="00FE0CAF">
      <w:pPr>
        <w:pStyle w:val="afff9"/>
        <w:spacing w:line="240" w:lineRule="auto"/>
        <w:ind w:left="57" w:right="57" w:firstLine="709"/>
        <w:rPr>
          <w:sz w:val="24"/>
          <w:szCs w:val="24"/>
        </w:rPr>
      </w:pPr>
      <w:r>
        <w:rPr>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FE0CAF" w:rsidRDefault="00FE0CAF" w:rsidP="00FE0CAF">
      <w:pPr>
        <w:pStyle w:val="afff9"/>
        <w:spacing w:line="240" w:lineRule="auto"/>
        <w:ind w:left="57" w:right="57" w:firstLine="709"/>
        <w:rPr>
          <w:sz w:val="24"/>
          <w:szCs w:val="24"/>
        </w:rPr>
      </w:pPr>
      <w:r>
        <w:rPr>
          <w:sz w:val="24"/>
          <w:szCs w:val="24"/>
        </w:rPr>
        <w:t>выводить информацию на бумагу, правильно обращаться с расходными материалами;</w:t>
      </w:r>
    </w:p>
    <w:p w:rsidR="00FE0CAF" w:rsidRDefault="00FE0CAF" w:rsidP="00FE0CAF">
      <w:pPr>
        <w:pStyle w:val="afff9"/>
        <w:spacing w:line="240" w:lineRule="auto"/>
        <w:ind w:left="57" w:right="57" w:firstLine="709"/>
        <w:rPr>
          <w:sz w:val="24"/>
          <w:szCs w:val="24"/>
        </w:rPr>
      </w:pPr>
      <w:r>
        <w:rPr>
          <w:sz w:val="24"/>
          <w:szCs w:val="24"/>
        </w:rPr>
        <w:t>соблюдать требования техники безопасности, гигиены при работе с устройствами ИКТ;</w:t>
      </w:r>
    </w:p>
    <w:p w:rsidR="00FE0CAF" w:rsidRDefault="00FE0CAF" w:rsidP="00FE0CAF">
      <w:pPr>
        <w:pStyle w:val="afff9"/>
        <w:spacing w:line="240" w:lineRule="auto"/>
        <w:ind w:left="57" w:right="57" w:firstLine="709"/>
        <w:rPr>
          <w:sz w:val="24"/>
          <w:szCs w:val="24"/>
        </w:rPr>
      </w:pPr>
      <w:r>
        <w:rPr>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FE0CAF" w:rsidRDefault="00FE0CAF" w:rsidP="00FE0CAF">
      <w:pPr>
        <w:pStyle w:val="afff9"/>
        <w:spacing w:line="240" w:lineRule="auto"/>
        <w:ind w:left="57" w:right="57" w:firstLine="709"/>
        <w:rPr>
          <w:sz w:val="24"/>
          <w:szCs w:val="24"/>
        </w:rPr>
      </w:pPr>
      <w:r>
        <w:rPr>
          <w:sz w:val="24"/>
          <w:szCs w:val="24"/>
        </w:rPr>
        <w:lastRenderedPageBreak/>
        <w:t>сканировать рисунки и тексты;</w:t>
      </w:r>
    </w:p>
    <w:p w:rsidR="00FE0CAF" w:rsidRDefault="00FE0CAF" w:rsidP="00FE0CAF">
      <w:pPr>
        <w:pStyle w:val="afff9"/>
        <w:spacing w:line="240" w:lineRule="auto"/>
        <w:ind w:left="57" w:right="57" w:firstLine="709"/>
        <w:rPr>
          <w:sz w:val="24"/>
          <w:szCs w:val="24"/>
        </w:rPr>
      </w:pPr>
      <w:r>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E0CAF" w:rsidRDefault="00FE0CAF" w:rsidP="00FE0CAF">
      <w:pPr>
        <w:pStyle w:val="afff9"/>
        <w:spacing w:line="240" w:lineRule="auto"/>
        <w:ind w:left="57" w:right="57" w:firstLine="709"/>
        <w:rPr>
          <w:sz w:val="24"/>
          <w:szCs w:val="24"/>
        </w:rPr>
      </w:pPr>
      <w:r>
        <w:rPr>
          <w:sz w:val="24"/>
          <w:szCs w:val="24"/>
        </w:rPr>
        <w:t>создавать мультипликационные фильмы;</w:t>
      </w:r>
    </w:p>
    <w:p w:rsidR="00FE0CAF" w:rsidRDefault="00FE0CAF" w:rsidP="00FE0CAF">
      <w:pPr>
        <w:pStyle w:val="afff9"/>
        <w:spacing w:line="240" w:lineRule="auto"/>
        <w:ind w:left="57" w:right="57" w:firstLine="709"/>
        <w:rPr>
          <w:sz w:val="24"/>
          <w:szCs w:val="24"/>
        </w:rPr>
      </w:pPr>
      <w:r>
        <w:rPr>
          <w:sz w:val="24"/>
          <w:szCs w:val="24"/>
        </w:rPr>
        <w:t>использовать различные приёмы поиска информации в Интернете и анализировать результаты поиска;</w:t>
      </w:r>
    </w:p>
    <w:p w:rsidR="00FE0CAF" w:rsidRDefault="00FE0CAF" w:rsidP="00FE0CAF">
      <w:pPr>
        <w:pStyle w:val="afff9"/>
        <w:spacing w:line="240" w:lineRule="auto"/>
        <w:ind w:left="57" w:right="57" w:firstLine="709"/>
        <w:rPr>
          <w:sz w:val="24"/>
          <w:szCs w:val="24"/>
        </w:rPr>
      </w:pPr>
      <w:r>
        <w:rPr>
          <w:sz w:val="24"/>
          <w:szCs w:val="24"/>
        </w:rPr>
        <w:t>приобретут умения готовить и проводить презентацию.</w:t>
      </w:r>
    </w:p>
    <w:p w:rsidR="00FE0CAF" w:rsidRDefault="00FE0CAF" w:rsidP="00FE0CAF">
      <w:pPr>
        <w:pStyle w:val="afff9"/>
        <w:spacing w:line="240" w:lineRule="auto"/>
        <w:ind w:left="57" w:right="57" w:firstLine="709"/>
        <w:rPr>
          <w:sz w:val="24"/>
          <w:szCs w:val="24"/>
        </w:rPr>
      </w:pPr>
    </w:p>
    <w:tbl>
      <w:tblPr>
        <w:tblW w:w="0" w:type="auto"/>
        <w:tblInd w:w="52" w:type="dxa"/>
        <w:tblLayout w:type="fixed"/>
        <w:tblLook w:val="0000"/>
      </w:tblPr>
      <w:tblGrid>
        <w:gridCol w:w="5187"/>
        <w:gridCol w:w="5187"/>
      </w:tblGrid>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4B56C4">
            <w:pPr>
              <w:pStyle w:val="afff9"/>
              <w:snapToGrid w:val="0"/>
              <w:spacing w:line="240" w:lineRule="auto"/>
              <w:ind w:left="57" w:right="57" w:firstLine="0"/>
              <w:rPr>
                <w:sz w:val="24"/>
                <w:szCs w:val="24"/>
              </w:rPr>
            </w:pPr>
            <w:r>
              <w:rPr>
                <w:sz w:val="24"/>
                <w:szCs w:val="24"/>
              </w:rPr>
              <w:t>Выпускник получит возможность научиться:</w:t>
            </w: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xml:space="preserve">Выпускник научится: </w:t>
            </w: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jc w:val="center"/>
              <w:rPr>
                <w:b/>
                <w:sz w:val="24"/>
                <w:szCs w:val="24"/>
              </w:rPr>
            </w:pPr>
            <w:r>
              <w:rPr>
                <w:b/>
                <w:sz w:val="24"/>
                <w:szCs w:val="24"/>
              </w:rPr>
              <w:t>Обращение с устройствами ИКТ</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t>• </w:t>
            </w:r>
            <w:r>
              <w:rPr>
                <w:sz w:val="24"/>
                <w:szCs w:val="24"/>
              </w:rPr>
              <w:t>осознавать и использовать в практической деятельности основные психологические особенности восприятия</w:t>
            </w:r>
            <w:r>
              <w:rPr>
                <w:rStyle w:val="1495"/>
                <w:sz w:val="24"/>
                <w:szCs w:val="24"/>
              </w:rPr>
              <w:t xml:space="preserve"> </w:t>
            </w:r>
            <w:r>
              <w:rPr>
                <w:sz w:val="24"/>
                <w:szCs w:val="24"/>
              </w:rPr>
              <w:t>информации человеком.</w:t>
            </w:r>
          </w:p>
          <w:p w:rsidR="00FE0CAF" w:rsidRDefault="00FE0CAF" w:rsidP="00FE0CAF">
            <w:pPr>
              <w:pStyle w:val="afff9"/>
              <w:spacing w:line="240" w:lineRule="auto"/>
              <w:ind w:left="57" w:right="57" w:firstLine="709"/>
              <w:rPr>
                <w:sz w:val="24"/>
                <w:szCs w:val="24"/>
              </w:rPr>
            </w:pPr>
            <w:r>
              <w:rPr>
                <w:sz w:val="24"/>
                <w:szCs w:val="24"/>
                <w:u w:val="single"/>
              </w:rPr>
              <w:t>Примечание</w:t>
            </w:r>
            <w:r>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FE0CAF" w:rsidRDefault="00FE0CAF" w:rsidP="00FE0CAF">
            <w:pPr>
              <w:pStyle w:val="afff9"/>
              <w:spacing w:line="240" w:lineRule="auto"/>
              <w:ind w:right="57" w:firstLine="0"/>
              <w:rPr>
                <w:sz w:val="24"/>
                <w:szCs w:val="24"/>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подключать устройства ИКТ к электрическим и информационным сетям, использовать аккумуляторы;</w:t>
            </w:r>
          </w:p>
          <w:p w:rsidR="00FE0CAF" w:rsidRDefault="00FE0CAF" w:rsidP="00FE0CAF">
            <w:pPr>
              <w:pStyle w:val="afff9"/>
              <w:spacing w:line="240" w:lineRule="auto"/>
              <w:ind w:left="57" w:right="57" w:firstLine="709"/>
              <w:rPr>
                <w:sz w:val="24"/>
                <w:szCs w:val="24"/>
              </w:rPr>
            </w:pPr>
            <w:r>
              <w:rPr>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E0CAF" w:rsidRDefault="00FE0CAF" w:rsidP="00FE0CAF">
            <w:pPr>
              <w:pStyle w:val="afff9"/>
              <w:spacing w:line="240" w:lineRule="auto"/>
              <w:ind w:left="57" w:right="57" w:firstLine="709"/>
              <w:rPr>
                <w:sz w:val="24"/>
                <w:szCs w:val="24"/>
              </w:rPr>
            </w:pPr>
            <w:r>
              <w:rPr>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FE0CAF" w:rsidRDefault="00FE0CAF" w:rsidP="00FE0CAF">
            <w:pPr>
              <w:pStyle w:val="afff9"/>
              <w:spacing w:line="240" w:lineRule="auto"/>
              <w:ind w:left="57" w:right="57" w:firstLine="709"/>
              <w:rPr>
                <w:sz w:val="24"/>
                <w:szCs w:val="24"/>
              </w:rPr>
            </w:pPr>
            <w:r>
              <w:rPr>
                <w:sz w:val="24"/>
                <w:szCs w:val="24"/>
              </w:rPr>
              <w:t>• осуществлять информационное подключение к локальной сети и глобальной сети Интернет;</w:t>
            </w:r>
          </w:p>
          <w:p w:rsidR="00FE0CAF" w:rsidRDefault="00FE0CAF" w:rsidP="00FE0CAF">
            <w:pPr>
              <w:pStyle w:val="afff9"/>
              <w:spacing w:line="240" w:lineRule="auto"/>
              <w:ind w:left="57" w:right="57" w:firstLine="709"/>
              <w:rPr>
                <w:sz w:val="24"/>
                <w:szCs w:val="24"/>
              </w:rPr>
            </w:pPr>
            <w:r>
              <w:rPr>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FE0CAF" w:rsidRDefault="00FE0CAF" w:rsidP="00FE0CAF">
            <w:pPr>
              <w:pStyle w:val="afff9"/>
              <w:spacing w:line="240" w:lineRule="auto"/>
              <w:ind w:left="57" w:right="57" w:firstLine="709"/>
              <w:rPr>
                <w:sz w:val="24"/>
                <w:szCs w:val="24"/>
              </w:rPr>
            </w:pPr>
            <w:r>
              <w:rPr>
                <w:sz w:val="24"/>
                <w:szCs w:val="24"/>
              </w:rPr>
              <w:t>• выводить информацию на бумагу, правильно обращаться с расходными материалами;</w:t>
            </w:r>
          </w:p>
          <w:p w:rsidR="00FE0CAF" w:rsidRDefault="00FE0CAF" w:rsidP="004B56C4">
            <w:pPr>
              <w:pStyle w:val="afff9"/>
              <w:spacing w:line="240" w:lineRule="auto"/>
              <w:ind w:left="57" w:right="57" w:firstLine="709"/>
              <w:rPr>
                <w:sz w:val="24"/>
                <w:szCs w:val="24"/>
              </w:rPr>
            </w:pPr>
            <w:r>
              <w:rPr>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jc w:val="center"/>
              <w:rPr>
                <w:b/>
                <w:sz w:val="24"/>
                <w:szCs w:val="24"/>
              </w:rPr>
            </w:pPr>
            <w:r>
              <w:rPr>
                <w:b/>
                <w:sz w:val="24"/>
                <w:szCs w:val="24"/>
              </w:rPr>
              <w:t>Фиксация изображений и звуков</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t>• </w:t>
            </w:r>
            <w:r>
              <w:rPr>
                <w:sz w:val="24"/>
                <w:szCs w:val="24"/>
              </w:rPr>
              <w:t>различать творческую и техническую фиксацию звуков и изображений;</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использовать возможности ИКТ в творческой деятельности, связанной с искусством;</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осуществлять трёхмерное сканирование.</w:t>
            </w:r>
          </w:p>
          <w:p w:rsidR="00FE0CAF" w:rsidRDefault="00FE0CAF" w:rsidP="00FE0CAF">
            <w:pPr>
              <w:pStyle w:val="afff9"/>
              <w:spacing w:line="240" w:lineRule="auto"/>
              <w:ind w:left="57" w:right="57" w:firstLine="709"/>
              <w:rPr>
                <w:sz w:val="24"/>
                <w:szCs w:val="24"/>
              </w:rPr>
            </w:pPr>
            <w:r>
              <w:rPr>
                <w:sz w:val="24"/>
                <w:szCs w:val="24"/>
                <w:u w:val="single"/>
              </w:rPr>
              <w:t>Примечание</w:t>
            </w:r>
            <w:r>
              <w:rPr>
                <w:sz w:val="24"/>
                <w:szCs w:val="24"/>
              </w:rPr>
              <w:t>: результаты достигаются преимущественно</w:t>
            </w:r>
          </w:p>
          <w:p w:rsidR="00FE0CAF" w:rsidRDefault="00FE0CAF" w:rsidP="00FE0CAF">
            <w:pPr>
              <w:pStyle w:val="afff9"/>
              <w:spacing w:line="240" w:lineRule="auto"/>
              <w:ind w:left="57" w:right="57" w:firstLine="709"/>
              <w:rPr>
                <w:sz w:val="24"/>
                <w:szCs w:val="24"/>
              </w:rPr>
            </w:pPr>
            <w:r>
              <w:rPr>
                <w:sz w:val="24"/>
                <w:szCs w:val="24"/>
              </w:rPr>
              <w:t>в рамках естественных наук, предметов «Искусство», «Русский язык», «Иностранный язык», «Физическая культура», а также во внеурочной деятельности.</w:t>
            </w:r>
          </w:p>
          <w:p w:rsidR="00FE0CAF" w:rsidRDefault="00FE0CAF" w:rsidP="00FE0CAF">
            <w:pPr>
              <w:pStyle w:val="afff9"/>
              <w:spacing w:line="240" w:lineRule="auto"/>
              <w:ind w:right="57" w:firstLine="0"/>
              <w:rPr>
                <w:sz w:val="24"/>
                <w:szCs w:val="24"/>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lastRenderedPageBreak/>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FE0CAF" w:rsidRDefault="00FE0CAF" w:rsidP="00FE0CAF">
            <w:pPr>
              <w:pStyle w:val="afff9"/>
              <w:spacing w:line="240" w:lineRule="auto"/>
              <w:ind w:left="57" w:right="57" w:firstLine="709"/>
              <w:rPr>
                <w:sz w:val="24"/>
                <w:szCs w:val="24"/>
              </w:rPr>
            </w:pPr>
            <w:r>
              <w:rPr>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FE0CAF" w:rsidRDefault="00FE0CAF" w:rsidP="00FE0CAF">
            <w:pPr>
              <w:pStyle w:val="afff9"/>
              <w:spacing w:line="240" w:lineRule="auto"/>
              <w:ind w:left="57" w:right="57" w:firstLine="709"/>
              <w:rPr>
                <w:sz w:val="24"/>
                <w:szCs w:val="24"/>
              </w:rPr>
            </w:pPr>
            <w:r>
              <w:rPr>
                <w:sz w:val="24"/>
                <w:szCs w:val="24"/>
              </w:rPr>
              <w:t>• выбирать технические средства ИКТ для фиксации изображений и звуков в соответствии с поставленной целью;</w:t>
            </w:r>
          </w:p>
          <w:p w:rsidR="00FE0CAF" w:rsidRDefault="00FE0CAF" w:rsidP="00FE0CAF">
            <w:pPr>
              <w:pStyle w:val="afff9"/>
              <w:spacing w:line="240" w:lineRule="auto"/>
              <w:ind w:left="57" w:right="57" w:firstLine="709"/>
              <w:rPr>
                <w:sz w:val="24"/>
                <w:szCs w:val="24"/>
              </w:rPr>
            </w:pPr>
            <w:r>
              <w:rPr>
                <w:sz w:val="24"/>
                <w:szCs w:val="24"/>
              </w:rPr>
              <w:lastRenderedPageBreak/>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FE0CAF" w:rsidRDefault="00FE0CAF" w:rsidP="00FE0CAF">
            <w:pPr>
              <w:pStyle w:val="afff9"/>
              <w:spacing w:line="240" w:lineRule="auto"/>
              <w:ind w:left="57" w:right="57" w:firstLine="709"/>
              <w:rPr>
                <w:sz w:val="24"/>
                <w:szCs w:val="24"/>
              </w:rPr>
            </w:pPr>
            <w:r>
              <w:rPr>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FE0CAF" w:rsidRDefault="00FE0CAF" w:rsidP="004B56C4">
            <w:pPr>
              <w:pStyle w:val="afff9"/>
              <w:spacing w:line="240" w:lineRule="auto"/>
              <w:ind w:left="57" w:right="57" w:firstLine="709"/>
              <w:rPr>
                <w:sz w:val="24"/>
                <w:szCs w:val="24"/>
              </w:rPr>
            </w:pPr>
            <w:r>
              <w:rPr>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Pr="004B56C4" w:rsidRDefault="00FE0CAF" w:rsidP="004B56C4">
            <w:pPr>
              <w:pStyle w:val="afff9"/>
              <w:tabs>
                <w:tab w:val="right" w:pos="4914"/>
              </w:tabs>
              <w:snapToGrid w:val="0"/>
              <w:spacing w:line="240" w:lineRule="auto"/>
              <w:ind w:left="57" w:right="57" w:firstLine="709"/>
              <w:jc w:val="center"/>
              <w:rPr>
                <w:b/>
                <w:sz w:val="24"/>
                <w:szCs w:val="24"/>
              </w:rPr>
            </w:pPr>
            <w:r>
              <w:rPr>
                <w:b/>
                <w:sz w:val="24"/>
                <w:szCs w:val="24"/>
              </w:rPr>
              <w:lastRenderedPageBreak/>
              <w:t>Создание письменных сообщений</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t>•</w:t>
            </w:r>
            <w:r>
              <w:rPr>
                <w:sz w:val="24"/>
                <w:szCs w:val="24"/>
              </w:rPr>
              <w:t> создавать текст на иностранном языке с использованием слепого десятипальцевого клавиатурного письма;</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использовать компьютерные инструменты, упрощающие расшифровку аудиозаписей.</w:t>
            </w:r>
          </w:p>
          <w:p w:rsidR="00FE0CAF" w:rsidRDefault="00FE0CAF" w:rsidP="00FE0CAF">
            <w:pPr>
              <w:pStyle w:val="afff9"/>
              <w:spacing w:line="240" w:lineRule="auto"/>
              <w:ind w:left="57" w:right="57" w:firstLine="709"/>
              <w:rPr>
                <w:sz w:val="24"/>
                <w:szCs w:val="24"/>
              </w:rPr>
            </w:pPr>
            <w:r>
              <w:rPr>
                <w:sz w:val="24"/>
                <w:szCs w:val="24"/>
                <w:u w:val="single"/>
              </w:rPr>
              <w:t>Примечание</w:t>
            </w:r>
            <w:r>
              <w:rPr>
                <w:sz w:val="24"/>
                <w:szCs w:val="24"/>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FE0CAF" w:rsidRDefault="00FE0CAF" w:rsidP="00FE0CAF">
            <w:pPr>
              <w:pStyle w:val="afff9"/>
              <w:spacing w:line="240" w:lineRule="auto"/>
              <w:ind w:left="57" w:right="57" w:firstLine="709"/>
              <w:rPr>
                <w:i/>
                <w:sz w:val="24"/>
                <w:szCs w:val="24"/>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создавать текст на русском языке с использованием слепого десятипальцевого клавиатурного письма;</w:t>
            </w:r>
          </w:p>
          <w:p w:rsidR="00FE0CAF" w:rsidRDefault="00FE0CAF" w:rsidP="00FE0CAF">
            <w:pPr>
              <w:pStyle w:val="afff9"/>
              <w:spacing w:line="240" w:lineRule="auto"/>
              <w:ind w:left="57" w:right="57" w:firstLine="709"/>
              <w:rPr>
                <w:sz w:val="24"/>
                <w:szCs w:val="24"/>
              </w:rPr>
            </w:pPr>
            <w:r>
              <w:rPr>
                <w:sz w:val="24"/>
                <w:szCs w:val="24"/>
              </w:rPr>
              <w:t>• сканировать текст и осуществлять распознавание сканированного текста;</w:t>
            </w:r>
          </w:p>
          <w:p w:rsidR="00FE0CAF" w:rsidRDefault="00FE0CAF" w:rsidP="00FE0CAF">
            <w:pPr>
              <w:pStyle w:val="afff9"/>
              <w:spacing w:line="240" w:lineRule="auto"/>
              <w:ind w:left="57" w:right="57" w:firstLine="709"/>
              <w:rPr>
                <w:sz w:val="24"/>
                <w:szCs w:val="24"/>
              </w:rPr>
            </w:pPr>
            <w:r>
              <w:rPr>
                <w:sz w:val="24"/>
                <w:szCs w:val="24"/>
              </w:rPr>
              <w:t>• осуществлять редактирование и структурирование текста в соответст-вии с его смыслом средствами текстового редактора;</w:t>
            </w:r>
          </w:p>
          <w:p w:rsidR="00FE0CAF" w:rsidRDefault="00FE0CAF" w:rsidP="00FE0CAF">
            <w:pPr>
              <w:pStyle w:val="afff9"/>
              <w:spacing w:line="240" w:lineRule="auto"/>
              <w:ind w:left="57" w:right="57" w:firstLine="709"/>
              <w:rPr>
                <w:sz w:val="24"/>
                <w:szCs w:val="24"/>
              </w:rPr>
            </w:pPr>
            <w:r>
              <w:rPr>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FE0CAF" w:rsidRDefault="00FE0CAF" w:rsidP="004B56C4">
            <w:pPr>
              <w:pStyle w:val="afff9"/>
              <w:spacing w:line="240" w:lineRule="auto"/>
              <w:ind w:left="57" w:right="57" w:firstLine="709"/>
              <w:rPr>
                <w:sz w:val="24"/>
                <w:szCs w:val="24"/>
              </w:rPr>
            </w:pPr>
            <w:r>
              <w:rPr>
                <w:sz w:val="24"/>
                <w:szCs w:val="24"/>
              </w:rPr>
              <w:t>• использовать средства орфографического и синтаксического контроля русского текста и текста на иностранном языке.</w:t>
            </w: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jc w:val="center"/>
              <w:rPr>
                <w:b/>
                <w:sz w:val="24"/>
                <w:szCs w:val="24"/>
              </w:rPr>
            </w:pPr>
            <w:r>
              <w:rPr>
                <w:b/>
                <w:sz w:val="24"/>
                <w:szCs w:val="24"/>
              </w:rPr>
              <w:t>Создание графических объектов</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t>• </w:t>
            </w:r>
            <w:r>
              <w:rPr>
                <w:sz w:val="24"/>
                <w:szCs w:val="24"/>
              </w:rPr>
              <w:t>создавать мультипликационные фильмы;</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создавать виртуальные модели трёхмерных объектов.</w:t>
            </w:r>
          </w:p>
          <w:p w:rsidR="00FE0CAF" w:rsidRDefault="00FE0CAF" w:rsidP="00FE0CAF">
            <w:pPr>
              <w:pStyle w:val="afff9"/>
              <w:spacing w:line="240" w:lineRule="auto"/>
              <w:ind w:left="57" w:right="57" w:firstLine="709"/>
              <w:rPr>
                <w:sz w:val="24"/>
                <w:szCs w:val="24"/>
              </w:rPr>
            </w:pPr>
            <w:r>
              <w:rPr>
                <w:sz w:val="24"/>
                <w:szCs w:val="24"/>
                <w:u w:val="single"/>
              </w:rPr>
              <w:t>Примечание:</w:t>
            </w:r>
            <w:r>
              <w:rPr>
                <w:sz w:val="24"/>
                <w:szCs w:val="24"/>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FE0CAF" w:rsidRDefault="00FE0CAF" w:rsidP="00FE0CAF">
            <w:pPr>
              <w:pStyle w:val="afff9"/>
              <w:spacing w:line="240" w:lineRule="auto"/>
              <w:ind w:left="57" w:right="57" w:firstLine="709"/>
              <w:rPr>
                <w:i/>
                <w:sz w:val="24"/>
                <w:szCs w:val="24"/>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создавать различные геометрические объекты с использованием возможностей специальных компьютерных инструментов;</w:t>
            </w:r>
          </w:p>
          <w:p w:rsidR="00FE0CAF" w:rsidRDefault="00FE0CAF" w:rsidP="00FE0CAF">
            <w:pPr>
              <w:pStyle w:val="afff9"/>
              <w:spacing w:line="240" w:lineRule="auto"/>
              <w:ind w:left="57" w:right="57" w:firstLine="709"/>
              <w:rPr>
                <w:sz w:val="24"/>
                <w:szCs w:val="24"/>
              </w:rPr>
            </w:pPr>
            <w:r>
              <w:rPr>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E0CAF" w:rsidRDefault="00FE0CAF" w:rsidP="00FE0CAF">
            <w:pPr>
              <w:pStyle w:val="afff9"/>
              <w:spacing w:line="240" w:lineRule="auto"/>
              <w:ind w:left="57" w:right="57" w:firstLine="709"/>
              <w:rPr>
                <w:sz w:val="24"/>
                <w:szCs w:val="24"/>
              </w:rPr>
            </w:pPr>
            <w:r>
              <w:rPr>
                <w:sz w:val="24"/>
                <w:szCs w:val="24"/>
              </w:rPr>
              <w:t>• создавать специализированные карты и диаграммы: географические, хронологические;</w:t>
            </w:r>
          </w:p>
          <w:p w:rsidR="00FE0CAF" w:rsidRDefault="00FE0CAF" w:rsidP="004B56C4">
            <w:pPr>
              <w:pStyle w:val="afff9"/>
              <w:spacing w:line="240" w:lineRule="auto"/>
              <w:ind w:left="57" w:right="57" w:firstLine="709"/>
              <w:rPr>
                <w:sz w:val="24"/>
                <w:szCs w:val="24"/>
              </w:rPr>
            </w:pPr>
            <w:r>
              <w:rPr>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Pr="005377F0" w:rsidRDefault="00FE0CAF" w:rsidP="005377F0">
            <w:pPr>
              <w:pStyle w:val="afff9"/>
              <w:snapToGrid w:val="0"/>
              <w:spacing w:line="240" w:lineRule="auto"/>
              <w:ind w:left="57" w:right="57" w:firstLine="709"/>
              <w:jc w:val="center"/>
              <w:rPr>
                <w:b/>
                <w:sz w:val="24"/>
                <w:szCs w:val="24"/>
              </w:rPr>
            </w:pPr>
            <w:r>
              <w:rPr>
                <w:b/>
                <w:sz w:val="24"/>
                <w:szCs w:val="24"/>
              </w:rPr>
              <w:t>Создание музыкальных и звуковых сообщений</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t>• </w:t>
            </w:r>
            <w:r>
              <w:rPr>
                <w:sz w:val="24"/>
                <w:szCs w:val="24"/>
              </w:rPr>
              <w:t>использовать музыкальные редакторы, клавишные</w:t>
            </w:r>
            <w:r>
              <w:rPr>
                <w:rStyle w:val="1491"/>
                <w:i w:val="0"/>
                <w:iCs w:val="0"/>
                <w:sz w:val="24"/>
                <w:szCs w:val="24"/>
              </w:rPr>
              <w:t xml:space="preserve"> </w:t>
            </w:r>
            <w:r>
              <w:rPr>
                <w:sz w:val="24"/>
                <w:szCs w:val="24"/>
              </w:rPr>
              <w:t>и кинестетические синтезаторы для решения творческих</w:t>
            </w:r>
            <w:r>
              <w:rPr>
                <w:rStyle w:val="1491"/>
                <w:i w:val="0"/>
                <w:iCs w:val="0"/>
                <w:sz w:val="24"/>
                <w:szCs w:val="24"/>
              </w:rPr>
              <w:t xml:space="preserve"> </w:t>
            </w:r>
            <w:r>
              <w:rPr>
                <w:sz w:val="24"/>
                <w:szCs w:val="24"/>
              </w:rPr>
              <w:t>задач.</w:t>
            </w:r>
          </w:p>
          <w:p w:rsidR="00FE0CAF" w:rsidRPr="004B56C4" w:rsidRDefault="00FE0CAF" w:rsidP="004B56C4">
            <w:pPr>
              <w:pStyle w:val="afff9"/>
              <w:spacing w:line="240" w:lineRule="auto"/>
              <w:ind w:left="57" w:right="57" w:firstLine="709"/>
              <w:rPr>
                <w:sz w:val="24"/>
                <w:szCs w:val="24"/>
              </w:rPr>
            </w:pPr>
            <w:r>
              <w:rPr>
                <w:sz w:val="24"/>
                <w:szCs w:val="24"/>
                <w:u w:val="single"/>
              </w:rPr>
              <w:lastRenderedPageBreak/>
              <w:t>Примечание:</w:t>
            </w:r>
            <w:r>
              <w:rPr>
                <w:sz w:val="24"/>
                <w:szCs w:val="24"/>
              </w:rPr>
              <w:t xml:space="preserve"> результаты достигаются преимущественно в рамках предмета «Искусство», а также во внеурочной деятельности.</w:t>
            </w: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lastRenderedPageBreak/>
              <w:t>• использовать звуковые и музыкальные редакторы;</w:t>
            </w:r>
          </w:p>
          <w:p w:rsidR="00FE0CAF" w:rsidRDefault="00FE0CAF" w:rsidP="00FE0CAF">
            <w:pPr>
              <w:pStyle w:val="afff9"/>
              <w:spacing w:line="240" w:lineRule="auto"/>
              <w:ind w:left="57" w:right="57" w:firstLine="709"/>
              <w:rPr>
                <w:sz w:val="24"/>
                <w:szCs w:val="24"/>
              </w:rPr>
            </w:pPr>
            <w:r>
              <w:rPr>
                <w:sz w:val="24"/>
                <w:szCs w:val="24"/>
              </w:rPr>
              <w:t xml:space="preserve">• использовать клавишные и </w:t>
            </w:r>
            <w:r>
              <w:rPr>
                <w:sz w:val="24"/>
                <w:szCs w:val="24"/>
              </w:rPr>
              <w:lastRenderedPageBreak/>
              <w:t>кинестетические синтезаторы;</w:t>
            </w:r>
          </w:p>
          <w:p w:rsidR="00FE0CAF" w:rsidRDefault="00FE0CAF" w:rsidP="00FE0CAF">
            <w:pPr>
              <w:pStyle w:val="afff9"/>
              <w:spacing w:line="240" w:lineRule="auto"/>
              <w:ind w:left="57" w:right="57" w:firstLine="709"/>
              <w:rPr>
                <w:sz w:val="24"/>
                <w:szCs w:val="24"/>
              </w:rPr>
            </w:pPr>
            <w:r>
              <w:rPr>
                <w:sz w:val="24"/>
                <w:szCs w:val="24"/>
              </w:rPr>
              <w:t>• использовать программы звукозаписи и микрофоны.</w:t>
            </w:r>
          </w:p>
          <w:p w:rsidR="00FE0CAF" w:rsidRDefault="00FE0CAF" w:rsidP="00FE0CAF">
            <w:pPr>
              <w:pStyle w:val="afff9"/>
              <w:spacing w:line="240" w:lineRule="auto"/>
              <w:ind w:left="57" w:right="57" w:firstLine="709"/>
              <w:rPr>
                <w:sz w:val="24"/>
                <w:szCs w:val="24"/>
              </w:rPr>
            </w:pP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Pr="004B56C4" w:rsidRDefault="00FE0CAF" w:rsidP="004B56C4">
            <w:pPr>
              <w:pStyle w:val="afff9"/>
              <w:snapToGrid w:val="0"/>
              <w:spacing w:line="240" w:lineRule="auto"/>
              <w:ind w:left="57" w:right="57" w:firstLine="709"/>
              <w:jc w:val="center"/>
              <w:rPr>
                <w:b/>
                <w:sz w:val="24"/>
                <w:szCs w:val="24"/>
              </w:rPr>
            </w:pPr>
            <w:r>
              <w:rPr>
                <w:b/>
                <w:sz w:val="24"/>
                <w:szCs w:val="24"/>
              </w:rPr>
              <w:lastRenderedPageBreak/>
              <w:t>Создание, восприятие и использование гипермедиасообщений</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t>• </w:t>
            </w:r>
            <w:r>
              <w:rPr>
                <w:sz w:val="24"/>
                <w:szCs w:val="24"/>
              </w:rPr>
              <w:t>проектировать дизайн сообщений в соответствии</w:t>
            </w:r>
            <w:r>
              <w:rPr>
                <w:rStyle w:val="1491"/>
                <w:i w:val="0"/>
                <w:iCs w:val="0"/>
                <w:sz w:val="24"/>
                <w:szCs w:val="24"/>
              </w:rPr>
              <w:t xml:space="preserve"> </w:t>
            </w:r>
            <w:r>
              <w:rPr>
                <w:sz w:val="24"/>
                <w:szCs w:val="24"/>
              </w:rPr>
              <w:t>с задачами и средствами доставки;</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понимать сообщения, используя при их восприятии</w:t>
            </w:r>
            <w:r>
              <w:rPr>
                <w:rStyle w:val="1491"/>
                <w:i w:val="0"/>
                <w:iCs w:val="0"/>
                <w:sz w:val="24"/>
                <w:szCs w:val="24"/>
              </w:rPr>
              <w:t xml:space="preserve"> </w:t>
            </w:r>
            <w:r>
              <w:rPr>
                <w:sz w:val="24"/>
                <w:szCs w:val="24"/>
              </w:rPr>
              <w:t>внутренние и внешние ссылки, различные инструменты поиска, справочные источники (включая двуязычные).</w:t>
            </w:r>
          </w:p>
          <w:p w:rsidR="00FE0CAF" w:rsidRDefault="00FE0CAF" w:rsidP="00FE0CAF">
            <w:pPr>
              <w:pStyle w:val="afff9"/>
              <w:spacing w:line="240" w:lineRule="auto"/>
              <w:ind w:left="57" w:right="57" w:firstLine="709"/>
              <w:rPr>
                <w:sz w:val="24"/>
                <w:szCs w:val="24"/>
              </w:rPr>
            </w:pPr>
            <w:r>
              <w:rPr>
                <w:sz w:val="24"/>
                <w:szCs w:val="24"/>
                <w:u w:val="single"/>
              </w:rPr>
              <w:t>Примечание</w:t>
            </w:r>
            <w:r>
              <w:rPr>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FE0CAF" w:rsidRDefault="00FE0CAF" w:rsidP="00FE0CAF">
            <w:pPr>
              <w:pStyle w:val="afff9"/>
              <w:spacing w:line="240" w:lineRule="auto"/>
              <w:ind w:left="57" w:right="57" w:firstLine="709"/>
              <w:rPr>
                <w:i/>
                <w:sz w:val="24"/>
                <w:szCs w:val="24"/>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FE0CAF" w:rsidRDefault="00FE0CAF" w:rsidP="00FE0CAF">
            <w:pPr>
              <w:pStyle w:val="afff9"/>
              <w:spacing w:line="240" w:lineRule="auto"/>
              <w:ind w:left="57" w:right="57" w:firstLine="709"/>
              <w:rPr>
                <w:sz w:val="24"/>
                <w:szCs w:val="24"/>
              </w:rPr>
            </w:pPr>
            <w:r>
              <w:rPr>
                <w:sz w:val="24"/>
                <w:szCs w:val="24"/>
              </w:rPr>
              <w:t>•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FE0CAF" w:rsidRDefault="00FE0CAF" w:rsidP="00FE0CAF">
            <w:pPr>
              <w:pStyle w:val="afff9"/>
              <w:spacing w:line="240" w:lineRule="auto"/>
              <w:ind w:left="57" w:right="57" w:firstLine="709"/>
              <w:rPr>
                <w:sz w:val="24"/>
                <w:szCs w:val="24"/>
              </w:rPr>
            </w:pPr>
            <w:r>
              <w:rPr>
                <w:sz w:val="24"/>
                <w:szCs w:val="24"/>
              </w:rPr>
              <w:t>• проводить деконструкцию сообщений, выделение в них структуры, элементов и фрагментов;</w:t>
            </w:r>
          </w:p>
          <w:p w:rsidR="00FE0CAF" w:rsidRDefault="00FE0CAF" w:rsidP="00FE0CAF">
            <w:pPr>
              <w:pStyle w:val="afff9"/>
              <w:spacing w:line="240" w:lineRule="auto"/>
              <w:ind w:left="57" w:right="57" w:firstLine="709"/>
              <w:rPr>
                <w:sz w:val="24"/>
                <w:szCs w:val="24"/>
              </w:rPr>
            </w:pPr>
            <w:r>
              <w:rPr>
                <w:sz w:val="24"/>
                <w:szCs w:val="24"/>
              </w:rPr>
              <w:t>• использовать при восприятии сообщений внутренние и внешние ссылки;</w:t>
            </w:r>
          </w:p>
          <w:p w:rsidR="00FE0CAF" w:rsidRDefault="00FE0CAF" w:rsidP="00FE0CAF">
            <w:pPr>
              <w:pStyle w:val="afff9"/>
              <w:spacing w:line="240" w:lineRule="auto"/>
              <w:ind w:left="57" w:right="57" w:firstLine="709"/>
              <w:rPr>
                <w:sz w:val="24"/>
                <w:szCs w:val="24"/>
              </w:rPr>
            </w:pPr>
            <w:r>
              <w:rPr>
                <w:sz w:val="24"/>
                <w:szCs w:val="24"/>
              </w:rPr>
              <w:t>• формулировать вопросы к сообщению, создавать краткое описание сообщения; цитировать фрагменты сообщения;</w:t>
            </w:r>
          </w:p>
          <w:p w:rsidR="00FE0CAF" w:rsidRDefault="00FE0CAF" w:rsidP="004B56C4">
            <w:pPr>
              <w:pStyle w:val="afff9"/>
              <w:spacing w:line="240" w:lineRule="auto"/>
              <w:ind w:left="57" w:right="57" w:firstLine="709"/>
              <w:rPr>
                <w:sz w:val="24"/>
                <w:szCs w:val="24"/>
              </w:rPr>
            </w:pPr>
            <w:r>
              <w:rPr>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jc w:val="center"/>
              <w:rPr>
                <w:b/>
                <w:sz w:val="24"/>
                <w:szCs w:val="24"/>
              </w:rPr>
            </w:pPr>
            <w:r>
              <w:rPr>
                <w:b/>
                <w:sz w:val="24"/>
                <w:szCs w:val="24"/>
              </w:rPr>
              <w:t>Коммуникация и социальное взаимодействие</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взаимодействовать в социальных сетях, работать</w:t>
            </w:r>
            <w:r>
              <w:rPr>
                <w:rStyle w:val="1489"/>
                <w:sz w:val="24"/>
                <w:szCs w:val="24"/>
              </w:rPr>
              <w:t xml:space="preserve"> </w:t>
            </w:r>
            <w:r>
              <w:rPr>
                <w:sz w:val="24"/>
                <w:szCs w:val="24"/>
              </w:rPr>
              <w:t>в группе над сообщением (вики);</w:t>
            </w:r>
          </w:p>
          <w:p w:rsidR="00FE0CAF" w:rsidRDefault="00FE0CAF" w:rsidP="00FE0CAF">
            <w:pPr>
              <w:pStyle w:val="afff9"/>
              <w:spacing w:line="240" w:lineRule="auto"/>
              <w:ind w:left="57" w:right="57" w:firstLine="709"/>
              <w:rPr>
                <w:sz w:val="24"/>
                <w:szCs w:val="24"/>
              </w:rPr>
            </w:pPr>
            <w:r>
              <w:rPr>
                <w:sz w:val="24"/>
                <w:szCs w:val="24"/>
              </w:rPr>
              <w:t>• участвовать в форумах в социальных образовательных</w:t>
            </w:r>
            <w:r>
              <w:rPr>
                <w:rStyle w:val="1489"/>
                <w:sz w:val="24"/>
                <w:szCs w:val="24"/>
              </w:rPr>
              <w:t xml:space="preserve"> </w:t>
            </w:r>
            <w:r>
              <w:rPr>
                <w:sz w:val="24"/>
                <w:szCs w:val="24"/>
              </w:rPr>
              <w:t>сетях;</w:t>
            </w:r>
          </w:p>
          <w:p w:rsidR="00FE0CAF" w:rsidRDefault="00FE0CAF" w:rsidP="00FE0CAF">
            <w:pPr>
              <w:pStyle w:val="afff9"/>
              <w:spacing w:line="240" w:lineRule="auto"/>
              <w:ind w:left="57" w:right="57" w:firstLine="709"/>
              <w:rPr>
                <w:sz w:val="24"/>
                <w:szCs w:val="24"/>
              </w:rPr>
            </w:pPr>
            <w:r>
              <w:rPr>
                <w:sz w:val="24"/>
                <w:szCs w:val="24"/>
              </w:rPr>
              <w:t>• взаимодействовать с партнёрами с использованием</w:t>
            </w:r>
            <w:r>
              <w:rPr>
                <w:rStyle w:val="1489"/>
                <w:sz w:val="24"/>
                <w:szCs w:val="24"/>
              </w:rPr>
              <w:t xml:space="preserve"> </w:t>
            </w:r>
            <w:r>
              <w:rPr>
                <w:sz w:val="24"/>
                <w:szCs w:val="24"/>
              </w:rPr>
              <w:t>возможностей Интернета (игровое и театральное взаимодействие).</w:t>
            </w:r>
          </w:p>
          <w:p w:rsidR="00FE0CAF" w:rsidRDefault="00FE0CAF" w:rsidP="00FE0CAF">
            <w:pPr>
              <w:pStyle w:val="afff9"/>
              <w:spacing w:line="240" w:lineRule="auto"/>
              <w:ind w:left="57" w:right="57" w:firstLine="709"/>
              <w:rPr>
                <w:sz w:val="24"/>
                <w:szCs w:val="24"/>
              </w:rPr>
            </w:pPr>
            <w:r>
              <w:rPr>
                <w:sz w:val="24"/>
                <w:szCs w:val="24"/>
                <w:u w:val="single"/>
              </w:rPr>
              <w:t>Примечание</w:t>
            </w:r>
            <w:r>
              <w:rPr>
                <w:sz w:val="24"/>
                <w:szCs w:val="24"/>
              </w:rPr>
              <w:t>: результаты достигаются в рамках всех предметов, а также во внеурочной деятельности.</w:t>
            </w:r>
          </w:p>
          <w:p w:rsidR="00FE0CAF" w:rsidRDefault="00FE0CAF" w:rsidP="00FE0CAF">
            <w:pPr>
              <w:pStyle w:val="afff9"/>
              <w:spacing w:line="240" w:lineRule="auto"/>
              <w:ind w:left="57" w:right="57" w:firstLine="709"/>
              <w:rPr>
                <w:i/>
                <w:sz w:val="24"/>
                <w:szCs w:val="24"/>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выступать с аудиовидеоподдержкой, включая выступление перед дистанционной аудиторией;</w:t>
            </w:r>
          </w:p>
          <w:p w:rsidR="00FE0CAF" w:rsidRDefault="00FE0CAF" w:rsidP="00FE0CAF">
            <w:pPr>
              <w:pStyle w:val="afff9"/>
              <w:spacing w:line="240" w:lineRule="auto"/>
              <w:ind w:left="57" w:right="57" w:firstLine="709"/>
              <w:rPr>
                <w:sz w:val="24"/>
                <w:szCs w:val="24"/>
              </w:rPr>
            </w:pPr>
            <w:r>
              <w:rPr>
                <w:sz w:val="24"/>
                <w:szCs w:val="24"/>
              </w:rPr>
              <w:t>• участвовать в обсуждении (аудиовидеофорум, текстовый форум) с использованием возможностей Интернета;</w:t>
            </w:r>
          </w:p>
          <w:p w:rsidR="00FE0CAF" w:rsidRDefault="00FE0CAF" w:rsidP="00FE0CAF">
            <w:pPr>
              <w:pStyle w:val="afff9"/>
              <w:spacing w:line="240" w:lineRule="auto"/>
              <w:ind w:left="57" w:right="57" w:firstLine="709"/>
              <w:rPr>
                <w:sz w:val="24"/>
                <w:szCs w:val="24"/>
              </w:rPr>
            </w:pPr>
            <w:r>
              <w:rPr>
                <w:sz w:val="24"/>
                <w:szCs w:val="24"/>
              </w:rPr>
              <w:t>• использовать возможности электронной почты для информационного обмена;</w:t>
            </w:r>
          </w:p>
          <w:p w:rsidR="00FE0CAF" w:rsidRDefault="00FE0CAF" w:rsidP="00FE0CAF">
            <w:pPr>
              <w:pStyle w:val="afff9"/>
              <w:spacing w:line="240" w:lineRule="auto"/>
              <w:ind w:left="57" w:right="57" w:firstLine="709"/>
              <w:rPr>
                <w:sz w:val="24"/>
                <w:szCs w:val="24"/>
              </w:rPr>
            </w:pPr>
            <w:r>
              <w:rPr>
                <w:sz w:val="24"/>
                <w:szCs w:val="24"/>
              </w:rPr>
              <w:t>• вести личный дневник (блог) с использованием возможностей Интернета;</w:t>
            </w:r>
          </w:p>
          <w:p w:rsidR="00FE0CAF" w:rsidRDefault="00FE0CAF" w:rsidP="00FE0CAF">
            <w:pPr>
              <w:pStyle w:val="afff9"/>
              <w:spacing w:line="240" w:lineRule="auto"/>
              <w:ind w:left="57" w:right="57" w:firstLine="709"/>
              <w:rPr>
                <w:sz w:val="24"/>
                <w:szCs w:val="24"/>
              </w:rPr>
            </w:pPr>
            <w:r>
              <w:rPr>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FE0CAF" w:rsidRDefault="00FE0CAF" w:rsidP="004B56C4">
            <w:pPr>
              <w:pStyle w:val="afff9"/>
              <w:spacing w:line="240" w:lineRule="auto"/>
              <w:ind w:left="57" w:right="57" w:firstLine="709"/>
              <w:rPr>
                <w:sz w:val="24"/>
                <w:szCs w:val="24"/>
              </w:rPr>
            </w:pPr>
            <w:r>
              <w:rPr>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jc w:val="center"/>
              <w:rPr>
                <w:b/>
                <w:sz w:val="24"/>
                <w:szCs w:val="24"/>
              </w:rPr>
            </w:pPr>
            <w:r>
              <w:rPr>
                <w:b/>
                <w:sz w:val="24"/>
                <w:szCs w:val="24"/>
              </w:rPr>
              <w:t>Поиск и организация хранения информации</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lastRenderedPageBreak/>
              <w:t>• </w:t>
            </w:r>
            <w:r>
              <w:rPr>
                <w:sz w:val="24"/>
                <w:szCs w:val="24"/>
              </w:rPr>
              <w:t>создавать и заполнять различные определители;</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использовать различные приёмы поиска информации</w:t>
            </w:r>
            <w:r>
              <w:rPr>
                <w:rStyle w:val="1489"/>
                <w:sz w:val="24"/>
                <w:szCs w:val="24"/>
              </w:rPr>
              <w:t xml:space="preserve"> </w:t>
            </w:r>
            <w:r>
              <w:rPr>
                <w:sz w:val="24"/>
                <w:szCs w:val="24"/>
              </w:rPr>
              <w:t>в Интернете в ходе учебной деятельности.</w:t>
            </w:r>
          </w:p>
          <w:p w:rsidR="00FE0CAF" w:rsidRDefault="00FE0CAF" w:rsidP="00FE0CAF">
            <w:pPr>
              <w:pStyle w:val="afff9"/>
              <w:spacing w:line="240" w:lineRule="auto"/>
              <w:ind w:left="57" w:right="57" w:firstLine="709"/>
              <w:rPr>
                <w:sz w:val="24"/>
                <w:szCs w:val="24"/>
              </w:rPr>
            </w:pPr>
            <w:r>
              <w:rPr>
                <w:sz w:val="24"/>
                <w:szCs w:val="24"/>
                <w:u w:val="single"/>
              </w:rPr>
              <w:t>Примечание</w:t>
            </w:r>
            <w:r>
              <w:rPr>
                <w:sz w:val="24"/>
                <w:szCs w:val="24"/>
              </w:rPr>
              <w:t>: результаты достигаются преимущественно в рамках предметов «История», «Литература», «Технология», «Информатика» и других предметов.</w:t>
            </w:r>
          </w:p>
          <w:p w:rsidR="00FE0CAF" w:rsidRDefault="00FE0CAF" w:rsidP="00FE0CAF">
            <w:pPr>
              <w:pStyle w:val="afff9"/>
              <w:spacing w:line="240" w:lineRule="auto"/>
              <w:ind w:left="57" w:right="57" w:firstLine="709"/>
              <w:rPr>
                <w:i/>
                <w:sz w:val="24"/>
                <w:szCs w:val="24"/>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FE0CAF" w:rsidRDefault="00FE0CAF" w:rsidP="00FE0CAF">
            <w:pPr>
              <w:pStyle w:val="afff9"/>
              <w:spacing w:line="240" w:lineRule="auto"/>
              <w:ind w:left="57" w:right="57" w:firstLine="709"/>
              <w:rPr>
                <w:sz w:val="24"/>
                <w:szCs w:val="24"/>
              </w:rPr>
            </w:pPr>
            <w:r>
              <w:rPr>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FE0CAF" w:rsidRDefault="00FE0CAF" w:rsidP="00FE0CAF">
            <w:pPr>
              <w:pStyle w:val="afff9"/>
              <w:spacing w:line="240" w:lineRule="auto"/>
              <w:ind w:left="57" w:right="57" w:firstLine="709"/>
              <w:rPr>
                <w:sz w:val="24"/>
                <w:szCs w:val="24"/>
              </w:rPr>
            </w:pPr>
            <w:r>
              <w:rPr>
                <w:sz w:val="24"/>
                <w:szCs w:val="24"/>
              </w:rPr>
              <w:t>• использовать различные библиотечные, в том числе электронные, каталоги для поиска необходимых книг;</w:t>
            </w:r>
          </w:p>
          <w:p w:rsidR="00FE0CAF" w:rsidRDefault="00FE0CAF" w:rsidP="00FE0CAF">
            <w:pPr>
              <w:pStyle w:val="afff9"/>
              <w:spacing w:line="240" w:lineRule="auto"/>
              <w:ind w:left="57" w:right="57" w:firstLine="709"/>
              <w:rPr>
                <w:sz w:val="24"/>
                <w:szCs w:val="24"/>
              </w:rPr>
            </w:pPr>
            <w:r>
              <w:rPr>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FE0CAF" w:rsidRDefault="00FE0CAF" w:rsidP="004B56C4">
            <w:pPr>
              <w:pStyle w:val="afff9"/>
              <w:spacing w:line="240" w:lineRule="auto"/>
              <w:ind w:left="57" w:right="57" w:firstLine="709"/>
              <w:rPr>
                <w:sz w:val="24"/>
                <w:szCs w:val="24"/>
              </w:rPr>
            </w:pPr>
            <w:r>
              <w:rPr>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Pr="004B56C4" w:rsidRDefault="00FE0CAF" w:rsidP="004B56C4">
            <w:pPr>
              <w:pStyle w:val="afff9"/>
              <w:snapToGrid w:val="0"/>
              <w:spacing w:line="240" w:lineRule="auto"/>
              <w:ind w:left="57" w:right="57" w:firstLine="709"/>
              <w:jc w:val="center"/>
              <w:rPr>
                <w:b/>
                <w:sz w:val="24"/>
                <w:szCs w:val="24"/>
              </w:rPr>
            </w:pPr>
            <w:r>
              <w:rPr>
                <w:b/>
                <w:sz w:val="24"/>
                <w:szCs w:val="24"/>
              </w:rPr>
              <w:t>Анализ информации, математическая обработка данных в исследовании</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t>• </w:t>
            </w:r>
            <w:r>
              <w:rPr>
                <w:sz w:val="24"/>
                <w:szCs w:val="24"/>
              </w:rPr>
              <w:t>проводить естественно-научные и социальные измерения, вводить результаты измерений и других цифровых</w:t>
            </w:r>
            <w:r>
              <w:rPr>
                <w:rStyle w:val="1487"/>
                <w:sz w:val="24"/>
                <w:szCs w:val="24"/>
              </w:rPr>
              <w:t xml:space="preserve"> </w:t>
            </w:r>
            <w:r>
              <w:rPr>
                <w:sz w:val="24"/>
                <w:szCs w:val="24"/>
              </w:rPr>
              <w:t>данных и обрабатывать их, в том числе статистически</w:t>
            </w:r>
            <w:r>
              <w:rPr>
                <w:rStyle w:val="1487"/>
                <w:sz w:val="24"/>
                <w:szCs w:val="24"/>
              </w:rPr>
              <w:t xml:space="preserve"> </w:t>
            </w:r>
            <w:r>
              <w:rPr>
                <w:sz w:val="24"/>
                <w:szCs w:val="24"/>
              </w:rPr>
              <w:t>и с помощью визуализации;</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анализировать результаты своей деятельности и затрачиваемых ресурсов.</w:t>
            </w:r>
          </w:p>
          <w:p w:rsidR="00FE0CAF" w:rsidRPr="004B56C4" w:rsidRDefault="00FE0CAF" w:rsidP="004B56C4">
            <w:pPr>
              <w:pStyle w:val="afff9"/>
              <w:spacing w:line="240" w:lineRule="auto"/>
              <w:ind w:left="57" w:right="57" w:firstLine="709"/>
              <w:rPr>
                <w:sz w:val="24"/>
                <w:szCs w:val="24"/>
              </w:rPr>
            </w:pPr>
            <w:r>
              <w:rPr>
                <w:sz w:val="24"/>
                <w:szCs w:val="24"/>
                <w:u w:val="single"/>
              </w:rPr>
              <w:t>Примечание</w:t>
            </w:r>
            <w:r>
              <w:rPr>
                <w:sz w:val="24"/>
                <w:szCs w:val="24"/>
              </w:rPr>
              <w:t>: результаты достигаются преимущественно в рамках естественных наук, предметов «Обществознание», «Математика».</w:t>
            </w: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вводить результаты измерений и другие цифровые данные для их обработки, в том числе статистической, и визуализации;</w:t>
            </w:r>
          </w:p>
          <w:p w:rsidR="00FE0CAF" w:rsidRDefault="00FE0CAF" w:rsidP="00FE0CAF">
            <w:pPr>
              <w:pStyle w:val="afff9"/>
              <w:spacing w:line="240" w:lineRule="auto"/>
              <w:ind w:left="57" w:right="57" w:firstLine="709"/>
              <w:rPr>
                <w:sz w:val="24"/>
                <w:szCs w:val="24"/>
              </w:rPr>
            </w:pPr>
            <w:r>
              <w:rPr>
                <w:sz w:val="24"/>
                <w:szCs w:val="24"/>
              </w:rPr>
              <w:t>• строить математические модели;</w:t>
            </w:r>
          </w:p>
          <w:p w:rsidR="00FE0CAF" w:rsidRDefault="00FE0CAF" w:rsidP="00FE0CAF">
            <w:pPr>
              <w:pStyle w:val="afff9"/>
              <w:spacing w:line="240" w:lineRule="auto"/>
              <w:ind w:left="57" w:right="57" w:firstLine="709"/>
              <w:rPr>
                <w:sz w:val="24"/>
                <w:szCs w:val="24"/>
              </w:rPr>
            </w:pPr>
            <w:r>
              <w:rPr>
                <w:sz w:val="24"/>
                <w:szCs w:val="24"/>
              </w:rPr>
              <w:t>• проводить эксперименты и исследования в виртуальных лабораториях по естественным наукам, математике и информатике.</w:t>
            </w:r>
          </w:p>
          <w:p w:rsidR="00FE0CAF" w:rsidRDefault="00FE0CAF" w:rsidP="00FE0CAF">
            <w:pPr>
              <w:pStyle w:val="afff9"/>
              <w:spacing w:line="240" w:lineRule="auto"/>
              <w:ind w:left="57" w:right="57" w:firstLine="709"/>
              <w:rPr>
                <w:sz w:val="24"/>
                <w:szCs w:val="24"/>
              </w:rPr>
            </w:pPr>
          </w:p>
        </w:tc>
      </w:tr>
      <w:tr w:rsidR="00FE0CAF">
        <w:tc>
          <w:tcPr>
            <w:tcW w:w="10374"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Pr="004B56C4" w:rsidRDefault="00FE0CAF" w:rsidP="004B56C4">
            <w:pPr>
              <w:pStyle w:val="afff9"/>
              <w:snapToGrid w:val="0"/>
              <w:spacing w:line="240" w:lineRule="auto"/>
              <w:ind w:left="57" w:right="57" w:firstLine="709"/>
              <w:jc w:val="center"/>
              <w:rPr>
                <w:b/>
                <w:sz w:val="24"/>
                <w:szCs w:val="24"/>
              </w:rPr>
            </w:pPr>
            <w:r>
              <w:rPr>
                <w:b/>
                <w:sz w:val="24"/>
                <w:szCs w:val="24"/>
              </w:rPr>
              <w:t>Моделирование и проектирование, управление</w:t>
            </w:r>
          </w:p>
        </w:tc>
      </w:tr>
      <w:tr w:rsidR="00FE0CAF">
        <w:tc>
          <w:tcPr>
            <w:tcW w:w="5187"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t>• </w:t>
            </w:r>
            <w:r>
              <w:rPr>
                <w:sz w:val="24"/>
                <w:szCs w:val="24"/>
              </w:rPr>
              <w:t>проектировать виртуальные и реальные объекты</w:t>
            </w:r>
            <w:r>
              <w:rPr>
                <w:rStyle w:val="1487"/>
                <w:sz w:val="24"/>
                <w:szCs w:val="24"/>
              </w:rPr>
              <w:t xml:space="preserve"> </w:t>
            </w:r>
            <w:r>
              <w:rPr>
                <w:sz w:val="24"/>
                <w:szCs w:val="24"/>
              </w:rPr>
              <w:t>и процессы, использовать системы автоматизированного</w:t>
            </w:r>
            <w:r>
              <w:rPr>
                <w:rStyle w:val="1487"/>
                <w:sz w:val="24"/>
                <w:szCs w:val="24"/>
              </w:rPr>
              <w:t xml:space="preserve"> </w:t>
            </w:r>
            <w:r>
              <w:rPr>
                <w:sz w:val="24"/>
                <w:szCs w:val="24"/>
              </w:rPr>
              <w:t>проектирования.</w:t>
            </w:r>
          </w:p>
          <w:p w:rsidR="00FE0CAF" w:rsidRDefault="00FE0CAF" w:rsidP="00FE0CAF">
            <w:pPr>
              <w:pStyle w:val="afff9"/>
              <w:spacing w:line="240" w:lineRule="auto"/>
              <w:ind w:left="57" w:right="57" w:firstLine="709"/>
              <w:rPr>
                <w:sz w:val="24"/>
                <w:szCs w:val="24"/>
              </w:rPr>
            </w:pPr>
            <w:r>
              <w:rPr>
                <w:sz w:val="24"/>
                <w:szCs w:val="24"/>
                <w:u w:val="single"/>
              </w:rPr>
              <w:t>Примечание</w:t>
            </w:r>
            <w:r>
              <w:rPr>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FE0CAF" w:rsidRDefault="00FE0CAF" w:rsidP="00FE0CAF">
            <w:pPr>
              <w:pStyle w:val="afff9"/>
              <w:spacing w:line="240" w:lineRule="auto"/>
              <w:ind w:left="57" w:right="57" w:firstLine="709"/>
              <w:rPr>
                <w:i/>
                <w:sz w:val="24"/>
                <w:szCs w:val="24"/>
              </w:rPr>
            </w:pPr>
          </w:p>
        </w:tc>
        <w:tc>
          <w:tcPr>
            <w:tcW w:w="5187"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моделировать с использованием виртуальных конструкторов;</w:t>
            </w:r>
          </w:p>
          <w:p w:rsidR="00FE0CAF" w:rsidRDefault="00FE0CAF" w:rsidP="00FE0CAF">
            <w:pPr>
              <w:pStyle w:val="afff9"/>
              <w:spacing w:line="240" w:lineRule="auto"/>
              <w:ind w:left="57" w:right="57" w:firstLine="709"/>
              <w:rPr>
                <w:sz w:val="24"/>
                <w:szCs w:val="24"/>
              </w:rPr>
            </w:pPr>
            <w:r>
              <w:rPr>
                <w:sz w:val="24"/>
                <w:szCs w:val="24"/>
              </w:rPr>
              <w:t>• конструировать и моделировать с использованием материальных конструкторов с компьютерным управлением и обратной связью;</w:t>
            </w:r>
          </w:p>
          <w:p w:rsidR="00FE0CAF" w:rsidRDefault="00FE0CAF" w:rsidP="00FE0CAF">
            <w:pPr>
              <w:pStyle w:val="afff9"/>
              <w:spacing w:line="240" w:lineRule="auto"/>
              <w:ind w:left="57" w:right="57" w:firstLine="709"/>
              <w:rPr>
                <w:sz w:val="24"/>
                <w:szCs w:val="24"/>
              </w:rPr>
            </w:pPr>
            <w:r>
              <w:rPr>
                <w:sz w:val="24"/>
                <w:szCs w:val="24"/>
              </w:rPr>
              <w:t>• моделировать с использованием средств программирования;</w:t>
            </w:r>
          </w:p>
          <w:p w:rsidR="00FE0CAF" w:rsidRDefault="00FE0CAF" w:rsidP="004B56C4">
            <w:pPr>
              <w:pStyle w:val="afff9"/>
              <w:spacing w:line="240" w:lineRule="auto"/>
              <w:ind w:left="57" w:right="57" w:firstLine="709"/>
              <w:rPr>
                <w:sz w:val="24"/>
                <w:szCs w:val="24"/>
              </w:rPr>
            </w:pPr>
            <w:r>
              <w:rPr>
                <w:sz w:val="24"/>
                <w:szCs w:val="24"/>
              </w:rPr>
              <w:t>• проектировать и организовывать свою индивидуальную и групповую деятельность, организовывать своё время с использованием ИКТ.</w:t>
            </w:r>
          </w:p>
        </w:tc>
      </w:tr>
    </w:tbl>
    <w:p w:rsidR="00FE0CAF" w:rsidRDefault="00FE0CAF" w:rsidP="00FE0CAF">
      <w:pPr>
        <w:pStyle w:val="afff9"/>
        <w:spacing w:line="240" w:lineRule="auto"/>
        <w:ind w:left="57" w:right="57" w:firstLine="709"/>
        <w:rPr>
          <w:b/>
          <w:sz w:val="24"/>
          <w:szCs w:val="24"/>
        </w:rPr>
      </w:pPr>
    </w:p>
    <w:p w:rsidR="00FE0CAF" w:rsidRDefault="00FE0CAF" w:rsidP="00FE0CAF">
      <w:pPr>
        <w:pStyle w:val="4"/>
        <w:jc w:val="both"/>
        <w:rPr>
          <w:sz w:val="24"/>
          <w:szCs w:val="24"/>
        </w:rPr>
      </w:pPr>
      <w:r>
        <w:rPr>
          <w:sz w:val="24"/>
          <w:szCs w:val="24"/>
        </w:rPr>
        <w:t xml:space="preserve"> Основы учебно-исследовательской и проектной деятельности</w:t>
      </w:r>
    </w:p>
    <w:p w:rsidR="00FE0CAF" w:rsidRDefault="00FE0CAF" w:rsidP="00FE0CAF">
      <w:pPr>
        <w:pStyle w:val="afff9"/>
        <w:spacing w:line="240" w:lineRule="auto"/>
        <w:ind w:left="57" w:right="57" w:firstLine="709"/>
        <w:rPr>
          <w:sz w:val="24"/>
          <w:szCs w:val="24"/>
        </w:rPr>
      </w:pPr>
      <w:r>
        <w:rPr>
          <w:sz w:val="24"/>
          <w:szCs w:val="24"/>
        </w:rPr>
        <w:t xml:space="preserve">На </w:t>
      </w:r>
      <w:r>
        <w:rPr>
          <w:b/>
          <w:i/>
          <w:sz w:val="24"/>
          <w:szCs w:val="24"/>
        </w:rPr>
        <w:t>переходном этапе</w:t>
      </w:r>
      <w:r>
        <w:rPr>
          <w:sz w:val="24"/>
          <w:szCs w:val="24"/>
        </w:rPr>
        <w:t xml:space="preserve"> (5-6 классы) в учебной  деятельности используется специальный тип задач – </w:t>
      </w:r>
      <w:r>
        <w:rPr>
          <w:b/>
          <w:i/>
          <w:sz w:val="24"/>
          <w:szCs w:val="24"/>
        </w:rPr>
        <w:t>проектная задача</w:t>
      </w:r>
      <w:r>
        <w:rPr>
          <w:sz w:val="24"/>
          <w:szCs w:val="24"/>
        </w:rPr>
        <w:t xml:space="preserve">.  Под  проектной задачей понимается задача, в которой через систему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p>
    <w:p w:rsidR="00FE0CAF" w:rsidRDefault="00FE0CAF" w:rsidP="00FE0CAF">
      <w:pPr>
        <w:pStyle w:val="afff9"/>
        <w:spacing w:line="240" w:lineRule="auto"/>
        <w:ind w:left="57" w:right="57" w:firstLine="709"/>
        <w:rPr>
          <w:sz w:val="24"/>
          <w:szCs w:val="24"/>
        </w:rPr>
      </w:pPr>
      <w:r>
        <w:rPr>
          <w:sz w:val="24"/>
          <w:szCs w:val="24"/>
        </w:rPr>
        <w:lastRenderedPageBreak/>
        <w:t>В  ходе решения  системы  проектных задач у младших подростков (5-6 классы) будут сформированы способности:</w:t>
      </w:r>
    </w:p>
    <w:p w:rsidR="00FE0CAF" w:rsidRDefault="00FE0CAF" w:rsidP="00FE0CAF">
      <w:pPr>
        <w:pStyle w:val="afff9"/>
        <w:spacing w:line="240" w:lineRule="auto"/>
        <w:ind w:left="57" w:right="57" w:firstLine="709"/>
        <w:rPr>
          <w:sz w:val="24"/>
          <w:szCs w:val="24"/>
        </w:rPr>
      </w:pPr>
      <w:r>
        <w:rPr>
          <w:sz w:val="24"/>
          <w:szCs w:val="24"/>
        </w:rPr>
        <w:t>рефлексировать (видеть проблему; анализировать сделанное – почему получилось, почему не получилось; видеть трудности, ошибки);</w:t>
      </w:r>
    </w:p>
    <w:p w:rsidR="00FE0CAF" w:rsidRDefault="00FE0CAF" w:rsidP="00FE0CAF">
      <w:pPr>
        <w:pStyle w:val="afff9"/>
        <w:spacing w:line="240" w:lineRule="auto"/>
        <w:ind w:left="57" w:right="57" w:firstLine="709"/>
        <w:rPr>
          <w:sz w:val="24"/>
          <w:szCs w:val="24"/>
        </w:rPr>
      </w:pPr>
      <w:r>
        <w:rPr>
          <w:sz w:val="24"/>
          <w:szCs w:val="24"/>
        </w:rPr>
        <w:t>целеполагать (ставить и удерживать цели);</w:t>
      </w:r>
    </w:p>
    <w:p w:rsidR="00FE0CAF" w:rsidRDefault="00FE0CAF" w:rsidP="00FE0CAF">
      <w:pPr>
        <w:pStyle w:val="afff9"/>
        <w:spacing w:line="240" w:lineRule="auto"/>
        <w:ind w:left="57" w:right="57" w:firstLine="709"/>
        <w:rPr>
          <w:sz w:val="24"/>
          <w:szCs w:val="24"/>
        </w:rPr>
      </w:pPr>
      <w:r>
        <w:rPr>
          <w:sz w:val="24"/>
          <w:szCs w:val="24"/>
        </w:rPr>
        <w:t>планировать (составлять план  своей деятельности);</w:t>
      </w:r>
    </w:p>
    <w:p w:rsidR="00FE0CAF" w:rsidRDefault="00FE0CAF" w:rsidP="00FE0CAF">
      <w:pPr>
        <w:pStyle w:val="afff9"/>
        <w:spacing w:line="240" w:lineRule="auto"/>
        <w:ind w:left="57" w:right="57" w:firstLine="709"/>
        <w:rPr>
          <w:sz w:val="24"/>
          <w:szCs w:val="24"/>
        </w:rPr>
      </w:pPr>
      <w:r>
        <w:rPr>
          <w:sz w:val="24"/>
          <w:szCs w:val="24"/>
        </w:rPr>
        <w:t>моделировать (представлять способ действия в виде схемы-модели, выделяя все существенное и главное);</w:t>
      </w:r>
    </w:p>
    <w:p w:rsidR="00FE0CAF" w:rsidRDefault="00FE0CAF" w:rsidP="00FE0CAF">
      <w:pPr>
        <w:pStyle w:val="afff9"/>
        <w:spacing w:line="240" w:lineRule="auto"/>
        <w:ind w:left="57" w:right="57" w:firstLine="709"/>
        <w:rPr>
          <w:sz w:val="24"/>
          <w:szCs w:val="24"/>
        </w:rPr>
      </w:pPr>
      <w:r>
        <w:rPr>
          <w:sz w:val="24"/>
          <w:szCs w:val="24"/>
        </w:rPr>
        <w:t>проявлять инициативу при поиске способа (способов) решения задач;</w:t>
      </w:r>
    </w:p>
    <w:p w:rsidR="00FE0CAF" w:rsidRDefault="00FE0CAF" w:rsidP="00FE0CAF">
      <w:pPr>
        <w:pStyle w:val="afff9"/>
        <w:spacing w:line="240" w:lineRule="auto"/>
        <w:ind w:left="57" w:right="57" w:firstLine="709"/>
        <w:rPr>
          <w:sz w:val="24"/>
          <w:szCs w:val="24"/>
        </w:rPr>
      </w:pPr>
      <w:r>
        <w:rPr>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FE0CAF" w:rsidRDefault="00FE0CAF" w:rsidP="00FE0CAF">
      <w:pPr>
        <w:pStyle w:val="afff9"/>
        <w:spacing w:line="240" w:lineRule="auto"/>
        <w:ind w:left="57" w:right="57" w:firstLine="709"/>
        <w:rPr>
          <w:sz w:val="24"/>
          <w:szCs w:val="24"/>
        </w:rPr>
      </w:pPr>
      <w:r>
        <w:rPr>
          <w:bCs/>
          <w:sz w:val="24"/>
          <w:szCs w:val="24"/>
        </w:rPr>
        <w:t>Обучающийся</w:t>
      </w:r>
      <w:r>
        <w:rPr>
          <w:sz w:val="24"/>
          <w:szCs w:val="24"/>
        </w:rPr>
        <w:t xml:space="preserve">  получит возможность научиться:</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самостоятельно задумывать, планировать и выполнять учебное исследование, учебный и социальный проект;</w:t>
      </w:r>
    </w:p>
    <w:p w:rsidR="00FE0CAF" w:rsidRDefault="00FE0CAF" w:rsidP="00FE0CAF">
      <w:pPr>
        <w:pStyle w:val="afff9"/>
        <w:spacing w:line="240" w:lineRule="auto"/>
        <w:ind w:left="57" w:right="57" w:firstLine="709"/>
        <w:rPr>
          <w:sz w:val="24"/>
          <w:szCs w:val="24"/>
        </w:rPr>
      </w:pPr>
    </w:p>
    <w:tbl>
      <w:tblPr>
        <w:tblW w:w="0" w:type="auto"/>
        <w:tblInd w:w="52" w:type="dxa"/>
        <w:tblLayout w:type="fixed"/>
        <w:tblLook w:val="0000"/>
      </w:tblPr>
      <w:tblGrid>
        <w:gridCol w:w="5182"/>
        <w:gridCol w:w="5192"/>
      </w:tblGrid>
      <w:tr w:rsidR="00FE0CAF">
        <w:tc>
          <w:tcPr>
            <w:tcW w:w="5182" w:type="dxa"/>
            <w:tcBorders>
              <w:top w:val="single" w:sz="4" w:space="0" w:color="000000"/>
              <w:left w:val="single" w:sz="4" w:space="0" w:color="000000"/>
              <w:bottom w:val="single" w:sz="4" w:space="0" w:color="000000"/>
            </w:tcBorders>
            <w:shd w:val="clear" w:color="auto" w:fill="auto"/>
          </w:tcPr>
          <w:p w:rsidR="00FE0CAF" w:rsidRDefault="00FE0CAF" w:rsidP="005377F0">
            <w:pPr>
              <w:pStyle w:val="afff9"/>
              <w:snapToGrid w:val="0"/>
              <w:spacing w:line="240" w:lineRule="auto"/>
              <w:ind w:left="57" w:right="57" w:firstLine="28"/>
              <w:rPr>
                <w:sz w:val="24"/>
                <w:szCs w:val="24"/>
              </w:rPr>
            </w:pPr>
            <w:r>
              <w:rPr>
                <w:sz w:val="24"/>
                <w:szCs w:val="24"/>
              </w:rPr>
              <w:t>Выпускник получит возможность научиться:</w:t>
            </w: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5377F0">
            <w:pPr>
              <w:pStyle w:val="afff9"/>
              <w:snapToGrid w:val="0"/>
              <w:spacing w:line="240" w:lineRule="auto"/>
              <w:ind w:left="57" w:right="57" w:hanging="48"/>
              <w:rPr>
                <w:sz w:val="24"/>
                <w:szCs w:val="24"/>
              </w:rPr>
            </w:pPr>
            <w:r>
              <w:rPr>
                <w:sz w:val="24"/>
                <w:szCs w:val="24"/>
              </w:rPr>
              <w:t>Выпускник научится:</w:t>
            </w:r>
          </w:p>
        </w:tc>
      </w:tr>
      <w:tr w:rsidR="00FE0CAF" w:rsidRPr="00517C04">
        <w:tc>
          <w:tcPr>
            <w:tcW w:w="5182"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i/>
                <w:sz w:val="24"/>
                <w:szCs w:val="24"/>
              </w:rPr>
              <w:t>• </w:t>
            </w:r>
            <w:r>
              <w:rPr>
                <w:sz w:val="24"/>
                <w:szCs w:val="24"/>
              </w:rPr>
              <w:t>самостоятельно задумывать, планировать и выполнять учебное исследование, учебный и социальный проект;</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использовать догадку, озарение, интуицию;</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использовать такие математические методы и приёмы, как перебор логических возможностей, математическое моделирование;</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использовать такие естественно-научные методы</w:t>
            </w:r>
            <w:r>
              <w:rPr>
                <w:rStyle w:val="1485"/>
                <w:i w:val="0"/>
                <w:iCs w:val="0"/>
                <w:sz w:val="24"/>
                <w:szCs w:val="24"/>
              </w:rPr>
              <w:t xml:space="preserve"> </w:t>
            </w:r>
            <w:r>
              <w:rPr>
                <w:sz w:val="24"/>
                <w:szCs w:val="24"/>
              </w:rPr>
              <w:t>и приёмы, как абстрагирование от привходящих факторов,</w:t>
            </w:r>
            <w:r>
              <w:rPr>
                <w:rStyle w:val="1485"/>
                <w:i w:val="0"/>
                <w:iCs w:val="0"/>
                <w:sz w:val="24"/>
                <w:szCs w:val="24"/>
              </w:rPr>
              <w:t xml:space="preserve"> </w:t>
            </w:r>
            <w:r>
              <w:rPr>
                <w:sz w:val="24"/>
                <w:szCs w:val="24"/>
              </w:rPr>
              <w:t>проверка на совместимость с другими известными фактами;</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использовать некоторые методы получения знаний,</w:t>
            </w:r>
            <w:r>
              <w:rPr>
                <w:rStyle w:val="1483"/>
                <w:sz w:val="24"/>
                <w:szCs w:val="24"/>
              </w:rPr>
              <w:t xml:space="preserve"> </w:t>
            </w:r>
            <w:r>
              <w:rPr>
                <w:sz w:val="24"/>
                <w:szCs w:val="24"/>
              </w:rPr>
              <w:t>характерные для социальных и исторических наук: анкетирование, моделирование, поиск исторических образцов;</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целенаправленно и осознанно развивать свои коммуникативные способности, осваивать новые языковые средства;</w:t>
            </w:r>
          </w:p>
          <w:p w:rsidR="00FE0CAF" w:rsidRDefault="00FE0CAF" w:rsidP="00FE0CAF">
            <w:pPr>
              <w:pStyle w:val="afff9"/>
              <w:spacing w:line="240" w:lineRule="auto"/>
              <w:ind w:left="57" w:right="57" w:firstLine="709"/>
              <w:rPr>
                <w:sz w:val="24"/>
                <w:szCs w:val="24"/>
              </w:rPr>
            </w:pPr>
            <w:r>
              <w:rPr>
                <w:i/>
                <w:sz w:val="24"/>
                <w:szCs w:val="24"/>
              </w:rPr>
              <w:t>• </w:t>
            </w:r>
            <w:r>
              <w:rPr>
                <w:sz w:val="24"/>
                <w:szCs w:val="24"/>
              </w:rPr>
              <w:t>осознавать свою ответственность за достоверность</w:t>
            </w:r>
            <w:r>
              <w:rPr>
                <w:rStyle w:val="1483"/>
                <w:sz w:val="24"/>
                <w:szCs w:val="24"/>
              </w:rPr>
              <w:t xml:space="preserve"> </w:t>
            </w:r>
            <w:r>
              <w:rPr>
                <w:sz w:val="24"/>
                <w:szCs w:val="24"/>
              </w:rPr>
              <w:t>полученных знаний, за качество выполненного проекта.</w:t>
            </w:r>
          </w:p>
          <w:p w:rsidR="00FE0CAF" w:rsidRDefault="00FE0CAF" w:rsidP="00FE0CAF">
            <w:pPr>
              <w:pStyle w:val="afff9"/>
              <w:spacing w:line="240" w:lineRule="auto"/>
              <w:ind w:right="57" w:firstLine="0"/>
              <w:rPr>
                <w:sz w:val="24"/>
                <w:szCs w:val="24"/>
              </w:rPr>
            </w:pPr>
          </w:p>
        </w:tc>
        <w:tc>
          <w:tcPr>
            <w:tcW w:w="5192"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ind w:left="57" w:right="57" w:firstLine="709"/>
              <w:rPr>
                <w:sz w:val="24"/>
                <w:szCs w:val="24"/>
              </w:rPr>
            </w:pPr>
            <w:r>
              <w:rPr>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E0CAF" w:rsidRDefault="00FE0CAF" w:rsidP="00FE0CAF">
            <w:pPr>
              <w:pStyle w:val="afff9"/>
              <w:spacing w:line="240" w:lineRule="auto"/>
              <w:ind w:left="57" w:right="57" w:firstLine="709"/>
              <w:rPr>
                <w:sz w:val="24"/>
                <w:szCs w:val="24"/>
              </w:rPr>
            </w:pPr>
            <w:r>
              <w:rPr>
                <w:sz w:val="24"/>
                <w:szCs w:val="24"/>
              </w:rPr>
              <w:t>• выбирать и использовать методы, релевантные рассматриваемой проблеме;</w:t>
            </w:r>
          </w:p>
          <w:p w:rsidR="00FE0CAF" w:rsidRDefault="00FE0CAF" w:rsidP="00FE0CAF">
            <w:pPr>
              <w:pStyle w:val="afff9"/>
              <w:spacing w:line="240" w:lineRule="auto"/>
              <w:ind w:left="57" w:right="57" w:firstLine="709"/>
              <w:rPr>
                <w:sz w:val="24"/>
                <w:szCs w:val="24"/>
              </w:rPr>
            </w:pPr>
            <w:r>
              <w:rPr>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E0CAF" w:rsidRDefault="00FE0CAF" w:rsidP="00FE0CAF">
            <w:pPr>
              <w:pStyle w:val="afff9"/>
              <w:spacing w:line="240" w:lineRule="auto"/>
              <w:ind w:left="57" w:right="57" w:firstLine="709"/>
              <w:rPr>
                <w:sz w:val="24"/>
                <w:szCs w:val="24"/>
              </w:rPr>
            </w:pPr>
            <w:r>
              <w:rPr>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E0CAF" w:rsidRDefault="00FE0CAF" w:rsidP="00FE0CAF">
            <w:pPr>
              <w:pStyle w:val="afff9"/>
              <w:spacing w:line="240" w:lineRule="auto"/>
              <w:ind w:left="57" w:right="57" w:firstLine="709"/>
              <w:rPr>
                <w:sz w:val="24"/>
                <w:szCs w:val="24"/>
              </w:rPr>
            </w:pPr>
            <w:r>
              <w:rPr>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FE0CAF" w:rsidRDefault="00FE0CAF" w:rsidP="00FE0CAF">
            <w:pPr>
              <w:pStyle w:val="afff9"/>
              <w:spacing w:line="240" w:lineRule="auto"/>
              <w:ind w:left="57" w:right="57" w:firstLine="709"/>
              <w:rPr>
                <w:sz w:val="24"/>
                <w:szCs w:val="24"/>
              </w:rPr>
            </w:pPr>
            <w:r>
              <w:rPr>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FE0CAF" w:rsidRDefault="00FE0CAF" w:rsidP="00FE0CAF">
            <w:pPr>
              <w:pStyle w:val="afff9"/>
              <w:spacing w:line="240" w:lineRule="auto"/>
              <w:ind w:left="57" w:right="57" w:firstLine="709"/>
              <w:rPr>
                <w:sz w:val="24"/>
                <w:szCs w:val="24"/>
              </w:rPr>
            </w:pPr>
            <w:r>
              <w:rPr>
                <w:sz w:val="24"/>
                <w:szCs w:val="24"/>
              </w:rPr>
              <w:t>• ясно, логично и точно излагать свою точку зрения, использовать языковые средства, адекватные обсуждаемой проблеме;</w:t>
            </w:r>
          </w:p>
          <w:p w:rsidR="00FE0CAF" w:rsidRDefault="00FE0CAF" w:rsidP="00FE0CAF">
            <w:pPr>
              <w:pStyle w:val="afff9"/>
              <w:spacing w:line="240" w:lineRule="auto"/>
              <w:ind w:left="57" w:right="57" w:firstLine="709"/>
              <w:rPr>
                <w:sz w:val="24"/>
                <w:szCs w:val="24"/>
              </w:rPr>
            </w:pPr>
            <w:r>
              <w:rPr>
                <w:sz w:val="24"/>
                <w:szCs w:val="24"/>
              </w:rPr>
              <w:t xml:space="preserve">• отличать факты от суждений, мнений </w:t>
            </w:r>
            <w:r>
              <w:rPr>
                <w:sz w:val="24"/>
                <w:szCs w:val="24"/>
              </w:rPr>
              <w:lastRenderedPageBreak/>
              <w:t>и оценок, критически относиться к суждениям, мнениям, оценкам, реконструировать их основания;</w:t>
            </w:r>
          </w:p>
          <w:p w:rsidR="00FE0CAF" w:rsidRDefault="00FE0CAF" w:rsidP="00FE0CAF">
            <w:pPr>
              <w:pStyle w:val="afff9"/>
              <w:spacing w:line="240" w:lineRule="auto"/>
              <w:ind w:left="57" w:right="57" w:firstLine="709"/>
              <w:rPr>
                <w:sz w:val="24"/>
                <w:szCs w:val="24"/>
              </w:rPr>
            </w:pPr>
            <w:r>
              <w:rPr>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r>
    </w:tbl>
    <w:p w:rsidR="00FE0CAF" w:rsidRDefault="00FE0CAF" w:rsidP="009A343E">
      <w:pPr>
        <w:pStyle w:val="4"/>
        <w:ind w:left="0"/>
        <w:jc w:val="center"/>
        <w:rPr>
          <w:sz w:val="24"/>
          <w:szCs w:val="24"/>
        </w:rPr>
      </w:pPr>
      <w:r>
        <w:rPr>
          <w:sz w:val="24"/>
          <w:szCs w:val="24"/>
        </w:rPr>
        <w:lastRenderedPageBreak/>
        <w:t>Стратегии смыслового чтения и работа с текстом</w:t>
      </w:r>
    </w:p>
    <w:tbl>
      <w:tblPr>
        <w:tblW w:w="10441" w:type="dxa"/>
        <w:tblInd w:w="-10" w:type="dxa"/>
        <w:tblLayout w:type="fixed"/>
        <w:tblLook w:val="0000"/>
      </w:tblPr>
      <w:tblGrid>
        <w:gridCol w:w="4116"/>
        <w:gridCol w:w="6325"/>
      </w:tblGrid>
      <w:tr w:rsidR="00FE0CAF" w:rsidTr="004B56C4">
        <w:tc>
          <w:tcPr>
            <w:tcW w:w="4116"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jc w:val="center"/>
              <w:rPr>
                <w:sz w:val="24"/>
                <w:szCs w:val="24"/>
              </w:rPr>
            </w:pPr>
            <w:r w:rsidRPr="009A343E">
              <w:rPr>
                <w:sz w:val="24"/>
                <w:szCs w:val="24"/>
              </w:rPr>
              <w:t>5 -</w:t>
            </w:r>
            <w:r>
              <w:rPr>
                <w:sz w:val="24"/>
                <w:szCs w:val="24"/>
              </w:rPr>
              <w:t xml:space="preserve"> 6</w:t>
            </w:r>
          </w:p>
        </w:tc>
        <w:tc>
          <w:tcPr>
            <w:tcW w:w="6325" w:type="dxa"/>
            <w:tcBorders>
              <w:top w:val="single" w:sz="4" w:space="0" w:color="000000"/>
              <w:left w:val="single" w:sz="4" w:space="0" w:color="000000"/>
              <w:bottom w:val="single" w:sz="4" w:space="0" w:color="000000"/>
              <w:right w:val="single" w:sz="4" w:space="0" w:color="000000"/>
            </w:tcBorders>
            <w:shd w:val="clear" w:color="auto" w:fill="auto"/>
          </w:tcPr>
          <w:p w:rsidR="00FE0CAF" w:rsidRPr="009A343E" w:rsidRDefault="00FE0CAF" w:rsidP="00FE0CAF">
            <w:pPr>
              <w:pStyle w:val="afff9"/>
              <w:snapToGrid w:val="0"/>
              <w:spacing w:line="240" w:lineRule="auto"/>
              <w:jc w:val="center"/>
              <w:rPr>
                <w:sz w:val="24"/>
                <w:szCs w:val="24"/>
              </w:rPr>
            </w:pPr>
            <w:r>
              <w:rPr>
                <w:sz w:val="24"/>
                <w:szCs w:val="24"/>
              </w:rPr>
              <w:t xml:space="preserve">7 </w:t>
            </w:r>
            <w:r w:rsidRPr="009A343E">
              <w:rPr>
                <w:sz w:val="24"/>
                <w:szCs w:val="24"/>
              </w:rPr>
              <w:t>- 9</w:t>
            </w:r>
          </w:p>
        </w:tc>
      </w:tr>
      <w:tr w:rsidR="00FE0CAF" w:rsidTr="004B56C4">
        <w:tc>
          <w:tcPr>
            <w:tcW w:w="10441"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Pr="004B56C4" w:rsidRDefault="00FE0CAF" w:rsidP="00FE0CAF">
            <w:pPr>
              <w:pStyle w:val="afff9"/>
              <w:snapToGrid w:val="0"/>
              <w:spacing w:line="240" w:lineRule="auto"/>
              <w:rPr>
                <w:b/>
                <w:i/>
                <w:sz w:val="24"/>
                <w:szCs w:val="24"/>
              </w:rPr>
            </w:pPr>
            <w:r w:rsidRPr="004B56C4">
              <w:rPr>
                <w:b/>
                <w:i/>
                <w:sz w:val="24"/>
                <w:szCs w:val="24"/>
              </w:rPr>
              <w:t>Работа с текстом: поиск информации и понимание прочитанного</w:t>
            </w:r>
          </w:p>
        </w:tc>
      </w:tr>
      <w:tr w:rsidR="00FE0CAF" w:rsidTr="004B56C4">
        <w:tc>
          <w:tcPr>
            <w:tcW w:w="4116"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rPr>
                <w:sz w:val="24"/>
                <w:szCs w:val="24"/>
              </w:rPr>
            </w:pPr>
            <w:r>
              <w:rPr>
                <w:sz w:val="24"/>
                <w:szCs w:val="24"/>
              </w:rPr>
              <w:t xml:space="preserve">  Обучающийся научится:</w:t>
            </w:r>
          </w:p>
          <w:p w:rsidR="00FE0CAF" w:rsidRDefault="00FE0CAF" w:rsidP="00FE0CAF">
            <w:pPr>
              <w:pStyle w:val="afff9"/>
              <w:spacing w:line="240" w:lineRule="auto"/>
              <w:rPr>
                <w:sz w:val="24"/>
                <w:szCs w:val="24"/>
              </w:rPr>
            </w:pPr>
            <w:r>
              <w:rPr>
                <w:sz w:val="24"/>
                <w:szCs w:val="24"/>
              </w:rPr>
              <w:t>определять главную тему, общую цель или назначение текста;</w:t>
            </w:r>
          </w:p>
          <w:p w:rsidR="00FE0CAF" w:rsidRDefault="00FE0CAF" w:rsidP="00FE0CAF">
            <w:pPr>
              <w:pStyle w:val="afff9"/>
              <w:spacing w:line="240" w:lineRule="auto"/>
              <w:rPr>
                <w:sz w:val="24"/>
                <w:szCs w:val="24"/>
              </w:rPr>
            </w:pPr>
            <w:r>
              <w:rPr>
                <w:sz w:val="24"/>
                <w:szCs w:val="24"/>
                <w:lang w:val="en-US"/>
              </w:rPr>
              <w:t> </w:t>
            </w:r>
            <w:r>
              <w:rPr>
                <w:sz w:val="24"/>
                <w:szCs w:val="24"/>
              </w:rPr>
              <w:t>выбирать из текста или придумать заголовок, соответствующий содержанию и общему смыслу текста;</w:t>
            </w:r>
          </w:p>
          <w:p w:rsidR="00FE0CAF" w:rsidRDefault="00FE0CAF" w:rsidP="00FE0CAF">
            <w:pPr>
              <w:pStyle w:val="afff9"/>
              <w:spacing w:line="240" w:lineRule="auto"/>
              <w:rPr>
                <w:sz w:val="24"/>
                <w:szCs w:val="24"/>
              </w:rPr>
            </w:pPr>
            <w:r>
              <w:rPr>
                <w:sz w:val="24"/>
                <w:szCs w:val="24"/>
                <w:lang w:val="en-US"/>
              </w:rPr>
              <w:t> </w:t>
            </w:r>
            <w:r>
              <w:rPr>
                <w:sz w:val="24"/>
                <w:szCs w:val="24"/>
              </w:rPr>
              <w:t>формулировать тезис, выражающий общий смысл текста;</w:t>
            </w:r>
          </w:p>
          <w:p w:rsidR="00FE0CAF" w:rsidRDefault="00FE0CAF" w:rsidP="00FE0CAF">
            <w:pPr>
              <w:pStyle w:val="afff9"/>
              <w:spacing w:line="240" w:lineRule="auto"/>
              <w:rPr>
                <w:sz w:val="24"/>
                <w:szCs w:val="24"/>
              </w:rPr>
            </w:pPr>
            <w:r>
              <w:rPr>
                <w:sz w:val="24"/>
                <w:szCs w:val="24"/>
              </w:rPr>
              <w:t xml:space="preserve"> определять содержание предметного  плана текста по заголовку и с опорой на предыдущий опыт;</w:t>
            </w:r>
          </w:p>
          <w:p w:rsidR="00FE0CAF" w:rsidRDefault="00FE0CAF" w:rsidP="00FE0CAF">
            <w:pPr>
              <w:pStyle w:val="afff9"/>
              <w:spacing w:line="240" w:lineRule="auto"/>
              <w:rPr>
                <w:sz w:val="24"/>
                <w:szCs w:val="24"/>
              </w:rPr>
            </w:pPr>
            <w:r>
              <w:rPr>
                <w:sz w:val="24"/>
                <w:szCs w:val="24"/>
              </w:rPr>
              <w:t>находить в тексте требуемую информацию;</w:t>
            </w:r>
          </w:p>
          <w:p w:rsidR="00FE0CAF" w:rsidRDefault="00FE0CAF" w:rsidP="00FE0CAF">
            <w:pPr>
              <w:pStyle w:val="afff9"/>
              <w:spacing w:line="240" w:lineRule="auto"/>
              <w:rPr>
                <w:sz w:val="24"/>
                <w:szCs w:val="24"/>
              </w:rPr>
            </w:pPr>
            <w:r>
              <w:rPr>
                <w:sz w:val="24"/>
                <w:szCs w:val="24"/>
              </w:rPr>
              <w:t>объяснять назначение карты, рисунка, пояснять части графика или таблицы;</w:t>
            </w:r>
          </w:p>
          <w:p w:rsidR="00FE0CAF" w:rsidRDefault="00FE0CAF" w:rsidP="00FE0CAF">
            <w:pPr>
              <w:pStyle w:val="afff9"/>
              <w:spacing w:line="240" w:lineRule="auto"/>
              <w:rPr>
                <w:sz w:val="24"/>
                <w:szCs w:val="24"/>
              </w:rPr>
            </w:pPr>
            <w:r>
              <w:rPr>
                <w:sz w:val="24"/>
                <w:szCs w:val="24"/>
              </w:rPr>
              <w:t>определять назначение разных видов текстов;</w:t>
            </w:r>
          </w:p>
          <w:p w:rsidR="00FE0CAF" w:rsidRDefault="00FE0CAF" w:rsidP="00FE0CAF">
            <w:pPr>
              <w:pStyle w:val="afff9"/>
              <w:spacing w:line="240" w:lineRule="auto"/>
              <w:rPr>
                <w:sz w:val="24"/>
                <w:szCs w:val="24"/>
              </w:rPr>
            </w:pPr>
            <w:r>
              <w:rPr>
                <w:sz w:val="24"/>
                <w:szCs w:val="24"/>
                <w:lang w:val="en-US"/>
              </w:rPr>
              <w:t> </w:t>
            </w:r>
            <w:r>
              <w:rPr>
                <w:sz w:val="24"/>
                <w:szCs w:val="24"/>
              </w:rPr>
              <w:t>ставить перед собой цель чтения, направляя внимание на полезную в данный момент информацию;</w:t>
            </w:r>
          </w:p>
          <w:p w:rsidR="00FE0CAF" w:rsidRDefault="00FE0CAF" w:rsidP="00FE0CAF">
            <w:pPr>
              <w:pStyle w:val="afff9"/>
              <w:spacing w:line="240" w:lineRule="auto"/>
              <w:rPr>
                <w:sz w:val="24"/>
                <w:szCs w:val="24"/>
              </w:rPr>
            </w:pPr>
            <w:r>
              <w:rPr>
                <w:sz w:val="24"/>
                <w:szCs w:val="24"/>
              </w:rPr>
              <w:t>понимать душевное состояние персонажей текста, сопереживать им.</w:t>
            </w:r>
          </w:p>
          <w:p w:rsidR="00FE0CAF" w:rsidRDefault="00FE0CAF" w:rsidP="00FE0CAF">
            <w:pPr>
              <w:pStyle w:val="afff9"/>
              <w:spacing w:line="240" w:lineRule="auto"/>
              <w:rPr>
                <w:sz w:val="24"/>
                <w:szCs w:val="24"/>
              </w:rPr>
            </w:pPr>
          </w:p>
        </w:tc>
        <w:tc>
          <w:tcPr>
            <w:tcW w:w="6325"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rPr>
                <w:sz w:val="24"/>
                <w:szCs w:val="24"/>
              </w:rPr>
            </w:pPr>
            <w:r>
              <w:rPr>
                <w:sz w:val="24"/>
                <w:szCs w:val="24"/>
              </w:rPr>
              <w:t>Выпускник научится:</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ориентироваться в содержании текста и понимать его целостный смысл:</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определять главную тему, общую цель или назначение текста;</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выбирать из текста или придумать заголовок, соответствующий содержанию и общему смыслу текста;</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формулировать тезис, выражающий общий смысл текста;</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предвосхищать содержание предметного плана текста по заголовку и с опорой на предыдущий опыт;</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объяснять порядок частей/инструкций, содержащихся в тексте;</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Pr>
                <w:sz w:val="24"/>
                <w:szCs w:val="24"/>
                <w:lang w:val="en-US"/>
              </w:rPr>
              <w:t> </w:t>
            </w:r>
            <w:r>
              <w:rPr>
                <w:sz w:val="24"/>
                <w:szCs w:val="24"/>
              </w:rPr>
              <w:t>д.;</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решать учебно-познавательные и учебно-практические задачи, требующие полного и критического понимания текста:</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определять назначение разных видов текстов;</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ставить перед собой цель чтения, направляя внимание на полезную в данный момент информацию;</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различать темы и подтемы специального текста;</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выделять главную и избыточную информацию;</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прогнозировать последовательность изложения идей текста;</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сопоставлять разные точки зрения и разные источники информации по заданной теме;</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выполнять смысловое свёртывание выделенных фактов и мыслей;</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формировать на основе текста систему аргументов (доводов) для обоснования определённой позиции;</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 xml:space="preserve">понимать душевное состояние персонажей текста, </w:t>
            </w:r>
            <w:r>
              <w:rPr>
                <w:sz w:val="24"/>
                <w:szCs w:val="24"/>
              </w:rPr>
              <w:lastRenderedPageBreak/>
              <w:t>сопереживать им.</w:t>
            </w:r>
          </w:p>
        </w:tc>
      </w:tr>
      <w:tr w:rsidR="00FE0CAF" w:rsidTr="004B56C4">
        <w:tc>
          <w:tcPr>
            <w:tcW w:w="4116" w:type="dxa"/>
            <w:tcBorders>
              <w:top w:val="single" w:sz="4" w:space="0" w:color="000000"/>
              <w:left w:val="single" w:sz="4" w:space="0" w:color="000000"/>
              <w:bottom w:val="single" w:sz="4" w:space="0" w:color="000000"/>
            </w:tcBorders>
            <w:shd w:val="clear" w:color="auto" w:fill="auto"/>
          </w:tcPr>
          <w:p w:rsidR="00FE0CAF" w:rsidRPr="005377F0" w:rsidRDefault="00FE0CAF" w:rsidP="00FE0CAF">
            <w:pPr>
              <w:pStyle w:val="afff9"/>
              <w:snapToGrid w:val="0"/>
              <w:spacing w:line="240" w:lineRule="auto"/>
              <w:rPr>
                <w:sz w:val="24"/>
                <w:szCs w:val="24"/>
              </w:rPr>
            </w:pPr>
            <w:r w:rsidRPr="005377F0">
              <w:rPr>
                <w:bCs/>
                <w:sz w:val="24"/>
                <w:szCs w:val="24"/>
              </w:rPr>
              <w:lastRenderedPageBreak/>
              <w:t>Обучающийся</w:t>
            </w:r>
            <w:r w:rsidRPr="005377F0">
              <w:rPr>
                <w:sz w:val="24"/>
                <w:szCs w:val="24"/>
              </w:rPr>
              <w:t xml:space="preserve"> получит возможность научиться:</w:t>
            </w:r>
          </w:p>
          <w:p w:rsidR="00FE0CAF" w:rsidRPr="005377F0" w:rsidRDefault="00FE0CAF" w:rsidP="00FE0CAF">
            <w:pPr>
              <w:pStyle w:val="afff9"/>
              <w:spacing w:line="240" w:lineRule="auto"/>
              <w:rPr>
                <w:sz w:val="24"/>
                <w:szCs w:val="24"/>
              </w:rPr>
            </w:pPr>
            <w:r w:rsidRPr="005377F0">
              <w:rPr>
                <w:sz w:val="24"/>
                <w:szCs w:val="24"/>
              </w:rPr>
              <w:t>выделять главную и избыточную информацию;</w:t>
            </w:r>
          </w:p>
          <w:p w:rsidR="00FE0CAF" w:rsidRPr="005377F0" w:rsidRDefault="00FE0CAF" w:rsidP="00FE0CAF">
            <w:pPr>
              <w:pStyle w:val="afff9"/>
              <w:spacing w:line="240" w:lineRule="auto"/>
              <w:rPr>
                <w:sz w:val="24"/>
                <w:szCs w:val="24"/>
              </w:rPr>
            </w:pPr>
            <w:r w:rsidRPr="005377F0">
              <w:rPr>
                <w:sz w:val="24"/>
                <w:szCs w:val="24"/>
              </w:rPr>
              <w:t>анализировать изменения своего эмоционального состояния в процессе чтения</w:t>
            </w:r>
          </w:p>
        </w:tc>
        <w:tc>
          <w:tcPr>
            <w:tcW w:w="6325"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rPr>
                <w:sz w:val="24"/>
                <w:szCs w:val="24"/>
              </w:rPr>
            </w:pPr>
            <w:r>
              <w:rPr>
                <w:sz w:val="24"/>
                <w:szCs w:val="24"/>
              </w:rPr>
              <w:t>Выпускник получит возможность научиться:</w:t>
            </w:r>
          </w:p>
          <w:p w:rsidR="00FE0CAF" w:rsidRDefault="00FE0CAF" w:rsidP="00FE0CAF">
            <w:pPr>
              <w:pStyle w:val="afff9"/>
              <w:spacing w:line="240" w:lineRule="auto"/>
              <w:rPr>
                <w:sz w:val="24"/>
                <w:szCs w:val="24"/>
              </w:rPr>
            </w:pPr>
            <w:r>
              <w:rPr>
                <w:i/>
                <w:sz w:val="24"/>
                <w:szCs w:val="24"/>
              </w:rPr>
              <w:t>•</w:t>
            </w:r>
            <w:r>
              <w:rPr>
                <w:i/>
                <w:sz w:val="24"/>
                <w:szCs w:val="24"/>
                <w:lang w:val="en-US"/>
              </w:rPr>
              <w:t> </w:t>
            </w:r>
            <w:r>
              <w:rPr>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tc>
      </w:tr>
      <w:tr w:rsidR="00FE0CAF" w:rsidTr="004B56C4">
        <w:tc>
          <w:tcPr>
            <w:tcW w:w="10441"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Pr="005377F0" w:rsidRDefault="00FE0CAF" w:rsidP="00FE0CAF">
            <w:pPr>
              <w:pStyle w:val="afff9"/>
              <w:snapToGrid w:val="0"/>
              <w:spacing w:line="240" w:lineRule="auto"/>
              <w:rPr>
                <w:b/>
                <w:i/>
                <w:sz w:val="24"/>
                <w:szCs w:val="24"/>
              </w:rPr>
            </w:pPr>
            <w:r w:rsidRPr="005377F0">
              <w:rPr>
                <w:b/>
                <w:i/>
                <w:sz w:val="24"/>
                <w:szCs w:val="24"/>
              </w:rPr>
              <w:t>Работа с текстом: преобразование и интерпретация информации</w:t>
            </w:r>
          </w:p>
        </w:tc>
      </w:tr>
      <w:tr w:rsidR="00FE0CAF" w:rsidTr="004B56C4">
        <w:tc>
          <w:tcPr>
            <w:tcW w:w="4116" w:type="dxa"/>
            <w:tcBorders>
              <w:top w:val="single" w:sz="4" w:space="0" w:color="000000"/>
              <w:left w:val="single" w:sz="4" w:space="0" w:color="000000"/>
              <w:bottom w:val="single" w:sz="4" w:space="0" w:color="000000"/>
            </w:tcBorders>
            <w:shd w:val="clear" w:color="auto" w:fill="auto"/>
          </w:tcPr>
          <w:p w:rsidR="00FE0CAF" w:rsidRPr="005377F0" w:rsidRDefault="00FE0CAF" w:rsidP="00FE0CAF">
            <w:pPr>
              <w:pStyle w:val="afff9"/>
              <w:snapToGrid w:val="0"/>
              <w:spacing w:line="240" w:lineRule="auto"/>
              <w:rPr>
                <w:sz w:val="24"/>
                <w:szCs w:val="24"/>
              </w:rPr>
            </w:pPr>
            <w:r w:rsidRPr="005377F0">
              <w:rPr>
                <w:bCs/>
                <w:sz w:val="24"/>
                <w:szCs w:val="24"/>
              </w:rPr>
              <w:t>Обучающийся</w:t>
            </w:r>
            <w:r w:rsidRPr="005377F0">
              <w:rPr>
                <w:sz w:val="24"/>
                <w:szCs w:val="24"/>
              </w:rPr>
              <w:t xml:space="preserve">  научится:</w:t>
            </w:r>
          </w:p>
          <w:p w:rsidR="00FE0CAF" w:rsidRPr="005377F0" w:rsidRDefault="00FE0CAF" w:rsidP="00FE0CAF">
            <w:pPr>
              <w:pStyle w:val="afff9"/>
              <w:spacing w:line="240" w:lineRule="auto"/>
              <w:rPr>
                <w:sz w:val="24"/>
                <w:szCs w:val="24"/>
              </w:rPr>
            </w:pPr>
            <w:r w:rsidRPr="005377F0">
              <w:rPr>
                <w:sz w:val="24"/>
                <w:szCs w:val="24"/>
              </w:rPr>
              <w:t>структурировать текст, используя нумерацию страниц,  оглавления; проводить проверку правописания; использовать в тексте таблицы, изображения;</w:t>
            </w:r>
          </w:p>
          <w:p w:rsidR="00FE0CAF" w:rsidRPr="005377F0" w:rsidRDefault="00FE0CAF" w:rsidP="00FE0CAF">
            <w:pPr>
              <w:pStyle w:val="afff9"/>
              <w:spacing w:line="240" w:lineRule="auto"/>
              <w:rPr>
                <w:sz w:val="24"/>
                <w:szCs w:val="24"/>
              </w:rPr>
            </w:pPr>
            <w:r w:rsidRPr="005377F0">
              <w:rPr>
                <w:sz w:val="24"/>
                <w:szCs w:val="24"/>
              </w:rPr>
              <w:t>обнаруживать в тексте доводы в подтверждение выдвинутых тезисов;</w:t>
            </w:r>
          </w:p>
          <w:p w:rsidR="00FE0CAF" w:rsidRPr="005377F0" w:rsidRDefault="00FE0CAF" w:rsidP="00FE0CAF">
            <w:pPr>
              <w:pStyle w:val="afff9"/>
              <w:spacing w:line="240" w:lineRule="auto"/>
              <w:rPr>
                <w:sz w:val="24"/>
                <w:szCs w:val="24"/>
              </w:rPr>
            </w:pPr>
            <w:r w:rsidRPr="005377F0">
              <w:rPr>
                <w:sz w:val="24"/>
                <w:szCs w:val="24"/>
              </w:rPr>
              <w:t>делать выводы о намерении автора или главной мысли текста;</w:t>
            </w:r>
          </w:p>
          <w:p w:rsidR="00FE0CAF" w:rsidRPr="005377F0" w:rsidRDefault="00FE0CAF" w:rsidP="00FE0CAF">
            <w:pPr>
              <w:pStyle w:val="afff9"/>
              <w:spacing w:line="240" w:lineRule="auto"/>
              <w:rPr>
                <w:sz w:val="24"/>
                <w:szCs w:val="24"/>
              </w:rPr>
            </w:pPr>
          </w:p>
        </w:tc>
        <w:tc>
          <w:tcPr>
            <w:tcW w:w="6325"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rPr>
                <w:sz w:val="24"/>
                <w:szCs w:val="24"/>
              </w:rPr>
            </w:pPr>
            <w:r>
              <w:rPr>
                <w:sz w:val="24"/>
                <w:szCs w:val="24"/>
              </w:rPr>
              <w:t>Выпускник научится:</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интерпретировать текст:</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сравнивать и противопоставлять заключённую в тексте информацию разного характера;</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обнаруживать в тексте доводы в подтверждение выдвинутых тезисов;</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делать выводы из сформулированных посылок;</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выводить заключение о намерении автора или главной мысли текста.</w:t>
            </w:r>
          </w:p>
        </w:tc>
      </w:tr>
      <w:tr w:rsidR="00FE0CAF" w:rsidTr="004B56C4">
        <w:tc>
          <w:tcPr>
            <w:tcW w:w="4116" w:type="dxa"/>
            <w:tcBorders>
              <w:top w:val="single" w:sz="4" w:space="0" w:color="000000"/>
              <w:left w:val="single" w:sz="4" w:space="0" w:color="000000"/>
              <w:bottom w:val="single" w:sz="4" w:space="0" w:color="000000"/>
            </w:tcBorders>
            <w:shd w:val="clear" w:color="auto" w:fill="auto"/>
          </w:tcPr>
          <w:p w:rsidR="00FE0CAF" w:rsidRPr="005377F0" w:rsidRDefault="00FE0CAF" w:rsidP="00FE0CAF">
            <w:pPr>
              <w:pStyle w:val="afff9"/>
              <w:snapToGrid w:val="0"/>
              <w:spacing w:line="240" w:lineRule="auto"/>
              <w:rPr>
                <w:sz w:val="24"/>
                <w:szCs w:val="24"/>
              </w:rPr>
            </w:pPr>
            <w:r w:rsidRPr="005377F0">
              <w:rPr>
                <w:bCs/>
                <w:sz w:val="24"/>
                <w:szCs w:val="24"/>
              </w:rPr>
              <w:t>Обучающийся</w:t>
            </w:r>
            <w:r w:rsidRPr="005377F0">
              <w:rPr>
                <w:sz w:val="24"/>
                <w:szCs w:val="24"/>
              </w:rPr>
              <w:t xml:space="preserve"> получит возможность научиться:</w:t>
            </w:r>
          </w:p>
          <w:p w:rsidR="00FE0CAF" w:rsidRPr="005377F0" w:rsidRDefault="00FE0CAF" w:rsidP="00FE0CAF">
            <w:pPr>
              <w:pStyle w:val="afff9"/>
              <w:spacing w:line="240" w:lineRule="auto"/>
              <w:rPr>
                <w:sz w:val="24"/>
                <w:szCs w:val="24"/>
              </w:rPr>
            </w:pPr>
            <w:r w:rsidRPr="005377F0">
              <w:rPr>
                <w:sz w:val="24"/>
                <w:szCs w:val="24"/>
              </w:rPr>
              <w:t>преобразовывать текст, используя новые формы представления информации: диаграммы, таблицы</w:t>
            </w:r>
          </w:p>
        </w:tc>
        <w:tc>
          <w:tcPr>
            <w:tcW w:w="6325" w:type="dxa"/>
            <w:tcBorders>
              <w:top w:val="single" w:sz="4" w:space="0" w:color="000000"/>
              <w:left w:val="single" w:sz="4" w:space="0" w:color="000000"/>
              <w:bottom w:val="single" w:sz="4" w:space="0" w:color="000000"/>
              <w:right w:val="single" w:sz="4" w:space="0" w:color="000000"/>
            </w:tcBorders>
            <w:shd w:val="clear" w:color="auto" w:fill="auto"/>
          </w:tcPr>
          <w:p w:rsidR="00FE0CAF" w:rsidRPr="004B56C4" w:rsidRDefault="00FE0CAF" w:rsidP="00FE0CAF">
            <w:pPr>
              <w:pStyle w:val="afff9"/>
              <w:snapToGrid w:val="0"/>
              <w:spacing w:line="240" w:lineRule="auto"/>
              <w:rPr>
                <w:sz w:val="24"/>
                <w:szCs w:val="24"/>
              </w:rPr>
            </w:pPr>
            <w:r w:rsidRPr="004B56C4">
              <w:rPr>
                <w:sz w:val="24"/>
                <w:szCs w:val="24"/>
              </w:rPr>
              <w:t>Выпускник получит возможность научиться:</w:t>
            </w:r>
          </w:p>
          <w:p w:rsidR="00FE0CAF" w:rsidRPr="004B56C4" w:rsidRDefault="00FE0CAF" w:rsidP="00FE0CAF">
            <w:pPr>
              <w:pStyle w:val="afff9"/>
              <w:spacing w:line="240" w:lineRule="auto"/>
              <w:rPr>
                <w:b/>
                <w:sz w:val="24"/>
                <w:szCs w:val="24"/>
              </w:rPr>
            </w:pPr>
            <w:r w:rsidRPr="004B56C4">
              <w:rPr>
                <w:i/>
                <w:sz w:val="24"/>
                <w:szCs w:val="24"/>
              </w:rPr>
              <w:t>•</w:t>
            </w:r>
            <w:r w:rsidRPr="004B56C4">
              <w:rPr>
                <w:i/>
                <w:sz w:val="24"/>
                <w:szCs w:val="24"/>
                <w:lang w:val="en-US"/>
              </w:rPr>
              <w:t> </w:t>
            </w:r>
            <w:r w:rsidRPr="004B56C4">
              <w:rPr>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w:t>
            </w:r>
            <w:r w:rsidRPr="004B56C4">
              <w:rPr>
                <w:rStyle w:val="1481"/>
                <w:i w:val="0"/>
                <w:iCs w:val="0"/>
                <w:sz w:val="24"/>
                <w:szCs w:val="24"/>
              </w:rPr>
              <w:t xml:space="preserve"> </w:t>
            </w:r>
            <w:r w:rsidRPr="004B56C4">
              <w:rPr>
                <w:sz w:val="24"/>
                <w:szCs w:val="24"/>
              </w:rPr>
              <w:t>средств и структуры текста).</w:t>
            </w:r>
          </w:p>
        </w:tc>
      </w:tr>
      <w:tr w:rsidR="00FE0CAF" w:rsidTr="004B56C4">
        <w:tc>
          <w:tcPr>
            <w:tcW w:w="10441" w:type="dxa"/>
            <w:gridSpan w:val="2"/>
            <w:tcBorders>
              <w:top w:val="single" w:sz="4" w:space="0" w:color="000000"/>
              <w:left w:val="single" w:sz="4" w:space="0" w:color="000000"/>
              <w:bottom w:val="single" w:sz="4" w:space="0" w:color="000000"/>
              <w:right w:val="single" w:sz="4" w:space="0" w:color="000000"/>
            </w:tcBorders>
            <w:shd w:val="clear" w:color="auto" w:fill="auto"/>
          </w:tcPr>
          <w:p w:rsidR="00FE0CAF" w:rsidRPr="004B56C4" w:rsidRDefault="00FE0CAF" w:rsidP="00FE0CAF">
            <w:pPr>
              <w:pStyle w:val="afff9"/>
              <w:snapToGrid w:val="0"/>
              <w:spacing w:line="240" w:lineRule="auto"/>
              <w:rPr>
                <w:b/>
                <w:i/>
                <w:sz w:val="24"/>
                <w:szCs w:val="24"/>
              </w:rPr>
            </w:pPr>
            <w:r w:rsidRPr="004B56C4">
              <w:rPr>
                <w:b/>
                <w:i/>
                <w:sz w:val="24"/>
                <w:szCs w:val="24"/>
              </w:rPr>
              <w:t>Работа с текстом: оценка информации</w:t>
            </w:r>
          </w:p>
        </w:tc>
      </w:tr>
      <w:tr w:rsidR="00FE0CAF" w:rsidTr="004B56C4">
        <w:tc>
          <w:tcPr>
            <w:tcW w:w="4116" w:type="dxa"/>
            <w:tcBorders>
              <w:top w:val="single" w:sz="4" w:space="0" w:color="000000"/>
              <w:left w:val="single" w:sz="4" w:space="0" w:color="000000"/>
              <w:bottom w:val="single" w:sz="4" w:space="0" w:color="000000"/>
            </w:tcBorders>
            <w:shd w:val="clear" w:color="auto" w:fill="auto"/>
          </w:tcPr>
          <w:p w:rsidR="00FE0CAF" w:rsidRDefault="00FE0CAF" w:rsidP="00FE0CAF">
            <w:pPr>
              <w:pStyle w:val="afff9"/>
              <w:snapToGrid w:val="0"/>
              <w:spacing w:line="240" w:lineRule="auto"/>
              <w:rPr>
                <w:sz w:val="24"/>
                <w:szCs w:val="24"/>
              </w:rPr>
            </w:pPr>
            <w:r>
              <w:rPr>
                <w:bCs/>
                <w:sz w:val="24"/>
                <w:szCs w:val="24"/>
              </w:rPr>
              <w:t>Обучающийся</w:t>
            </w:r>
            <w:r>
              <w:rPr>
                <w:sz w:val="24"/>
                <w:szCs w:val="24"/>
              </w:rPr>
              <w:t xml:space="preserve"> научится:</w:t>
            </w:r>
          </w:p>
          <w:p w:rsidR="00FE0CAF" w:rsidRDefault="00FE0CAF" w:rsidP="00FE0CAF">
            <w:pPr>
              <w:pStyle w:val="afff9"/>
              <w:spacing w:line="240" w:lineRule="auto"/>
              <w:rPr>
                <w:sz w:val="24"/>
                <w:szCs w:val="24"/>
              </w:rPr>
            </w:pPr>
            <w:r>
              <w:rPr>
                <w:sz w:val="24"/>
                <w:szCs w:val="24"/>
              </w:rPr>
              <w:t>оценивать утверждения, сделанные в тексте, исходя из своих представлений о мире;</w:t>
            </w:r>
          </w:p>
          <w:p w:rsidR="00FE0CAF" w:rsidRDefault="00FE0CAF" w:rsidP="00FE0CAF">
            <w:pPr>
              <w:pStyle w:val="afff9"/>
              <w:spacing w:line="240" w:lineRule="auto"/>
              <w:rPr>
                <w:sz w:val="24"/>
                <w:szCs w:val="24"/>
              </w:rPr>
            </w:pPr>
            <w:r>
              <w:rPr>
                <w:sz w:val="24"/>
                <w:szCs w:val="24"/>
                <w:lang w:val="en-US"/>
              </w:rPr>
              <w:t> </w:t>
            </w:r>
            <w:r>
              <w:rPr>
                <w:sz w:val="24"/>
                <w:szCs w:val="24"/>
              </w:rPr>
              <w:t>находить доводы в защиту своей точки зрения;</w:t>
            </w:r>
          </w:p>
          <w:p w:rsidR="00FE0CAF" w:rsidRDefault="00FE0CAF" w:rsidP="00FE0CAF">
            <w:pPr>
              <w:pStyle w:val="afff9"/>
              <w:spacing w:line="240" w:lineRule="auto"/>
              <w:rPr>
                <w:sz w:val="24"/>
                <w:szCs w:val="24"/>
              </w:rPr>
            </w:pPr>
            <w:r>
              <w:rPr>
                <w:sz w:val="24"/>
                <w:szCs w:val="24"/>
              </w:rPr>
              <w:t>высказывать оценочные суждения и свою точку зрения о полученном сообщении (прочитанном тексте).</w:t>
            </w:r>
          </w:p>
          <w:p w:rsidR="00FE0CAF" w:rsidRDefault="00FE0CAF" w:rsidP="00FE0CAF">
            <w:pPr>
              <w:pStyle w:val="afff9"/>
              <w:spacing w:line="240" w:lineRule="auto"/>
              <w:rPr>
                <w:sz w:val="24"/>
                <w:szCs w:val="24"/>
              </w:rPr>
            </w:pPr>
          </w:p>
        </w:tc>
        <w:tc>
          <w:tcPr>
            <w:tcW w:w="6325"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rPr>
                <w:sz w:val="24"/>
                <w:szCs w:val="24"/>
              </w:rPr>
            </w:pPr>
            <w:r>
              <w:rPr>
                <w:sz w:val="24"/>
                <w:szCs w:val="24"/>
              </w:rPr>
              <w:t>Выпускник научится:</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откликаться на содержание текста:</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связывать информацию, обнаруженную в тексте, со знаниями из других источников;</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оценивать утверждения, сделанные в тексте, исходя из своих представлений о мире;</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находить доводы в защиту своей точки зрения;</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откликаться на форму текста: оценивать не только содержание текста, но и его форму, а в целом — мастерство его исполнения;</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в процессе работы с одним или несколькими источниками выявлять содержащуюся в них противоречивую, конфликтную информацию;</w:t>
            </w:r>
          </w:p>
          <w:p w:rsidR="00FE0CAF" w:rsidRDefault="00FE0CAF" w:rsidP="00FE0CAF">
            <w:pPr>
              <w:pStyle w:val="afff9"/>
              <w:spacing w:line="240" w:lineRule="auto"/>
              <w:rPr>
                <w:sz w:val="24"/>
                <w:szCs w:val="24"/>
              </w:rPr>
            </w:pPr>
            <w:r>
              <w:rPr>
                <w:sz w:val="24"/>
                <w:szCs w:val="24"/>
              </w:rPr>
              <w:t>•</w:t>
            </w:r>
            <w:r>
              <w:rPr>
                <w:sz w:val="24"/>
                <w:szCs w:val="24"/>
                <w:lang w:val="en-US"/>
              </w:rPr>
              <w:t> </w:t>
            </w:r>
            <w:r>
              <w:rPr>
                <w:sz w:val="24"/>
                <w:szCs w:val="24"/>
              </w:rPr>
              <w:t xml:space="preserve">использовать полученный опыт восприятия </w:t>
            </w:r>
            <w:r>
              <w:rPr>
                <w:sz w:val="24"/>
                <w:szCs w:val="24"/>
              </w:rPr>
              <w:lastRenderedPageBreak/>
              <w:t>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r>
      <w:tr w:rsidR="00FE0CAF" w:rsidTr="004B56C4">
        <w:tc>
          <w:tcPr>
            <w:tcW w:w="4116" w:type="dxa"/>
            <w:tcBorders>
              <w:top w:val="single" w:sz="4" w:space="0" w:color="000000"/>
              <w:left w:val="single" w:sz="4" w:space="0" w:color="000000"/>
              <w:bottom w:val="single" w:sz="4" w:space="0" w:color="000000"/>
            </w:tcBorders>
            <w:shd w:val="clear" w:color="auto" w:fill="auto"/>
          </w:tcPr>
          <w:p w:rsidR="00FE0CAF" w:rsidRPr="005377F0" w:rsidRDefault="00FE0CAF" w:rsidP="00FE0CAF">
            <w:pPr>
              <w:pStyle w:val="afff9"/>
              <w:snapToGrid w:val="0"/>
              <w:spacing w:line="240" w:lineRule="auto"/>
              <w:rPr>
                <w:sz w:val="24"/>
                <w:szCs w:val="24"/>
              </w:rPr>
            </w:pPr>
            <w:r w:rsidRPr="005377F0">
              <w:rPr>
                <w:bCs/>
                <w:sz w:val="24"/>
                <w:szCs w:val="24"/>
              </w:rPr>
              <w:lastRenderedPageBreak/>
              <w:t>Обучающийся</w:t>
            </w:r>
            <w:r w:rsidRPr="005377F0">
              <w:rPr>
                <w:sz w:val="24"/>
                <w:szCs w:val="24"/>
              </w:rPr>
              <w:t xml:space="preserve"> получит возможность научиться:</w:t>
            </w:r>
          </w:p>
          <w:p w:rsidR="00FE0CAF" w:rsidRPr="004B56C4" w:rsidRDefault="00FE0CAF" w:rsidP="00FE0CAF">
            <w:pPr>
              <w:pStyle w:val="afff9"/>
              <w:spacing w:line="240" w:lineRule="auto"/>
              <w:rPr>
                <w:i/>
                <w:sz w:val="24"/>
                <w:szCs w:val="24"/>
              </w:rPr>
            </w:pPr>
            <w:r w:rsidRPr="005377F0">
              <w:rPr>
                <w:sz w:val="24"/>
                <w:szCs w:val="24"/>
              </w:rPr>
              <w:t>на основе имеющихся</w:t>
            </w:r>
            <w:r w:rsidRPr="004B56C4">
              <w:rPr>
                <w:sz w:val="24"/>
                <w:szCs w:val="24"/>
              </w:rPr>
              <w:t xml:space="preserve"> знаний, жизненного опыта подвергать сомнению достоверность имеющейся информации, обнаруживать недостоверность получаемой </w:t>
            </w:r>
            <w:r w:rsidRPr="004B56C4">
              <w:rPr>
                <w:i/>
                <w:sz w:val="24"/>
                <w:szCs w:val="24"/>
              </w:rPr>
              <w:t>информации, пробелы в информации и находить пути восполнения этих пробелов;</w:t>
            </w:r>
          </w:p>
          <w:p w:rsidR="00FE0CAF" w:rsidRDefault="00FE0CAF" w:rsidP="00FE0CAF">
            <w:pPr>
              <w:pStyle w:val="afff9"/>
              <w:spacing w:line="240" w:lineRule="auto"/>
              <w:rPr>
                <w:sz w:val="24"/>
                <w:szCs w:val="24"/>
              </w:rPr>
            </w:pPr>
          </w:p>
        </w:tc>
        <w:tc>
          <w:tcPr>
            <w:tcW w:w="6325" w:type="dxa"/>
            <w:tcBorders>
              <w:top w:val="single" w:sz="4" w:space="0" w:color="000000"/>
              <w:left w:val="single" w:sz="4" w:space="0" w:color="000000"/>
              <w:bottom w:val="single" w:sz="4" w:space="0" w:color="000000"/>
              <w:right w:val="single" w:sz="4" w:space="0" w:color="000000"/>
            </w:tcBorders>
            <w:shd w:val="clear" w:color="auto" w:fill="auto"/>
          </w:tcPr>
          <w:p w:rsidR="00FE0CAF" w:rsidRDefault="00FE0CAF" w:rsidP="00FE0CAF">
            <w:pPr>
              <w:pStyle w:val="afff9"/>
              <w:snapToGrid w:val="0"/>
              <w:spacing w:line="240" w:lineRule="auto"/>
              <w:rPr>
                <w:sz w:val="24"/>
                <w:szCs w:val="24"/>
              </w:rPr>
            </w:pPr>
            <w:r>
              <w:rPr>
                <w:sz w:val="24"/>
                <w:szCs w:val="24"/>
              </w:rPr>
              <w:t>Выпускник получит возможность научиться:</w:t>
            </w:r>
          </w:p>
          <w:p w:rsidR="00FE0CAF" w:rsidRDefault="00FE0CAF" w:rsidP="00FE0CAF">
            <w:pPr>
              <w:pStyle w:val="afff9"/>
              <w:spacing w:line="240" w:lineRule="auto"/>
              <w:rPr>
                <w:sz w:val="24"/>
                <w:szCs w:val="24"/>
              </w:rPr>
            </w:pPr>
            <w:r>
              <w:rPr>
                <w:i/>
                <w:sz w:val="24"/>
                <w:szCs w:val="24"/>
              </w:rPr>
              <w:t>•</w:t>
            </w:r>
            <w:r>
              <w:rPr>
                <w:i/>
                <w:sz w:val="24"/>
                <w:szCs w:val="24"/>
                <w:lang w:val="en-US"/>
              </w:rPr>
              <w:t> </w:t>
            </w:r>
            <w:r>
              <w:rPr>
                <w:sz w:val="24"/>
                <w:szCs w:val="24"/>
              </w:rPr>
              <w:t>критически относиться к рекламной информации;</w:t>
            </w:r>
          </w:p>
          <w:p w:rsidR="00FE0CAF" w:rsidRDefault="00FE0CAF" w:rsidP="00FE0CAF">
            <w:pPr>
              <w:pStyle w:val="afff9"/>
              <w:spacing w:line="240" w:lineRule="auto"/>
              <w:rPr>
                <w:sz w:val="24"/>
                <w:szCs w:val="24"/>
              </w:rPr>
            </w:pPr>
            <w:r>
              <w:rPr>
                <w:i/>
                <w:sz w:val="24"/>
                <w:szCs w:val="24"/>
              </w:rPr>
              <w:t>•</w:t>
            </w:r>
            <w:r>
              <w:rPr>
                <w:i/>
                <w:sz w:val="24"/>
                <w:szCs w:val="24"/>
                <w:lang w:val="en-US"/>
              </w:rPr>
              <w:t> </w:t>
            </w:r>
            <w:r>
              <w:rPr>
                <w:sz w:val="24"/>
                <w:szCs w:val="24"/>
              </w:rPr>
              <w:t>находить способы проверки противоречивой информации;</w:t>
            </w:r>
          </w:p>
          <w:p w:rsidR="00FE0CAF" w:rsidRDefault="00FE0CAF" w:rsidP="00FE0CAF">
            <w:pPr>
              <w:pStyle w:val="afff9"/>
              <w:spacing w:line="240" w:lineRule="auto"/>
              <w:rPr>
                <w:sz w:val="24"/>
                <w:szCs w:val="24"/>
              </w:rPr>
            </w:pPr>
            <w:r>
              <w:rPr>
                <w:i/>
                <w:sz w:val="24"/>
                <w:szCs w:val="24"/>
              </w:rPr>
              <w:t>•</w:t>
            </w:r>
            <w:r>
              <w:rPr>
                <w:i/>
                <w:sz w:val="24"/>
                <w:szCs w:val="24"/>
                <w:lang w:val="en-US"/>
              </w:rPr>
              <w:t> </w:t>
            </w:r>
            <w:r>
              <w:rPr>
                <w:sz w:val="24"/>
                <w:szCs w:val="24"/>
              </w:rPr>
              <w:t>определять достоверную информацию в случае наличия противоречиивой или конфликтной ситуации.</w:t>
            </w:r>
          </w:p>
          <w:p w:rsidR="00FE0CAF" w:rsidRDefault="00FE0CAF" w:rsidP="00FE0CAF">
            <w:pPr>
              <w:pStyle w:val="afff9"/>
              <w:spacing w:line="240" w:lineRule="auto"/>
              <w:rPr>
                <w:sz w:val="24"/>
                <w:szCs w:val="24"/>
              </w:rPr>
            </w:pPr>
          </w:p>
        </w:tc>
      </w:tr>
    </w:tbl>
    <w:p w:rsidR="002E1E4E" w:rsidRDefault="002E1E4E" w:rsidP="002E1E4E">
      <w:pPr>
        <w:pStyle w:val="afff9"/>
        <w:spacing w:line="240" w:lineRule="auto"/>
        <w:rPr>
          <w:sz w:val="24"/>
          <w:szCs w:val="24"/>
        </w:rPr>
      </w:pPr>
    </w:p>
    <w:p w:rsidR="00F61ACA" w:rsidRPr="002E05B1" w:rsidRDefault="00C70224" w:rsidP="00C70224">
      <w:pPr>
        <w:spacing w:after="0" w:line="240" w:lineRule="auto"/>
        <w:jc w:val="both"/>
        <w:rPr>
          <w:rFonts w:ascii="Times New Roman" w:hAnsi="Times New Roman"/>
        </w:rPr>
      </w:pPr>
      <w:r>
        <w:rPr>
          <w:rFonts w:ascii="Times New Roman" w:hAnsi="Times New Roman"/>
          <w:b/>
          <w:sz w:val="24"/>
        </w:rPr>
        <w:t xml:space="preserve">2.3 </w:t>
      </w:r>
      <w:r w:rsidRPr="00CD558E">
        <w:rPr>
          <w:rFonts w:ascii="Times New Roman" w:hAnsi="Times New Roman"/>
          <w:b/>
          <w:sz w:val="24"/>
        </w:rPr>
        <w:t xml:space="preserve">Предметные результаты освоения </w:t>
      </w:r>
      <w:r>
        <w:rPr>
          <w:rFonts w:ascii="Times New Roman" w:hAnsi="Times New Roman"/>
          <w:b/>
          <w:sz w:val="24"/>
        </w:rPr>
        <w:t>ООП ООО</w:t>
      </w:r>
      <w:r w:rsidRPr="00CD558E">
        <w:rPr>
          <w:rFonts w:ascii="Times New Roman" w:hAnsi="Times New Roman"/>
          <w:b/>
          <w:sz w:val="24"/>
        </w:rPr>
        <w:t xml:space="preserve"> </w:t>
      </w:r>
      <w:r w:rsidRPr="00CD558E">
        <w:rPr>
          <w:rFonts w:ascii="Times New Roman" w:hAnsi="Times New Roman"/>
          <w:sz w:val="24"/>
        </w:rPr>
        <w:t>представляют собой систему культурных  предметных способов и средств действий в определенной  предметной области и могут быть получены как в учебной деятельности обучающихся, так и в других видах: проектной, исследовательской, творческой и т.п. В каждом учебном предмете выделяются  несколько содержательных линий, внутри которых определяются ведущие умения, которые и подвергаются оцениванию.</w:t>
      </w:r>
    </w:p>
    <w:p w:rsidR="00F61ACA" w:rsidRPr="002E05B1" w:rsidRDefault="00F61ACA" w:rsidP="002E05B1">
      <w:pPr>
        <w:spacing w:after="0" w:line="240" w:lineRule="auto"/>
        <w:rPr>
          <w:rFonts w:ascii="Times New Roman" w:hAnsi="Times New Roman"/>
        </w:rPr>
      </w:pPr>
    </w:p>
    <w:tbl>
      <w:tblPr>
        <w:tblW w:w="10466" w:type="dxa"/>
        <w:tblInd w:w="-10" w:type="dxa"/>
        <w:tblLayout w:type="fixed"/>
        <w:tblLook w:val="0000"/>
      </w:tblPr>
      <w:tblGrid>
        <w:gridCol w:w="1111"/>
        <w:gridCol w:w="5244"/>
        <w:gridCol w:w="4111"/>
      </w:tblGrid>
      <w:tr w:rsidR="00F61ACA" w:rsidRPr="002E05B1" w:rsidTr="005377F0">
        <w:tc>
          <w:tcPr>
            <w:tcW w:w="10466" w:type="dxa"/>
            <w:gridSpan w:val="3"/>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5377F0">
            <w:pPr>
              <w:spacing w:after="0" w:line="240" w:lineRule="auto"/>
              <w:jc w:val="center"/>
              <w:rPr>
                <w:rFonts w:ascii="Times New Roman" w:hAnsi="Times New Roman"/>
              </w:rPr>
            </w:pPr>
            <w:r w:rsidRPr="002E05B1">
              <w:rPr>
                <w:rFonts w:ascii="Times New Roman" w:hAnsi="Times New Roman"/>
              </w:rPr>
              <w:t>Планируемые результаты</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Русский язык</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Речь и речевое общение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различные виды монолога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(повествование, описание, рассуждение; сочетание разных идов монолога) в различных ситуациях 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различные виды диалога в ситуациях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формального и неформального, межличностного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межкультурного 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соблюдать нормы речевого поведения в типичных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ситуациях 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образцы устной монологической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предупреждать коммуникативные неудачи в процессе речевого 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Речевая деятельность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Аудирование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и формулировать в устной форме тему,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коммуникативную задачу, основную мысль, логику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изложения учебно-научного, публицистического,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официально-делового, художественного аудиотекстов, распознавать в них основную и </w:t>
            </w:r>
            <w:r w:rsidRPr="002E05B1">
              <w:rPr>
                <w:rFonts w:ascii="Times New Roman" w:hAnsi="Times New Roman"/>
              </w:rPr>
              <w:lastRenderedPageBreak/>
              <w:t xml:space="preserve">дополнительную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информацию, комментировать её в устной форме;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передавать содержание учебно-научного,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публицистического, официально-делового, художественного аудиотекстов в форме плана, тезисов, ученического изложения (подробного, выборочного, сжатого</w:t>
            </w:r>
            <w:r w:rsidR="004B56C4">
              <w:rPr>
                <w:rFonts w:ascii="Times New Roman" w:hAnsi="Times New Roman"/>
              </w:rPr>
              <w:t>)</w:t>
            </w: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Чтение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передавать схематически представленную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информацию в виде связного текста;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приёмы работы с учебной книгой,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справочниками и другими информационными источниками, включая СМИ и ресурсы Интернета;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отбирать и систематизировать материал 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определённую тему, анализировать отобранную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информацию и интерпретировать её в соответствии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поставленной коммуникативной задачей.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Говорение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устные монологические и диалогические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высказывания (в том числе оценочного характера) 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актуальные социально-культурные, нравственно-этические,бытовые,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научного общения, бытовой рассказ о событии, история, участие в беседе, споре);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обсуждать и чётко формулировать цели, план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совместной групповой учебной деятельности, распределение частей работы;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из различных источников,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систематизировать и анализировать материал 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определённую тему и передавать его в устной форме с учётом заданных условий 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соблюдать в практике устного речевого 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Письмо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Функциональные разновидности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владеть практическими умениями различать тексты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и анализировать тексты разных жанров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научного (учебно-научного), публицистического,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4B56C4" w:rsidRDefault="00F61ACA" w:rsidP="002E05B1">
            <w:pPr>
              <w:spacing w:after="0" w:line="240" w:lineRule="auto"/>
              <w:rPr>
                <w:rFonts w:ascii="Times New Roman" w:hAnsi="Times New Roman"/>
              </w:rPr>
            </w:pPr>
            <w:r w:rsidRPr="002E05B1">
              <w:rPr>
                <w:rFonts w:ascii="Times New Roman" w:hAnsi="Times New Roman"/>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сочетаюие разные функционально-смысловые типы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исправлять речевые недостатки, редактировать текст;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выступать перед аудиторией сверстников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небольшими информационными сообщениями, сообщением и небольшим докладом на учебно-научную тему.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Общие сведения о языке</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основные социальные функции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различия между литературным языком и диалектами, просторечием, профессиональными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разновидностями языка, жаргоном и характеризовать эти различия;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использование основных изобразительных средств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Фонетика и орфоэпия. Графика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фонетический анализ слова;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соблюдать основные орфоэпические правила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современного русского литературного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необходимую информацию из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орфоэпических словарей и справочников; использовать её в различных видах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Морфемика и словообразование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делить слова на морфемы на основе смыслового,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грамматического и словообразовательного анализа слова;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изученные способы словообразования;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и самостоятельно составлять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словообразовательные пары и словообразовательные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цепочки слов;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знания и умения по морфемике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словообразованию в практике правописания, а также при проведении грамматического и лексического анализа слов.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Лексикология и фразеология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лексический анализ слова, характеризуя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лексическое значение, принадлежность слова к группеоднозначных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группировать слова по тематическим группам;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подбирать к словам синонимы, антонимы;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опознавать фразеологические обороты;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соблюдать лексические нормы в устных и письменных высказываниях;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лексическую синонимию как средство исправления неоправданного повтора в речи и как средство связи предложений в тексте;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опознавать основные виды тропов, построенных 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переносном значении слова (метафора, эпитет,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олицетворение);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пользоваться различными видами лексических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словарей (толковым словарём, словарём синонимов,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антонимов, фразеологическим словарём и др.)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использовать полученную информацию в различных видах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Морфология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опознавать самостоятельные (знаменательные) части речи и их формы, служебные части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слово с точки зрения его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принадлежности к той или иной части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употреблять формы слов различных частей речи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соответствии с нормами современного русского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литературного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морфологические знания и умения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практике правописания, в различных видах анализа;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явления грамматической омонимии,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существенные для решения орфографических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пунктуационных задач.</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Синтаксис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опознавать основные единицы синтаксиса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(словосочетание, предложение) и их виды;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различные виды словосочетаний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предложений с точки зрения структурной и смысловой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организации, функциональной предназначенности;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употреблять синтаксические единицы в соответствии с нормами современного русского литературного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разнообразные синонимические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синтаксические конструкции в собственной речевой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практике;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синтаксические знания и умения в практике правописания, в различных видах анализа.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Правописание: орфография и пунктуация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соблюдать орфографические и пунктуационные нормы в процессе письма (в объёме содержания курса);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выбор написания в устной форме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(рассуждение) и письменной форме (с помощью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графических символов);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обнаруживать и исправлять орфографические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пунктуационные ошибки;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необходимую информацию из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орфографических словарей и справочников; использовать её в процессе письма.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Язык и культура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приводить примеры, которые доказывают, что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изучение языка позволяет лучше узнать историю и культуру страны;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уместно использовать правила русского речевого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этикета в учебной деятельности и повседневной жизни.</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Речь и речевое общение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выступать перед аудиторией с небольшим докладом; публично представлять проект, реферат; публично защищать свою позицию;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участвовать в коллективном обсуждении проблем,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аргументировать собственную позицию, доказывать её, убеждать;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основные причины коммуникативных неудач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объяснять 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Речевая деятельность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Аудирование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явную и скрытую (подтекстовую) информацию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публицистического текста (в том числе в СМИ), анализировать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 комментировать её в устной форме.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Чтение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информацию по заданной проблеме (включая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противоположные точки зрения на её решение) из различных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источников (учебно-научных текстов, текстов СМИ, в том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Говорение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создавать устные монологические и диалогические</w:t>
            </w:r>
            <w:r w:rsidR="005377F0">
              <w:rPr>
                <w:rFonts w:ascii="Times New Roman" w:hAnsi="Times New Roman"/>
              </w:rPr>
              <w:t xml:space="preserve"> </w:t>
            </w:r>
            <w:r w:rsidRPr="002E05B1">
              <w:rPr>
                <w:rFonts w:ascii="Times New Roman" w:hAnsi="Times New Roman"/>
              </w:rPr>
              <w:t xml:space="preserve">высказывания различных типов и жанров в учебно-научной (на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материале изучаемых учебных дисциплин), социально-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культурной и деловой сферах 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выступать перед аудиторией с докладом; публично защищать проект, реферат;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участвовать в дискуссии на учебно-научные темы, соблюдая нормы учебно-научного 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и оценивать речевые высказывания с точки зрения их успешности в достижении прогнозируемого результата.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Письмо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писать рецензии, рефераты;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аннотации, тезисы выступления, конспекты;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писать резюме, деловые письма, объявления с учётом внеязыковых требований, предъявляемых к ним, и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соответствии со спецификой употребления языковых средств.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Текст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Функциональные разновидности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и анализировать тексты разговорного характера,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научные, публицистические, официально-деловые, тексты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художественной литературы с точки зрения специфики использования в них лексических, морфологических,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синтаксических средств;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тексты различных функциональных стилей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жанров (аннотация, рецензия, реферат, тезисы, конспект как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жанры учебно-научного стиля), </w:t>
            </w:r>
            <w:r w:rsidRPr="002E05B1">
              <w:rPr>
                <w:rFonts w:ascii="Times New Roman" w:hAnsi="Times New Roman"/>
              </w:rPr>
              <w:lastRenderedPageBreak/>
              <w:t xml:space="preserve">участвовать в дискуссиях 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учебно-научные темы; составлять резюме, деловое письмо,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объявление в официально-деловом стиле; готовить</w:t>
            </w:r>
            <w:r w:rsidR="005377F0">
              <w:rPr>
                <w:rFonts w:ascii="Times New Roman" w:hAnsi="Times New Roman"/>
              </w:rPr>
              <w:t xml:space="preserve"> </w:t>
            </w:r>
            <w:r w:rsidRPr="002E05B1">
              <w:rPr>
                <w:rFonts w:ascii="Times New Roman" w:hAnsi="Times New Roman"/>
              </w:rPr>
              <w:t>выступление, информационную заметку, сочинение-</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соответствии со спецификой употребления языковых средств;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Общие сведения о языке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вклад  выдающихся  лингвистов  в  развитие русистики.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Фонетика и орфоэпия. Графика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опознавать основные выразительные средства фонетики (звукопись);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выразительно читать прозаические и поэтические тексты;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необходимую информацию из мультимедийных орфоэпических словарей и справочников;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использовать её в различных видах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Морфемика и словообразование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словообразовательные цепочки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словообразователь-ные гнёзда, устанавливая смысловую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структурную связь однокоренных слов;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опознавать основные выразительные средства словообразования в художественной речи и оценивать 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необходимую информацию из морфемных, словообразовательных и этимологических словарей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справочников, в том числе мультимедийных;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этимологическую справку для объяснения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правописания и лексического значения слова.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Лексикология и фразеология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общие принципы классификации словарного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состава русского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аргументировать различие лексического и грамматического значений слова;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опознавать омонимы разных видов;</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собственную и чужую речь с точки зрения точного, уместного и выразительного словоупотребления;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лексических средств в текстах научного и официально-делового стилей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необходимую информацию из лексических словарей разного типа (толкового словаря, словарей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синонимов, антонимов, устаревших слов, иностранных слов,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фразеологического словаря и др.) и справочников, в том числе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мультимедийных; использовать эту информацию в различных видах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Морфология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синонимические средства морфологии;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грамматические омонимы;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опознавать основные выразительные средства морфологии в публицистической и художественной речи и оценивать их; объяснять особенности употребления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морфологических средств в текстах научного и официально-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делового стилей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необходимую информацию из словарей грамматических трудностей, в том числе мультимедийных;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использовать эту информацию в различных видах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Синтаксис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синонимические средства синтаксиса;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стилей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анализировать особенности употребления синтаксических конструкций с точки зрения их</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функционально-стилистических качеств, требований выразительности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Правописание: орфография и пунктуация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демонстрировать роль орфографии и пунктуации в передаче смысловой стороны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необходимую информацию из мультимедийных орфографических словарей и справочников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 правописанию; использовать эту </w:t>
            </w:r>
            <w:r w:rsidRPr="002E05B1">
              <w:rPr>
                <w:rFonts w:ascii="Times New Roman" w:hAnsi="Times New Roman"/>
              </w:rPr>
              <w:lastRenderedPageBreak/>
              <w:t xml:space="preserve">информацию в процессе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письма.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Язык и культура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на отдельных примерах взаимосвязь языка, культуры и истории народа — носителя языка; </w:t>
            </w:r>
          </w:p>
          <w:p w:rsidR="00F61ACA" w:rsidRPr="002E05B1" w:rsidRDefault="00F61ACA" w:rsidP="005377F0">
            <w:pPr>
              <w:spacing w:after="0" w:line="240" w:lineRule="auto"/>
              <w:rPr>
                <w:rFonts w:ascii="Times New Roman" w:hAnsi="Times New Roman"/>
              </w:rPr>
            </w:pPr>
            <w:r w:rsidRPr="002E05B1">
              <w:rPr>
                <w:rFonts w:ascii="Times New Roman" w:hAnsi="Times New Roman"/>
              </w:rPr>
              <w:t>• анализировать и сравнивать русский речевой этикет с речевым этикетом отдельных народов России и мира.</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Литература</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Устное народное творчество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осознанно воспринимать и понимать фольклорный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текст; различать фольклорные и литературные произведения, обращаться к пословицам, поговоркам, фольклорным образам, традиционным </w:t>
            </w:r>
            <w:r w:rsidRPr="002E05B1">
              <w:rPr>
                <w:rFonts w:ascii="Times New Roman" w:hAnsi="Times New Roman"/>
              </w:rPr>
              <w:lastRenderedPageBreak/>
              <w:t xml:space="preserve">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видеть черты русского национального характера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героях русских сказок и былин, видеть черты национального характера своего народа в героях народных сказок и былин;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учитывая жанрово-родовые признаки произведений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устного народного творчества, выбирать фольклорные произведения для самостоятельного чтения;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целенаправленно использовать малые фольклорные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жанры в своих устных и письменных высказываниях;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с помощью пословицы жизненную/вымышленную ситуацию;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выразительно читать сказки и былины, соблюдая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соответствующий интонационный рисунок устного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рассказывания;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сказокхудожественные приёмы;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выявлять в сказках характерные художественные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приёмы и на этой основе определять жанровую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разновидность сказки, отличать литературную сказку от фольклорной;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видеть необычное в обычном, устанавливать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неочевидные связи между предметами, явлениями,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действиями, отгадывая или сочиняя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Древнерусская литература. Русская литература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XVIII в. Русская литература XIX—XX вв. Литература народов России. Зарубежная литература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осознанно воспринимать художественное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воспринимать художественный текст как произведение искусства, послание автора читателю, современнику и потомку;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выявлять и интерпретировать авторскую позицию,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определяя своё к ней отношение, и на этой основе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формировать собственные ценностные ориентации;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актуальность произведений для читателей разных поколений и вступать в диалог с </w:t>
            </w:r>
            <w:r w:rsidRPr="002E05B1">
              <w:rPr>
                <w:rFonts w:ascii="Times New Roman" w:hAnsi="Times New Roman"/>
              </w:rPr>
              <w:lastRenderedPageBreak/>
              <w:t xml:space="preserve">другими читателями;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и истолковывать произведения разной жанровой природы, аргументированно формулируя своё отношение к прочитанному;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создавать собственный текст аналитического и</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интерпретирующего характера в различных форматах;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сопоставлять произведение словесного искусства и его воплощение в других искусствах;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работать с разными источниками информации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владеть основными способами её обработки и презентации.  </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Устное народное творчество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сравнивая сказки, принадлежащие разным народам, видеть в них воплощение нравственного идеала конкретного народа (находить общее и </w:t>
            </w:r>
            <w:r w:rsidRPr="002E05B1">
              <w:rPr>
                <w:rFonts w:ascii="Times New Roman" w:hAnsi="Times New Roman"/>
              </w:rPr>
              <w:lastRenderedPageBreak/>
              <w:t xml:space="preserve">различное с идеалом русского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своего народов);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рассказывать о самостоятельно прочитанной сказке, былине, обосновывая свой выбор;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сочинять сказку (в том числе и по пословице), былину и/или придумывать сюжетные линии;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сравнивая произведения героического эпоса разных народов (былину и сагу, былину и сказание), определять черты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национального характера;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устанавливать связи между фольклорными произведениями разных народов на уровне тематики,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проблематики, образов (по принципу сходства и различия).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Древнерусская литература. Русская литература </w:t>
            </w:r>
          </w:p>
          <w:p w:rsidR="00C70215" w:rsidRDefault="00F61ACA" w:rsidP="002E05B1">
            <w:pPr>
              <w:spacing w:after="0" w:line="240" w:lineRule="auto"/>
              <w:rPr>
                <w:rFonts w:ascii="Times New Roman" w:hAnsi="Times New Roman"/>
              </w:rPr>
            </w:pPr>
            <w:r w:rsidRPr="002E05B1">
              <w:rPr>
                <w:rFonts w:ascii="Times New Roman" w:hAnsi="Times New Roman"/>
              </w:rPr>
              <w:t xml:space="preserve">XVIII в. Русская литература XIX—XX вв. Литература народов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Зарубежная литература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выбирать путь анализа произведения, адекватный жанрово-родовой природе художественного текста;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дифференцировать элементы поэтики художественного текста, видеть их художественную и смысловую функцию;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сопоставлять «чужие» тексты интерпретирующего характера, аргументированно оценивать 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оценивать интерпретацию художественного текста, созданную средствами других искусств;</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собственную интерпретацию изученного текста средствами других искусств;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сопоставлять произведения русской и мировой литературы самостоятельно (или под руководством учителя),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определяя линии сопоставления, выбирая аспект для сопоставительного анализа; </w:t>
            </w:r>
          </w:p>
          <w:p w:rsidR="00F61ACA" w:rsidRPr="002E05B1" w:rsidRDefault="00F61ACA" w:rsidP="00006ACB">
            <w:pPr>
              <w:spacing w:after="0" w:line="240" w:lineRule="auto"/>
              <w:rPr>
                <w:rFonts w:ascii="Times New Roman" w:hAnsi="Times New Roman"/>
              </w:rPr>
            </w:pPr>
            <w:r w:rsidRPr="002E05B1">
              <w:rPr>
                <w:rFonts w:ascii="Times New Roman" w:hAnsi="Times New Roman"/>
              </w:rPr>
              <w:t xml:space="preserve">•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Иностранный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язык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(английский)</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Говорение. Диалогическая речь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вести комбинированный диалог в стандартных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ситуациях неофициального общения, соблюдая нормы речевого этикета, принятые в стране изучаемого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Говорение. Монологическая речь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события с опорой на зрительную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наглядность и/или вербальные опоры (ключевые слова, план, вопросы);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давать краткую характеристику реальных людей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литературных персонажей;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передавать основное содержание прочитанного текста с опорой или без опоры на текст/ключевые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слова/план/вопросы.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Аудирование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 воспринимать на слух и понимать значимую/нужную/запрашиваемую информацию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аутентичных текстах, содержащих как изученные языковые явления, так и некоторое количество неизученных языковых явлений.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Чтение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читать и выборочно понимать значимую/нужную/запрашиваемую информацию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несложных аутентичных текстах, содержащих некоторое количество неизученных языковых явлений.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Письменная речь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заполнять анкеты и формуляры в соответствии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нормами, принятыми в стране изучаемого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писать личное письмо в ответ на </w:t>
            </w:r>
            <w:r w:rsidR="00D84AB6">
              <w:rPr>
                <w:rFonts w:ascii="Times New Roman" w:hAnsi="Times New Roman"/>
              </w:rPr>
              <w:t xml:space="preserve"> </w:t>
            </w:r>
            <w:r w:rsidRPr="002E05B1">
              <w:rPr>
                <w:rFonts w:ascii="Times New Roman" w:hAnsi="Times New Roman"/>
              </w:rPr>
              <w:t xml:space="preserve">письмо-стимул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употреблением формул речевого этикета, принятых в стране изучаемого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Языковая компетентность (владение языковыми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средствами) Фонетическая сторона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на слух и адекватно, без фонематических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ошибок, ведущих к сбою коммуникации, произносить все звуки английского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соблюдать правильное ударение в изученных словах;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коммуникативные типы предложения по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интонации;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Орфография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правильно писать изученные слова.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Лексическая сторона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w:t>
            </w:r>
            <w:r w:rsidR="00D84AB6">
              <w:rPr>
                <w:rFonts w:ascii="Times New Roman" w:hAnsi="Times New Roman"/>
              </w:rPr>
              <w:t xml:space="preserve"> </w:t>
            </w:r>
            <w:r w:rsidRPr="002E05B1">
              <w:rPr>
                <w:rFonts w:ascii="Times New Roman" w:hAnsi="Times New Roman"/>
              </w:rPr>
              <w:t xml:space="preserve">пределах тематики основной школы;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употреблять  в  устной  и  письменной  речи  в  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соблюдать  существующие  в  английском  языке  нормы лексической сочетаемости;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Грамматическая сторона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оперировать в процессе устного и письменного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и употреблять в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различные коммуникативные типы предложений: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распространённые простые предложения, в том числе с несколькими обстоятельствами, следующими в определённом порядке (We moved to a new house last year); </w:t>
            </w:r>
          </w:p>
          <w:p w:rsidR="00F61ACA" w:rsidRPr="002E05B1" w:rsidRDefault="00F61ACA" w:rsidP="002E05B1">
            <w:pPr>
              <w:spacing w:after="0" w:line="240" w:lineRule="auto"/>
              <w:rPr>
                <w:rFonts w:ascii="Times New Roman" w:hAnsi="Times New Roman"/>
                <w:lang w:val="en-US"/>
              </w:rPr>
            </w:pPr>
            <w:r w:rsidRPr="002E05B1">
              <w:rPr>
                <w:rFonts w:ascii="Times New Roman" w:hAnsi="Times New Roman"/>
              </w:rPr>
              <w:t xml:space="preserve">— предложения с начальным It (It’s cold. </w:t>
            </w:r>
            <w:r w:rsidRPr="002E05B1">
              <w:rPr>
                <w:rFonts w:ascii="Times New Roman" w:hAnsi="Times New Roman"/>
                <w:lang w:val="en-US"/>
              </w:rPr>
              <w:t xml:space="preserve">It’s five o’clock. It’s interesting. It’s winter); </w:t>
            </w:r>
          </w:p>
          <w:p w:rsidR="00F61ACA" w:rsidRPr="002E05B1" w:rsidRDefault="00F61ACA" w:rsidP="002E05B1">
            <w:pPr>
              <w:spacing w:after="0" w:line="240" w:lineRule="auto"/>
              <w:rPr>
                <w:rFonts w:ascii="Times New Roman" w:hAnsi="Times New Roman"/>
                <w:lang w:val="en-US"/>
              </w:rPr>
            </w:pPr>
            <w:r w:rsidRPr="002E05B1">
              <w:rPr>
                <w:rFonts w:ascii="Times New Roman" w:hAnsi="Times New Roman"/>
                <w:lang w:val="en-US"/>
              </w:rPr>
              <w:t xml:space="preserve">— </w:t>
            </w:r>
            <w:r w:rsidRPr="002E05B1">
              <w:rPr>
                <w:rFonts w:ascii="Times New Roman" w:hAnsi="Times New Roman"/>
              </w:rPr>
              <w:t>предложения</w:t>
            </w:r>
            <w:r w:rsidRPr="002E05B1">
              <w:rPr>
                <w:rFonts w:ascii="Times New Roman" w:hAnsi="Times New Roman"/>
                <w:lang w:val="en-US"/>
              </w:rPr>
              <w:t xml:space="preserve"> </w:t>
            </w:r>
            <w:r w:rsidRPr="002E05B1">
              <w:rPr>
                <w:rFonts w:ascii="Times New Roman" w:hAnsi="Times New Roman"/>
              </w:rPr>
              <w:t>с</w:t>
            </w:r>
            <w:r w:rsidRPr="002E05B1">
              <w:rPr>
                <w:rFonts w:ascii="Times New Roman" w:hAnsi="Times New Roman"/>
                <w:lang w:val="en-US"/>
              </w:rPr>
              <w:t xml:space="preserve"> </w:t>
            </w:r>
            <w:r w:rsidRPr="002E05B1">
              <w:rPr>
                <w:rFonts w:ascii="Times New Roman" w:hAnsi="Times New Roman"/>
              </w:rPr>
              <w:t>начальным</w:t>
            </w:r>
            <w:r w:rsidRPr="002E05B1">
              <w:rPr>
                <w:rFonts w:ascii="Times New Roman" w:hAnsi="Times New Roman"/>
                <w:lang w:val="en-US"/>
              </w:rPr>
              <w:t xml:space="preserve"> There + to be (There are a lot of trees in the park);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сложносочинённые предложения с </w:t>
            </w:r>
            <w:r w:rsidRPr="002E05B1">
              <w:rPr>
                <w:rFonts w:ascii="Times New Roman" w:hAnsi="Times New Roman"/>
              </w:rPr>
              <w:lastRenderedPageBreak/>
              <w:t>сочинительными союзами and, but, or;</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косвенную речь в утвердительных и вопросительных предложениях в настоящем и прошедшем времени;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имена существительные в единственном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множественном числе, образованные по правилу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исключения;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имена существительные c определённым/неопределённым/нулевым артиклем;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личные, притяжательные, указательные,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неопределённые, относительные, вопросительные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местоимения;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имена прилагательные в положительной, </w:t>
            </w:r>
          </w:p>
          <w:p w:rsidR="00F61ACA" w:rsidRPr="00D84AB6" w:rsidRDefault="00F61ACA" w:rsidP="002E05B1">
            <w:pPr>
              <w:spacing w:after="0" w:line="240" w:lineRule="auto"/>
              <w:rPr>
                <w:rFonts w:ascii="Times New Roman" w:hAnsi="Times New Roman"/>
              </w:rPr>
            </w:pPr>
            <w:r w:rsidRPr="002E05B1">
              <w:rPr>
                <w:rFonts w:ascii="Times New Roman" w:hAnsi="Times New Roman"/>
              </w:rPr>
              <w:t>сравнительной и превосходной степени, образованные по правилу и исключения, а также наречия, выражающие количество</w:t>
            </w:r>
            <w:r w:rsidRPr="00D84AB6">
              <w:rPr>
                <w:rFonts w:ascii="Times New Roman" w:hAnsi="Times New Roman"/>
              </w:rPr>
              <w:t xml:space="preserve"> (</w:t>
            </w:r>
            <w:r w:rsidRPr="002E05B1">
              <w:rPr>
                <w:rFonts w:ascii="Times New Roman" w:hAnsi="Times New Roman"/>
                <w:lang w:val="en-US"/>
              </w:rPr>
              <w:t>many</w:t>
            </w:r>
            <w:r w:rsidRPr="00D84AB6">
              <w:rPr>
                <w:rFonts w:ascii="Times New Roman" w:hAnsi="Times New Roman"/>
              </w:rPr>
              <w:t>/</w:t>
            </w:r>
            <w:r w:rsidRPr="002E05B1">
              <w:rPr>
                <w:rFonts w:ascii="Times New Roman" w:hAnsi="Times New Roman"/>
                <w:lang w:val="en-US"/>
              </w:rPr>
              <w:t>much</w:t>
            </w:r>
            <w:r w:rsidRPr="00D84AB6">
              <w:rPr>
                <w:rFonts w:ascii="Times New Roman" w:hAnsi="Times New Roman"/>
              </w:rPr>
              <w:t xml:space="preserve">, </w:t>
            </w:r>
            <w:r w:rsidRPr="002E05B1">
              <w:rPr>
                <w:rFonts w:ascii="Times New Roman" w:hAnsi="Times New Roman"/>
                <w:lang w:val="en-US"/>
              </w:rPr>
              <w:t>few</w:t>
            </w:r>
            <w:r w:rsidRPr="00D84AB6">
              <w:rPr>
                <w:rFonts w:ascii="Times New Roman" w:hAnsi="Times New Roman"/>
              </w:rPr>
              <w:t>/</w:t>
            </w:r>
            <w:r w:rsidRPr="002E05B1">
              <w:rPr>
                <w:rFonts w:ascii="Times New Roman" w:hAnsi="Times New Roman"/>
                <w:lang w:val="en-US"/>
              </w:rPr>
              <w:t>a</w:t>
            </w:r>
            <w:r w:rsidRPr="00D84AB6">
              <w:rPr>
                <w:rFonts w:ascii="Times New Roman" w:hAnsi="Times New Roman"/>
              </w:rPr>
              <w:t xml:space="preserve"> </w:t>
            </w:r>
            <w:r w:rsidRPr="002E05B1">
              <w:rPr>
                <w:rFonts w:ascii="Times New Roman" w:hAnsi="Times New Roman"/>
                <w:lang w:val="en-US"/>
              </w:rPr>
              <w:t>few</w:t>
            </w:r>
            <w:r w:rsidRPr="00D84AB6">
              <w:rPr>
                <w:rFonts w:ascii="Times New Roman" w:hAnsi="Times New Roman"/>
              </w:rPr>
              <w:t xml:space="preserve">, </w:t>
            </w:r>
            <w:r w:rsidRPr="002E05B1">
              <w:rPr>
                <w:rFonts w:ascii="Times New Roman" w:hAnsi="Times New Roman"/>
                <w:lang w:val="en-US"/>
              </w:rPr>
              <w:t>little</w:t>
            </w:r>
            <w:r w:rsidRPr="00D84AB6">
              <w:rPr>
                <w:rFonts w:ascii="Times New Roman" w:hAnsi="Times New Roman"/>
              </w:rPr>
              <w:t>/</w:t>
            </w:r>
            <w:r w:rsidRPr="002E05B1">
              <w:rPr>
                <w:rFonts w:ascii="Times New Roman" w:hAnsi="Times New Roman"/>
                <w:lang w:val="en-US"/>
              </w:rPr>
              <w:t>a</w:t>
            </w:r>
            <w:r w:rsidRPr="00D84AB6">
              <w:rPr>
                <w:rFonts w:ascii="Times New Roman" w:hAnsi="Times New Roman"/>
              </w:rPr>
              <w:t xml:space="preserve"> </w:t>
            </w:r>
            <w:r w:rsidRPr="002E05B1">
              <w:rPr>
                <w:rFonts w:ascii="Times New Roman" w:hAnsi="Times New Roman"/>
                <w:lang w:val="en-US"/>
              </w:rPr>
              <w:t>little</w:t>
            </w:r>
            <w:r w:rsidRPr="00D84AB6">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количественные и порядковые числительные;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глаголы в наиболее употребительных временны2х </w:t>
            </w:r>
          </w:p>
          <w:p w:rsidR="00F61ACA" w:rsidRPr="002724AD" w:rsidRDefault="00F61ACA" w:rsidP="002E05B1">
            <w:pPr>
              <w:spacing w:after="0" w:line="240" w:lineRule="auto"/>
              <w:rPr>
                <w:rFonts w:ascii="Times New Roman" w:hAnsi="Times New Roman"/>
              </w:rPr>
            </w:pPr>
            <w:r w:rsidRPr="002E05B1">
              <w:rPr>
                <w:rFonts w:ascii="Times New Roman" w:hAnsi="Times New Roman"/>
              </w:rPr>
              <w:t>формах</w:t>
            </w:r>
            <w:r w:rsidRPr="002724AD">
              <w:rPr>
                <w:rFonts w:ascii="Times New Roman" w:hAnsi="Times New Roman"/>
              </w:rPr>
              <w:t xml:space="preserve"> </w:t>
            </w:r>
            <w:r w:rsidRPr="002E05B1">
              <w:rPr>
                <w:rFonts w:ascii="Times New Roman" w:hAnsi="Times New Roman"/>
              </w:rPr>
              <w:t>действительного</w:t>
            </w:r>
            <w:r w:rsidRPr="002724AD">
              <w:rPr>
                <w:rFonts w:ascii="Times New Roman" w:hAnsi="Times New Roman"/>
              </w:rPr>
              <w:t xml:space="preserve"> </w:t>
            </w:r>
            <w:r w:rsidRPr="002E05B1">
              <w:rPr>
                <w:rFonts w:ascii="Times New Roman" w:hAnsi="Times New Roman"/>
              </w:rPr>
              <w:t>залога</w:t>
            </w:r>
            <w:r w:rsidRPr="002724AD">
              <w:rPr>
                <w:rFonts w:ascii="Times New Roman" w:hAnsi="Times New Roman"/>
              </w:rPr>
              <w:t xml:space="preserve">: </w:t>
            </w:r>
            <w:r w:rsidRPr="002E05B1">
              <w:rPr>
                <w:rFonts w:ascii="Times New Roman" w:hAnsi="Times New Roman"/>
                <w:lang w:val="en-US"/>
              </w:rPr>
              <w:t>Present</w:t>
            </w:r>
            <w:r w:rsidRPr="002724AD">
              <w:rPr>
                <w:rFonts w:ascii="Times New Roman" w:hAnsi="Times New Roman"/>
              </w:rPr>
              <w:t xml:space="preserve"> </w:t>
            </w:r>
            <w:r w:rsidRPr="002E05B1">
              <w:rPr>
                <w:rFonts w:ascii="Times New Roman" w:hAnsi="Times New Roman"/>
                <w:lang w:val="en-US"/>
              </w:rPr>
              <w:t>Simple</w:t>
            </w:r>
            <w:r w:rsidRPr="002724AD">
              <w:rPr>
                <w:rFonts w:ascii="Times New Roman" w:hAnsi="Times New Roman"/>
              </w:rPr>
              <w:t xml:space="preserve">, </w:t>
            </w:r>
            <w:r w:rsidRPr="002E05B1">
              <w:rPr>
                <w:rFonts w:ascii="Times New Roman" w:hAnsi="Times New Roman"/>
                <w:lang w:val="en-US"/>
              </w:rPr>
              <w:t>Future</w:t>
            </w:r>
            <w:r w:rsidRPr="002724AD">
              <w:rPr>
                <w:rFonts w:ascii="Times New Roman" w:hAnsi="Times New Roman"/>
              </w:rPr>
              <w:t xml:space="preserve"> </w:t>
            </w:r>
            <w:r w:rsidRPr="002E05B1">
              <w:rPr>
                <w:rFonts w:ascii="Times New Roman" w:hAnsi="Times New Roman"/>
                <w:lang w:val="en-US"/>
              </w:rPr>
              <w:t>Simple</w:t>
            </w:r>
            <w:r w:rsidR="00D84AB6" w:rsidRPr="002724AD">
              <w:rPr>
                <w:rFonts w:ascii="Times New Roman" w:hAnsi="Times New Roman"/>
              </w:rPr>
              <w:t xml:space="preserve">  </w:t>
            </w:r>
            <w:r w:rsidRPr="002E05B1">
              <w:rPr>
                <w:rFonts w:ascii="Times New Roman" w:hAnsi="Times New Roman"/>
              </w:rPr>
              <w:t>и</w:t>
            </w:r>
            <w:r w:rsidRPr="002724AD">
              <w:rPr>
                <w:rFonts w:ascii="Times New Roman" w:hAnsi="Times New Roman"/>
              </w:rPr>
              <w:t xml:space="preserve"> </w:t>
            </w:r>
            <w:r w:rsidRPr="002E05B1">
              <w:rPr>
                <w:rFonts w:ascii="Times New Roman" w:hAnsi="Times New Roman"/>
                <w:lang w:val="en-US"/>
              </w:rPr>
              <w:t>Past</w:t>
            </w:r>
            <w:r w:rsidRPr="002724AD">
              <w:rPr>
                <w:rFonts w:ascii="Times New Roman" w:hAnsi="Times New Roman"/>
              </w:rPr>
              <w:t xml:space="preserve"> </w:t>
            </w:r>
            <w:r w:rsidRPr="002E05B1">
              <w:rPr>
                <w:rFonts w:ascii="Times New Roman" w:hAnsi="Times New Roman"/>
                <w:lang w:val="en-US"/>
              </w:rPr>
              <w:t>Simple</w:t>
            </w:r>
            <w:r w:rsidRPr="002724AD">
              <w:rPr>
                <w:rFonts w:ascii="Times New Roman" w:hAnsi="Times New Roman"/>
              </w:rPr>
              <w:t xml:space="preserve">, </w:t>
            </w:r>
            <w:r w:rsidRPr="002E05B1">
              <w:rPr>
                <w:rFonts w:ascii="Times New Roman" w:hAnsi="Times New Roman"/>
                <w:lang w:val="en-US"/>
              </w:rPr>
              <w:t>Present</w:t>
            </w:r>
            <w:r w:rsidRPr="002724AD">
              <w:rPr>
                <w:rFonts w:ascii="Times New Roman" w:hAnsi="Times New Roman"/>
              </w:rPr>
              <w:t xml:space="preserve"> </w:t>
            </w:r>
            <w:r w:rsidRPr="002E05B1">
              <w:rPr>
                <w:rFonts w:ascii="Times New Roman" w:hAnsi="Times New Roman"/>
              </w:rPr>
              <w:t>и</w:t>
            </w:r>
            <w:r w:rsidRPr="002724AD">
              <w:rPr>
                <w:rFonts w:ascii="Times New Roman" w:hAnsi="Times New Roman"/>
              </w:rPr>
              <w:t xml:space="preserve"> </w:t>
            </w:r>
            <w:r w:rsidRPr="002E05B1">
              <w:rPr>
                <w:rFonts w:ascii="Times New Roman" w:hAnsi="Times New Roman"/>
                <w:lang w:val="en-US"/>
              </w:rPr>
              <w:t>Past</w:t>
            </w:r>
            <w:r w:rsidRPr="002724AD">
              <w:rPr>
                <w:rFonts w:ascii="Times New Roman" w:hAnsi="Times New Roman"/>
              </w:rPr>
              <w:t xml:space="preserve"> </w:t>
            </w:r>
            <w:r w:rsidRPr="002E05B1">
              <w:rPr>
                <w:rFonts w:ascii="Times New Roman" w:hAnsi="Times New Roman"/>
                <w:lang w:val="en-US"/>
              </w:rPr>
              <w:t>Continuous</w:t>
            </w:r>
            <w:r w:rsidRPr="002724AD">
              <w:rPr>
                <w:rFonts w:ascii="Times New Roman" w:hAnsi="Times New Roman"/>
              </w:rPr>
              <w:t xml:space="preserve">, </w:t>
            </w:r>
            <w:r w:rsidRPr="002E05B1">
              <w:rPr>
                <w:rFonts w:ascii="Times New Roman" w:hAnsi="Times New Roman"/>
                <w:lang w:val="en-US"/>
              </w:rPr>
              <w:t>Present</w:t>
            </w:r>
            <w:r w:rsidRPr="002724AD">
              <w:rPr>
                <w:rFonts w:ascii="Times New Roman" w:hAnsi="Times New Roman"/>
              </w:rPr>
              <w:t xml:space="preserve"> </w:t>
            </w:r>
            <w:r w:rsidRPr="002E05B1">
              <w:rPr>
                <w:rFonts w:ascii="Times New Roman" w:hAnsi="Times New Roman"/>
                <w:lang w:val="en-US"/>
              </w:rPr>
              <w:t>Perfect</w:t>
            </w:r>
            <w:r w:rsidRPr="002724AD">
              <w:rPr>
                <w:rFonts w:ascii="Times New Roman" w:hAnsi="Times New Roman"/>
              </w:rPr>
              <w:t xml:space="preserve">; </w:t>
            </w:r>
          </w:p>
          <w:p w:rsidR="00F61ACA" w:rsidRPr="002724AD" w:rsidRDefault="00F61ACA" w:rsidP="002E05B1">
            <w:pPr>
              <w:spacing w:after="0" w:line="240" w:lineRule="auto"/>
              <w:rPr>
                <w:rFonts w:ascii="Times New Roman" w:hAnsi="Times New Roman"/>
              </w:rPr>
            </w:pPr>
            <w:r w:rsidRPr="002724AD">
              <w:rPr>
                <w:rFonts w:ascii="Times New Roman" w:hAnsi="Times New Roman"/>
              </w:rPr>
              <w:t xml:space="preserve">— </w:t>
            </w:r>
            <w:r w:rsidRPr="002E05B1">
              <w:rPr>
                <w:rFonts w:ascii="Times New Roman" w:hAnsi="Times New Roman"/>
              </w:rPr>
              <w:t>глаголы</w:t>
            </w:r>
            <w:r w:rsidRPr="002724AD">
              <w:rPr>
                <w:rFonts w:ascii="Times New Roman" w:hAnsi="Times New Roman"/>
              </w:rPr>
              <w:t xml:space="preserve"> </w:t>
            </w:r>
            <w:r w:rsidRPr="002E05B1">
              <w:rPr>
                <w:rFonts w:ascii="Times New Roman" w:hAnsi="Times New Roman"/>
              </w:rPr>
              <w:t>в</w:t>
            </w:r>
            <w:r w:rsidRPr="002724AD">
              <w:rPr>
                <w:rFonts w:ascii="Times New Roman" w:hAnsi="Times New Roman"/>
              </w:rPr>
              <w:t xml:space="preserve"> </w:t>
            </w:r>
            <w:r w:rsidRPr="002E05B1">
              <w:rPr>
                <w:rFonts w:ascii="Times New Roman" w:hAnsi="Times New Roman"/>
              </w:rPr>
              <w:t>следующих</w:t>
            </w:r>
            <w:r w:rsidRPr="002724AD">
              <w:rPr>
                <w:rFonts w:ascii="Times New Roman" w:hAnsi="Times New Roman"/>
              </w:rPr>
              <w:t xml:space="preserve"> </w:t>
            </w:r>
            <w:r w:rsidRPr="002E05B1">
              <w:rPr>
                <w:rFonts w:ascii="Times New Roman" w:hAnsi="Times New Roman"/>
              </w:rPr>
              <w:t>формах</w:t>
            </w:r>
            <w:r w:rsidRPr="002724AD">
              <w:rPr>
                <w:rFonts w:ascii="Times New Roman" w:hAnsi="Times New Roman"/>
              </w:rPr>
              <w:t xml:space="preserve"> </w:t>
            </w:r>
            <w:r w:rsidRPr="002E05B1">
              <w:rPr>
                <w:rFonts w:ascii="Times New Roman" w:hAnsi="Times New Roman"/>
              </w:rPr>
              <w:t>страдательного</w:t>
            </w:r>
            <w:r w:rsidRPr="002724AD">
              <w:rPr>
                <w:rFonts w:ascii="Times New Roman" w:hAnsi="Times New Roman"/>
              </w:rPr>
              <w:t xml:space="preserve"> </w:t>
            </w:r>
            <w:r w:rsidRPr="002E05B1">
              <w:rPr>
                <w:rFonts w:ascii="Times New Roman" w:hAnsi="Times New Roman"/>
              </w:rPr>
              <w:t>залога</w:t>
            </w:r>
            <w:r w:rsidRPr="002724AD">
              <w:rPr>
                <w:rFonts w:ascii="Times New Roman" w:hAnsi="Times New Roman"/>
              </w:rPr>
              <w:t>:</w:t>
            </w:r>
            <w:r w:rsidRPr="002E05B1">
              <w:rPr>
                <w:rFonts w:ascii="Times New Roman" w:hAnsi="Times New Roman"/>
                <w:lang w:val="en-US"/>
              </w:rPr>
              <w:t>Present</w:t>
            </w:r>
            <w:r w:rsidRPr="002724AD">
              <w:rPr>
                <w:rFonts w:ascii="Times New Roman" w:hAnsi="Times New Roman"/>
              </w:rPr>
              <w:t xml:space="preserve"> </w:t>
            </w:r>
            <w:r w:rsidRPr="002E05B1">
              <w:rPr>
                <w:rFonts w:ascii="Times New Roman" w:hAnsi="Times New Roman"/>
                <w:lang w:val="en-US"/>
              </w:rPr>
              <w:t>Simple</w:t>
            </w:r>
            <w:r w:rsidRPr="002724AD">
              <w:rPr>
                <w:rFonts w:ascii="Times New Roman" w:hAnsi="Times New Roman"/>
              </w:rPr>
              <w:t xml:space="preserve"> </w:t>
            </w:r>
            <w:r w:rsidRPr="002E05B1">
              <w:rPr>
                <w:rFonts w:ascii="Times New Roman" w:hAnsi="Times New Roman"/>
                <w:lang w:val="en-US"/>
              </w:rPr>
              <w:t>Passive</w:t>
            </w:r>
            <w:r w:rsidRPr="002724AD">
              <w:rPr>
                <w:rFonts w:ascii="Times New Roman" w:hAnsi="Times New Roman"/>
              </w:rPr>
              <w:t xml:space="preserve">, </w:t>
            </w:r>
            <w:r w:rsidRPr="002E05B1">
              <w:rPr>
                <w:rFonts w:ascii="Times New Roman" w:hAnsi="Times New Roman"/>
                <w:lang w:val="en-US"/>
              </w:rPr>
              <w:t>Past</w:t>
            </w:r>
            <w:r w:rsidRPr="002724AD">
              <w:rPr>
                <w:rFonts w:ascii="Times New Roman" w:hAnsi="Times New Roman"/>
              </w:rPr>
              <w:t xml:space="preserve"> </w:t>
            </w:r>
            <w:r w:rsidRPr="002E05B1">
              <w:rPr>
                <w:rFonts w:ascii="Times New Roman" w:hAnsi="Times New Roman"/>
                <w:lang w:val="en-US"/>
              </w:rPr>
              <w:t>Simple</w:t>
            </w:r>
            <w:r w:rsidRPr="002724AD">
              <w:rPr>
                <w:rFonts w:ascii="Times New Roman" w:hAnsi="Times New Roman"/>
              </w:rPr>
              <w:t xml:space="preserve"> </w:t>
            </w:r>
            <w:r w:rsidRPr="002E05B1">
              <w:rPr>
                <w:rFonts w:ascii="Times New Roman" w:hAnsi="Times New Roman"/>
                <w:lang w:val="en-US"/>
              </w:rPr>
              <w:t>Passive</w:t>
            </w:r>
            <w:r w:rsidRPr="002724AD">
              <w:rPr>
                <w:rFonts w:ascii="Times New Roman" w:hAnsi="Times New Roman"/>
              </w:rPr>
              <w:t xml:space="preserve">; </w:t>
            </w:r>
          </w:p>
          <w:p w:rsidR="00F61ACA" w:rsidRPr="002724AD" w:rsidRDefault="00F61ACA" w:rsidP="002E05B1">
            <w:pPr>
              <w:spacing w:after="0" w:line="240" w:lineRule="auto"/>
              <w:rPr>
                <w:rFonts w:ascii="Times New Roman" w:hAnsi="Times New Roman"/>
              </w:rPr>
            </w:pPr>
            <w:r w:rsidRPr="002724AD">
              <w:rPr>
                <w:rFonts w:ascii="Times New Roman" w:hAnsi="Times New Roman"/>
              </w:rPr>
              <w:t xml:space="preserve">— </w:t>
            </w:r>
            <w:r w:rsidRPr="002E05B1">
              <w:rPr>
                <w:rFonts w:ascii="Times New Roman" w:hAnsi="Times New Roman"/>
              </w:rPr>
              <w:t>различные</w:t>
            </w:r>
            <w:r w:rsidRPr="002724AD">
              <w:rPr>
                <w:rFonts w:ascii="Times New Roman" w:hAnsi="Times New Roman"/>
              </w:rPr>
              <w:t xml:space="preserve"> </w:t>
            </w:r>
            <w:r w:rsidRPr="002E05B1">
              <w:rPr>
                <w:rFonts w:ascii="Times New Roman" w:hAnsi="Times New Roman"/>
              </w:rPr>
              <w:t>грамматические</w:t>
            </w:r>
            <w:r w:rsidRPr="002724AD">
              <w:rPr>
                <w:rFonts w:ascii="Times New Roman" w:hAnsi="Times New Roman"/>
              </w:rPr>
              <w:t xml:space="preserve"> </w:t>
            </w:r>
            <w:r w:rsidRPr="002E05B1">
              <w:rPr>
                <w:rFonts w:ascii="Times New Roman" w:hAnsi="Times New Roman"/>
              </w:rPr>
              <w:t>средства</w:t>
            </w:r>
            <w:r w:rsidRPr="002724AD">
              <w:rPr>
                <w:rFonts w:ascii="Times New Roman" w:hAnsi="Times New Roman"/>
              </w:rPr>
              <w:t xml:space="preserve"> </w:t>
            </w:r>
            <w:r w:rsidRPr="002E05B1">
              <w:rPr>
                <w:rFonts w:ascii="Times New Roman" w:hAnsi="Times New Roman"/>
              </w:rPr>
              <w:t>для</w:t>
            </w:r>
            <w:r w:rsidRPr="002724AD">
              <w:rPr>
                <w:rFonts w:ascii="Times New Roman" w:hAnsi="Times New Roman"/>
              </w:rPr>
              <w:t xml:space="preserve"> </w:t>
            </w:r>
            <w:r w:rsidRPr="002E05B1">
              <w:rPr>
                <w:rFonts w:ascii="Times New Roman" w:hAnsi="Times New Roman"/>
              </w:rPr>
              <w:t>выражения</w:t>
            </w:r>
            <w:r w:rsidRPr="002724AD">
              <w:rPr>
                <w:rFonts w:ascii="Times New Roman" w:hAnsi="Times New Roman"/>
              </w:rPr>
              <w:t xml:space="preserve"> </w:t>
            </w:r>
            <w:r w:rsidRPr="002E05B1">
              <w:rPr>
                <w:rFonts w:ascii="Times New Roman" w:hAnsi="Times New Roman"/>
              </w:rPr>
              <w:t>будущего</w:t>
            </w:r>
            <w:r w:rsidRPr="002724AD">
              <w:rPr>
                <w:rFonts w:ascii="Times New Roman" w:hAnsi="Times New Roman"/>
              </w:rPr>
              <w:t xml:space="preserve"> </w:t>
            </w:r>
            <w:r w:rsidRPr="002E05B1">
              <w:rPr>
                <w:rFonts w:ascii="Times New Roman" w:hAnsi="Times New Roman"/>
              </w:rPr>
              <w:t>времени</w:t>
            </w:r>
            <w:r w:rsidRPr="002724AD">
              <w:rPr>
                <w:rFonts w:ascii="Times New Roman" w:hAnsi="Times New Roman"/>
              </w:rPr>
              <w:t xml:space="preserve">: </w:t>
            </w:r>
            <w:r w:rsidRPr="00006ACB">
              <w:rPr>
                <w:rFonts w:ascii="Times New Roman" w:hAnsi="Times New Roman"/>
                <w:lang w:val="en-US"/>
              </w:rPr>
              <w:t>Simple</w:t>
            </w:r>
            <w:r w:rsidRPr="002724AD">
              <w:rPr>
                <w:rFonts w:ascii="Times New Roman" w:hAnsi="Times New Roman"/>
              </w:rPr>
              <w:t xml:space="preserve"> </w:t>
            </w:r>
            <w:r w:rsidRPr="00006ACB">
              <w:rPr>
                <w:rFonts w:ascii="Times New Roman" w:hAnsi="Times New Roman"/>
                <w:lang w:val="en-US"/>
              </w:rPr>
              <w:t>Future</w:t>
            </w:r>
            <w:r w:rsidRPr="002724AD">
              <w:rPr>
                <w:rFonts w:ascii="Times New Roman" w:hAnsi="Times New Roman"/>
              </w:rPr>
              <w:t xml:space="preserve">, </w:t>
            </w:r>
            <w:r w:rsidRPr="00006ACB">
              <w:rPr>
                <w:rFonts w:ascii="Times New Roman" w:hAnsi="Times New Roman"/>
                <w:lang w:val="en-US"/>
              </w:rPr>
              <w:t>to</w:t>
            </w:r>
            <w:r w:rsidRPr="002724AD">
              <w:rPr>
                <w:rFonts w:ascii="Times New Roman" w:hAnsi="Times New Roman"/>
              </w:rPr>
              <w:t xml:space="preserve"> </w:t>
            </w:r>
            <w:r w:rsidRPr="00006ACB">
              <w:rPr>
                <w:rFonts w:ascii="Times New Roman" w:hAnsi="Times New Roman"/>
                <w:lang w:val="en-US"/>
              </w:rPr>
              <w:t>be</w:t>
            </w:r>
            <w:r w:rsidRPr="002724AD">
              <w:rPr>
                <w:rFonts w:ascii="Times New Roman" w:hAnsi="Times New Roman"/>
              </w:rPr>
              <w:t xml:space="preserve"> </w:t>
            </w:r>
            <w:r w:rsidRPr="00006ACB">
              <w:rPr>
                <w:rFonts w:ascii="Times New Roman" w:hAnsi="Times New Roman"/>
                <w:lang w:val="en-US"/>
              </w:rPr>
              <w:t>going</w:t>
            </w:r>
            <w:r w:rsidRPr="002724AD">
              <w:rPr>
                <w:rFonts w:ascii="Times New Roman" w:hAnsi="Times New Roman"/>
              </w:rPr>
              <w:t xml:space="preserve"> </w:t>
            </w:r>
            <w:r w:rsidRPr="00006ACB">
              <w:rPr>
                <w:rFonts w:ascii="Times New Roman" w:hAnsi="Times New Roman"/>
                <w:lang w:val="en-US"/>
              </w:rPr>
              <w:t>to</w:t>
            </w:r>
            <w:r w:rsidRPr="002724AD">
              <w:rPr>
                <w:rFonts w:ascii="Times New Roman" w:hAnsi="Times New Roman"/>
              </w:rPr>
              <w:t xml:space="preserve">, </w:t>
            </w:r>
            <w:r w:rsidRPr="00006ACB">
              <w:rPr>
                <w:rFonts w:ascii="Times New Roman" w:hAnsi="Times New Roman"/>
                <w:lang w:val="en-US"/>
              </w:rPr>
              <w:t>Present</w:t>
            </w:r>
            <w:r w:rsidRPr="002724AD">
              <w:rPr>
                <w:rFonts w:ascii="Times New Roman" w:hAnsi="Times New Roman"/>
              </w:rPr>
              <w:t xml:space="preserve"> </w:t>
            </w:r>
            <w:r w:rsidRPr="002E05B1">
              <w:rPr>
                <w:rFonts w:ascii="Times New Roman" w:hAnsi="Times New Roman"/>
                <w:lang w:val="en-US"/>
              </w:rPr>
              <w:t>Continuous</w:t>
            </w:r>
            <w:r w:rsidRPr="002724AD">
              <w:rPr>
                <w:rFonts w:ascii="Times New Roman" w:hAnsi="Times New Roman"/>
              </w:rPr>
              <w:t xml:space="preserve">; </w:t>
            </w:r>
          </w:p>
          <w:p w:rsidR="00F61ACA" w:rsidRPr="002E05B1" w:rsidRDefault="00F61ACA" w:rsidP="002E05B1">
            <w:pPr>
              <w:spacing w:after="0" w:line="240" w:lineRule="auto"/>
              <w:rPr>
                <w:rFonts w:ascii="Times New Roman" w:hAnsi="Times New Roman"/>
                <w:lang w:val="en-US"/>
              </w:rPr>
            </w:pPr>
            <w:r w:rsidRPr="002E05B1">
              <w:rPr>
                <w:rFonts w:ascii="Times New Roman" w:hAnsi="Times New Roman"/>
                <w:lang w:val="en-US"/>
              </w:rPr>
              <w:t xml:space="preserve">— </w:t>
            </w:r>
            <w:r w:rsidRPr="002E05B1">
              <w:rPr>
                <w:rFonts w:ascii="Times New Roman" w:hAnsi="Times New Roman"/>
              </w:rPr>
              <w:t>условные</w:t>
            </w:r>
            <w:r w:rsidRPr="002E05B1">
              <w:rPr>
                <w:rFonts w:ascii="Times New Roman" w:hAnsi="Times New Roman"/>
                <w:lang w:val="en-US"/>
              </w:rPr>
              <w:t xml:space="preserve"> </w:t>
            </w:r>
            <w:r w:rsidRPr="002E05B1">
              <w:rPr>
                <w:rFonts w:ascii="Times New Roman" w:hAnsi="Times New Roman"/>
              </w:rPr>
              <w:t>предложения</w:t>
            </w:r>
            <w:r w:rsidRPr="002E05B1">
              <w:rPr>
                <w:rFonts w:ascii="Times New Roman" w:hAnsi="Times New Roman"/>
                <w:lang w:val="en-US"/>
              </w:rPr>
              <w:t xml:space="preserve"> </w:t>
            </w:r>
            <w:r w:rsidRPr="002E05B1">
              <w:rPr>
                <w:rFonts w:ascii="Times New Roman" w:hAnsi="Times New Roman"/>
              </w:rPr>
              <w:t>реального</w:t>
            </w:r>
            <w:r w:rsidRPr="002E05B1">
              <w:rPr>
                <w:rFonts w:ascii="Times New Roman" w:hAnsi="Times New Roman"/>
                <w:lang w:val="en-US"/>
              </w:rPr>
              <w:t xml:space="preserve"> </w:t>
            </w:r>
            <w:r w:rsidRPr="002E05B1">
              <w:rPr>
                <w:rFonts w:ascii="Times New Roman" w:hAnsi="Times New Roman"/>
              </w:rPr>
              <w:t>характера</w:t>
            </w:r>
            <w:r w:rsidRPr="002E05B1">
              <w:rPr>
                <w:rFonts w:ascii="Times New Roman" w:hAnsi="Times New Roman"/>
                <w:lang w:val="en-US"/>
              </w:rPr>
              <w:t xml:space="preserve"> </w:t>
            </w:r>
          </w:p>
          <w:p w:rsidR="00F61ACA" w:rsidRPr="002E05B1" w:rsidRDefault="00F61ACA" w:rsidP="002E05B1">
            <w:pPr>
              <w:spacing w:after="0" w:line="240" w:lineRule="auto"/>
              <w:rPr>
                <w:rFonts w:ascii="Times New Roman" w:hAnsi="Times New Roman"/>
                <w:lang w:val="en-US"/>
              </w:rPr>
            </w:pPr>
            <w:r w:rsidRPr="002E05B1">
              <w:rPr>
                <w:rFonts w:ascii="Times New Roman" w:hAnsi="Times New Roman"/>
                <w:lang w:val="en-US"/>
              </w:rPr>
              <w:t>(Conditional I — If I see Jim, I’ll invite him to our school party);</w:t>
            </w:r>
          </w:p>
          <w:p w:rsidR="00F61ACA" w:rsidRPr="002E05B1" w:rsidRDefault="00F61ACA" w:rsidP="00006ACB">
            <w:pPr>
              <w:spacing w:after="0" w:line="240" w:lineRule="auto"/>
              <w:rPr>
                <w:rFonts w:ascii="Times New Roman" w:hAnsi="Times New Roman"/>
                <w:lang w:val="en-US"/>
              </w:rPr>
            </w:pPr>
            <w:r w:rsidRPr="00006ACB">
              <w:rPr>
                <w:rFonts w:ascii="Times New Roman" w:hAnsi="Times New Roman"/>
                <w:lang w:val="en-US"/>
              </w:rPr>
              <w:t xml:space="preserve">— </w:t>
            </w:r>
            <w:r w:rsidRPr="002E05B1">
              <w:rPr>
                <w:rFonts w:ascii="Times New Roman" w:hAnsi="Times New Roman"/>
              </w:rPr>
              <w:t>модальные</w:t>
            </w:r>
            <w:r w:rsidRPr="00006ACB">
              <w:rPr>
                <w:rFonts w:ascii="Times New Roman" w:hAnsi="Times New Roman"/>
                <w:lang w:val="en-US"/>
              </w:rPr>
              <w:t xml:space="preserve"> </w:t>
            </w:r>
            <w:r w:rsidRPr="002E05B1">
              <w:rPr>
                <w:rFonts w:ascii="Times New Roman" w:hAnsi="Times New Roman"/>
              </w:rPr>
              <w:t>глаголы</w:t>
            </w:r>
            <w:r w:rsidRPr="00006ACB">
              <w:rPr>
                <w:rFonts w:ascii="Times New Roman" w:hAnsi="Times New Roman"/>
                <w:lang w:val="en-US"/>
              </w:rPr>
              <w:t xml:space="preserve"> </w:t>
            </w:r>
            <w:r w:rsidRPr="002E05B1">
              <w:rPr>
                <w:rFonts w:ascii="Times New Roman" w:hAnsi="Times New Roman"/>
              </w:rPr>
              <w:t>и</w:t>
            </w:r>
            <w:r w:rsidRPr="00006ACB">
              <w:rPr>
                <w:rFonts w:ascii="Times New Roman" w:hAnsi="Times New Roman"/>
                <w:lang w:val="en-US"/>
              </w:rPr>
              <w:t xml:space="preserve"> </w:t>
            </w:r>
            <w:r w:rsidRPr="002E05B1">
              <w:rPr>
                <w:rFonts w:ascii="Times New Roman" w:hAnsi="Times New Roman"/>
              </w:rPr>
              <w:t>их</w:t>
            </w:r>
            <w:r w:rsidRPr="00006ACB">
              <w:rPr>
                <w:rFonts w:ascii="Times New Roman" w:hAnsi="Times New Roman"/>
                <w:lang w:val="en-US"/>
              </w:rPr>
              <w:t xml:space="preserve"> </w:t>
            </w:r>
            <w:r w:rsidRPr="002E05B1">
              <w:rPr>
                <w:rFonts w:ascii="Times New Roman" w:hAnsi="Times New Roman"/>
              </w:rPr>
              <w:t>эквиваленты</w:t>
            </w:r>
            <w:r w:rsidRPr="00006ACB">
              <w:rPr>
                <w:rFonts w:ascii="Times New Roman" w:hAnsi="Times New Roman"/>
                <w:lang w:val="en-US"/>
              </w:rPr>
              <w:t xml:space="preserve"> (may, can, be </w:t>
            </w:r>
            <w:r w:rsidRPr="002E05B1">
              <w:rPr>
                <w:rFonts w:ascii="Times New Roman" w:hAnsi="Times New Roman"/>
                <w:lang w:val="en-US"/>
              </w:rPr>
              <w:t>able to, must, have to, should, could).</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Говорение. Диалогическая речь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брать и давать интервью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Говорение. Монологическая речь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делать сообщение на заданную тему на основе прочитанного;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комментировать факты из прочитанного/прослушанного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текста, аргументировать своё отношение к прочитанному/прослушанному;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кратко высказываться без предварительной подготовки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 заданную тему в соответствии с предложенной ситуацией 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кратко излагать результаты выполненной проектной работы.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Аудирование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выделять основную мысль в воспринимаемом на слух тексте;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отделять в тексте, воспринимаемом на слух, главные факты от второстепенных;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контекстуальную или языковую догадку при восприятии на слух текстов, содержащих незнакомые слова;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игнорировать незнакомые языковые явления, несущественные для понимания основного содержания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воспринимаемого на слух текста.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Чтение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читать и полностью понимать несложные аутентичные тексты, построенные в основном на изученном языковомматериале;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догадываться о значении незнакомых слов по сходству с русским/родным языком, по словообразовательным элементам, по контексту;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игнорировать в процессе чтения незнакомые слова, не мешающие понимать основное содержание текста;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пользоваться сносками и лингвострановедческим справочником.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Письменная речь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делать краткие выписки из текста с целью их использования в собственных устных высказываниях;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составлять план/тезисы устного или письменного сообщения;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кратко излагать в письменном виде результаты своей проектной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писать небольшие письменные высказывания с опорой на образец.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Языковая компетентность (владение языковыми средствами)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Фонетическая сторона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выражать модальные значения, чувства и эмоции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помощью интонации;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на слух британские и американские варианты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английского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Орфография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 сравнивать и анализировать буквосочетания английского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языка и их транскрипцию.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Лексическая сторона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употреблять в речи в нескольких значениях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многозначные слова, изученные в пределах тематики основной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школы;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различия между явлениями синонимии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антонимии;</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принадлежность слов к частям речи по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определённым признакам (артиклям, аффиксам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языковую догадку в процессе чтения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аудирования (догадываться о значении незнакомых слов по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контексту и по словообразовательным элементам).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Грамматическая сторона речи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распознавать  сложноподчинённые  предложения  с</w:t>
            </w:r>
            <w:r w:rsidR="00D84AB6">
              <w:rPr>
                <w:rFonts w:ascii="Times New Roman" w:hAnsi="Times New Roman"/>
              </w:rPr>
              <w:t xml:space="preserve">  </w:t>
            </w:r>
            <w:r w:rsidRPr="002E05B1">
              <w:rPr>
                <w:rFonts w:ascii="Times New Roman" w:hAnsi="Times New Roman"/>
              </w:rPr>
              <w:t>придаточными:  времени  с  союзами  for,  since,  during;  цели  с</w:t>
            </w:r>
            <w:r w:rsidR="00D84AB6">
              <w:rPr>
                <w:rFonts w:ascii="Times New Roman" w:hAnsi="Times New Roman"/>
              </w:rPr>
              <w:t xml:space="preserve"> </w:t>
            </w:r>
            <w:r w:rsidRPr="002E05B1">
              <w:rPr>
                <w:rFonts w:ascii="Times New Roman" w:hAnsi="Times New Roman"/>
              </w:rPr>
              <w:t xml:space="preserve">союзом  so  that;  условия  с  союзом  unless;  </w:t>
            </w:r>
            <w:r w:rsidR="00D84AB6">
              <w:rPr>
                <w:rFonts w:ascii="Times New Roman" w:hAnsi="Times New Roman"/>
              </w:rPr>
              <w:t>о</w:t>
            </w:r>
            <w:r w:rsidRPr="002E05B1">
              <w:rPr>
                <w:rFonts w:ascii="Times New Roman" w:hAnsi="Times New Roman"/>
              </w:rPr>
              <w:t>пределительными  с</w:t>
            </w:r>
            <w:r w:rsidR="00D84AB6">
              <w:rPr>
                <w:rFonts w:ascii="Times New Roman" w:hAnsi="Times New Roman"/>
              </w:rPr>
              <w:t xml:space="preserve"> </w:t>
            </w:r>
            <w:r w:rsidRPr="002E05B1">
              <w:rPr>
                <w:rFonts w:ascii="Times New Roman" w:hAnsi="Times New Roman"/>
              </w:rPr>
              <w:t xml:space="preserve">союзами who, which, that;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распознавать в речи предложения с конструкциями as …</w:t>
            </w:r>
          </w:p>
          <w:p w:rsidR="00F61ACA" w:rsidRPr="002E05B1" w:rsidRDefault="00F61ACA" w:rsidP="002E05B1">
            <w:pPr>
              <w:spacing w:after="0" w:line="240" w:lineRule="auto"/>
              <w:rPr>
                <w:rFonts w:ascii="Times New Roman" w:hAnsi="Times New Roman"/>
                <w:lang w:val="en-US"/>
              </w:rPr>
            </w:pPr>
            <w:r w:rsidRPr="002E05B1">
              <w:rPr>
                <w:rFonts w:ascii="Times New Roman" w:hAnsi="Times New Roman"/>
                <w:lang w:val="en-US"/>
              </w:rPr>
              <w:t xml:space="preserve">as; not so … as; either … or; neither … nor;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распознавать в речи условные предложения нереального</w:t>
            </w:r>
          </w:p>
          <w:p w:rsidR="00F61ACA" w:rsidRPr="002E05B1" w:rsidRDefault="00F61ACA" w:rsidP="002E05B1">
            <w:pPr>
              <w:spacing w:after="0" w:line="240" w:lineRule="auto"/>
              <w:rPr>
                <w:rFonts w:ascii="Times New Roman" w:hAnsi="Times New Roman"/>
                <w:lang w:val="en-US"/>
              </w:rPr>
            </w:pPr>
            <w:r w:rsidRPr="002E05B1">
              <w:rPr>
                <w:rFonts w:ascii="Times New Roman" w:hAnsi="Times New Roman"/>
              </w:rPr>
              <w:t>характера</w:t>
            </w:r>
            <w:r w:rsidRPr="002E05B1">
              <w:rPr>
                <w:rFonts w:ascii="Times New Roman" w:hAnsi="Times New Roman"/>
                <w:lang w:val="en-US"/>
              </w:rPr>
              <w:t xml:space="preserve">  (Conditional  II —  If  I were  you,  I would  start  learning</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French);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использовать  в  речи  глаголы  во  временных  формах</w:t>
            </w:r>
          </w:p>
          <w:p w:rsidR="00F61ACA" w:rsidRPr="002E05B1" w:rsidRDefault="00F61ACA" w:rsidP="002E05B1">
            <w:pPr>
              <w:spacing w:after="0" w:line="240" w:lineRule="auto"/>
              <w:rPr>
                <w:rFonts w:ascii="Times New Roman" w:hAnsi="Times New Roman"/>
                <w:lang w:val="en-US"/>
              </w:rPr>
            </w:pPr>
            <w:r w:rsidRPr="002E05B1">
              <w:rPr>
                <w:rFonts w:ascii="Times New Roman" w:hAnsi="Times New Roman"/>
              </w:rPr>
              <w:t>действительного</w:t>
            </w:r>
            <w:r w:rsidRPr="002E05B1">
              <w:rPr>
                <w:rFonts w:ascii="Times New Roman" w:hAnsi="Times New Roman"/>
                <w:lang w:val="en-US"/>
              </w:rPr>
              <w:t xml:space="preserve"> </w:t>
            </w:r>
            <w:r w:rsidRPr="002E05B1">
              <w:rPr>
                <w:rFonts w:ascii="Times New Roman" w:hAnsi="Times New Roman"/>
              </w:rPr>
              <w:t>залога</w:t>
            </w:r>
            <w:r w:rsidRPr="002E05B1">
              <w:rPr>
                <w:rFonts w:ascii="Times New Roman" w:hAnsi="Times New Roman"/>
                <w:lang w:val="en-US"/>
              </w:rPr>
              <w:t xml:space="preserve">: Past Perfect, </w:t>
            </w:r>
            <w:r w:rsidRPr="002E05B1">
              <w:rPr>
                <w:rFonts w:ascii="Times New Roman" w:hAnsi="Times New Roman"/>
                <w:lang w:val="en-US"/>
              </w:rPr>
              <w:lastRenderedPageBreak/>
              <w:t>Present Perfect Continuous,</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Future-in-the-Past;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употреблять  в  речи  глаголы  в  формах  страдательного</w:t>
            </w:r>
          </w:p>
          <w:p w:rsidR="00F61ACA" w:rsidRPr="002E05B1" w:rsidRDefault="00F61ACA" w:rsidP="002E05B1">
            <w:pPr>
              <w:spacing w:after="0" w:line="240" w:lineRule="auto"/>
              <w:rPr>
                <w:rFonts w:ascii="Times New Roman" w:hAnsi="Times New Roman"/>
                <w:lang w:val="en-US"/>
              </w:rPr>
            </w:pPr>
            <w:r w:rsidRPr="002E05B1">
              <w:rPr>
                <w:rFonts w:ascii="Times New Roman" w:hAnsi="Times New Roman"/>
              </w:rPr>
              <w:t>залога</w:t>
            </w:r>
            <w:r w:rsidRPr="002E05B1">
              <w:rPr>
                <w:rFonts w:ascii="Times New Roman" w:hAnsi="Times New Roman"/>
                <w:lang w:val="en-US"/>
              </w:rPr>
              <w:t xml:space="preserve">: Future Simple Passive, Present Perfect Passive;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распознавать  и  употреблять  в  речи  модальные  глаголы</w:t>
            </w:r>
          </w:p>
          <w:p w:rsidR="00F61ACA" w:rsidRPr="002E05B1" w:rsidRDefault="00F61ACA" w:rsidP="002E05B1">
            <w:pPr>
              <w:spacing w:after="0" w:line="240" w:lineRule="auto"/>
              <w:rPr>
                <w:rFonts w:ascii="Times New Roman" w:hAnsi="Times New Roman"/>
              </w:rPr>
            </w:pPr>
            <w:r w:rsidRPr="002E05B1">
              <w:rPr>
                <w:rFonts w:ascii="Times New Roman" w:hAnsi="Times New Roman"/>
              </w:rPr>
              <w:t>need, shall, might, would.</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История  </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История Древнего мира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место исторических событий во времени, объяснять смысл основных хронологических понятий, терминов (тысячелетие, век, до н. э., н. э.);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историческую карту как источник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информации о расселении человеческих общностей в эпохи</w:t>
            </w:r>
            <w:r w:rsidR="00D84AB6">
              <w:rPr>
                <w:rFonts w:ascii="Times New Roman" w:hAnsi="Times New Roman"/>
              </w:rPr>
              <w:t xml:space="preserve"> </w:t>
            </w:r>
            <w:r w:rsidRPr="002E05B1">
              <w:rPr>
                <w:rFonts w:ascii="Times New Roman" w:hAnsi="Times New Roman"/>
              </w:rPr>
              <w:t xml:space="preserve">первобытности и Древнего мира, расположении древних цивилизаций и государств, местах важнейших событий;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поиск информации в отрывках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исторических текстов, материальных памятниках Древнего мира;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раскрывать характерные, существенные черты: а) форм государственного устройства древних обществ (с использованием понятий «деспотия», «полис»,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«республика», «закон», «империя», «метрополия»,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объяснять, в чём заключались назначение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художественные достоинства памятников древней культуры: архитектурных сооружений, предметов быта, произведений искусства;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давать оценку наиболее значительным событиям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личностям древней истории.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История Средних веков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локализовать во времени общие рамки и события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Средневековья, этапы становления и развития Русского государства; соотносить хронологию истории Руси и всеобщей истории;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историческую карту как источник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проводить поиск информации в исторических текстах,</w:t>
            </w:r>
            <w:r w:rsidR="00006ACB">
              <w:rPr>
                <w:rFonts w:ascii="Times New Roman" w:hAnsi="Times New Roman"/>
              </w:rPr>
              <w:t xml:space="preserve"> </w:t>
            </w:r>
            <w:r w:rsidRPr="002E05B1">
              <w:rPr>
                <w:rFonts w:ascii="Times New Roman" w:hAnsi="Times New Roman"/>
              </w:rPr>
              <w:t xml:space="preserve">материальных исторических памятниках Средневековья;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раскрывать характерные, существенные черты: 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причины и следствия ключевых событий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отечественной и всеобщей истории Средних веков;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давать оценку событиям и личностям отечественной и всеобщей истории Средних веков.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История Нового времени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локализовать во времени хронологические рамки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историческую карту как источник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составлять описание положения и образа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систематизировать исторический материал,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содержащийся в учебной и дополнительной литературе по отечественной и всеобщей истории Нового времени;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раскрывать характерные, существенные черты: 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сопоставлять развитие России и других стран в Новое время, сравнивать исторические ситуации и события;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давать оценку событиям и личностям отечественной и всеобщей истории Нового времени.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Новейшая история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локализовать во времени хронологические рамки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рубежные события новейшей эпохи, характеризовать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основные этапы отечественной и всеобщей истории ХХ — начала XXI в.; соотносить хронологию истории России и всеобщей истории в Новейшее время;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историческую карту как источник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информации о территории России (СССР) и других</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информацию из исторических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источников  текстов, материальных и художественных памятников новейшей эпохи;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б) ключевые события эпохи и их участников; в) памятники материальной и художественной культуры новейшей эпохи;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систематизировать исторический материал,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содержащийся в учебной и дополнительной литературе;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раскрывать характерные, существенные черты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экономического и социального развития России и других стран, политических режимов, </w:t>
            </w:r>
            <w:r w:rsidRPr="002E05B1">
              <w:rPr>
                <w:rFonts w:ascii="Times New Roman" w:hAnsi="Times New Roman"/>
              </w:rPr>
              <w:lastRenderedPageBreak/>
              <w:t xml:space="preserve">международных отношений, развития культуры в ХХ — начале XXI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причины и следствия наиболее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значительных событий новейшей эпохи в России и других странах (реформы и революции, войны, образование новых государств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сопоставлять социально-экономическое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F61ACA" w:rsidRPr="002E05B1" w:rsidRDefault="00F61ACA" w:rsidP="00006ACB">
            <w:pPr>
              <w:spacing w:after="0" w:line="240" w:lineRule="auto"/>
              <w:rPr>
                <w:rFonts w:ascii="Times New Roman" w:hAnsi="Times New Roman"/>
              </w:rPr>
            </w:pPr>
            <w:r w:rsidRPr="002E05B1">
              <w:rPr>
                <w:rFonts w:ascii="Times New Roman" w:hAnsi="Times New Roman"/>
              </w:rPr>
              <w:t>• давать оценку событиям и личностям отечественной и всеобщей истории ХХ — начала XXI 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История Древнего мира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давать характеристику общественного строя древних государств;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сопоставлять свидетельства различных исторических источников, выявляя в них общее и различия;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видеть проявления влияния античного искусства вокружающей среде;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высказывать суждения о значении и месте исторического и культурного наследия древних обществ в мировой истории.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История Средних веков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давать сопоставительную характеристику политического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устройства государств Средневековья (Русь, Запад, Восток);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сравнивать свидетельства различных исторических источников, выявляя в них общее и различия;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на основе информации учебника и дополнительной литературы </w:t>
            </w:r>
            <w:r w:rsidRPr="002E05B1">
              <w:rPr>
                <w:rFonts w:ascii="Times New Roman" w:hAnsi="Times New Roman"/>
              </w:rPr>
              <w:lastRenderedPageBreak/>
              <w:t xml:space="preserve">описания памятников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средневековой культуры Руси и других стран, объяснять, в чём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заключаются их художественные достоинства и значение.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История Нового времени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используя историческую карту, характеризовать социально-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экономическое и политическое развитие России, других государств в Новое время;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элементы источниковедческого анализа при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работе с историческими материалами (определение принадлежности и достоверности источника, позиций автора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сравнивать развитие России и других стран в Новое время, объяснять, в чём заключались общие черты и особенности;  </w:t>
            </w:r>
          </w:p>
          <w:p w:rsidR="00006ACB" w:rsidRDefault="00F61ACA" w:rsidP="002E05B1">
            <w:pPr>
              <w:spacing w:after="0" w:line="240" w:lineRule="auto"/>
              <w:rPr>
                <w:rFonts w:ascii="Times New Roman" w:hAnsi="Times New Roman"/>
              </w:rPr>
            </w:pPr>
            <w:r w:rsidRPr="002E05B1">
              <w:rPr>
                <w:rFonts w:ascii="Times New Roman" w:hAnsi="Times New Roman"/>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Новейшая история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используя историческую карту, характеризовать социально-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экономическое и политическое развитие России, других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государств в ХХ — начале XXI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элементы источниковедческого анализа при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работе с историческими материалами (определение</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принадлежности и достоверности источника, позиций автора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осуществлять поиск исторической информации в учебной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дополнительной литературе, электронных материалах,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систематизировать и представлять её в виде рефератов,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презентаций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работу по поиску и оформлению материалов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истории своей семьи, города, края в ХХ — начале XXI в.</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Обществознание  </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Ближайшее социальное окружение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семью и семейные отношения;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оценивать социальное значение семейных традиций и обычаев;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характеризовать основные роли членов семьи, включая</w:t>
            </w:r>
            <w:r w:rsidR="00006ACB">
              <w:rPr>
                <w:rFonts w:ascii="Times New Roman" w:hAnsi="Times New Roman"/>
              </w:rPr>
              <w:t xml:space="preserve"> </w:t>
            </w:r>
            <w:r w:rsidRPr="002E05B1">
              <w:rPr>
                <w:rFonts w:ascii="Times New Roman" w:hAnsi="Times New Roman"/>
              </w:rPr>
              <w:t xml:space="preserve">свою;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несложные практические задания по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исследовать несложные практические ситуации,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Общество — большой «дом» человечества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на основе приведённых данных основные типы обществ;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экономические, социальные, политические, культурные явления и процессы общественной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знания курса и социальный опыт для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выражения и аргументации собственных суждений,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касающихся многообразия социальных групп и социальных различий в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Общество, в котором мы живём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глобальные проблемы современности;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раскрывать духовные ценности и достижения народов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нашей страны;</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называть и иллюстрировать примерами основы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конституционного строя Российской Федерации, основные права и свободы граждан, гарантированные Конституцией Российской Федерации;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формулировать собственную точку зрения 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социальный портрет достойного гражданина страны;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и извлекать информацию о положении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России среди других государств мира из адаптированных источников различного типа.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Регулирование поведения людей в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накопленные знания об основных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социальных нормах и правилах регулирования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общественных отношений, усвоенные способы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познавательной, коммуникативной и практической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w:t>
            </w:r>
            <w:r w:rsidR="00D84AB6">
              <w:rPr>
                <w:rFonts w:ascii="Times New Roman" w:hAnsi="Times New Roman"/>
              </w:rPr>
              <w:t xml:space="preserve">о </w:t>
            </w:r>
            <w:r w:rsidRPr="002E05B1">
              <w:rPr>
                <w:rFonts w:ascii="Times New Roman" w:hAnsi="Times New Roman"/>
              </w:rPr>
              <w:t xml:space="preserve">поведения, основанного на уважении к закону и правопорядку;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критически осмысливать информацию правового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морально-нравственного характера, полученную из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разнообразных источников, систематизировать,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и умения для формирования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способности к личному самоопределению в системе моралии важнейших отраслей права, самореализации, самоконтролю.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Основы российского законодательства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 основе полученных знаний о правовых нормах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выбирать в предлагаемых модельных ситуациях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осуществлять на практике модель правомерного социального поведения, основанного на уважении к закону и правопорядку;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и иллюстрировать примерами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установленные законом права собственности; права и обязанности супругов, родителей и детей; права,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несложные практические ситуации,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связанные с гражданскими, семейными, трудовыми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правоотношениями; в предлагаемых модельных </w:t>
            </w:r>
            <w:r w:rsidRPr="002E05B1">
              <w:rPr>
                <w:rFonts w:ascii="Times New Roman" w:hAnsi="Times New Roman"/>
              </w:rPr>
              <w:lastRenderedPageBreak/>
              <w:t xml:space="preserve">ситуациях определять признаки правонарушения, проступка, преступления;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на конкретных примерах особенности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правового положения и юридической ответственности несовершеннолетних;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извлекать и осмысливать информацию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Мир экономики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и правильно использовать основные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экономические термины;</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на основе привёденных данных основные экономические системы, экономические явления и процессы, сравнивать 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механизм рыночного регулирования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экономики и характеризовать роль государства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регулировании экономики;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функции денег в экономике;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несложные статистические данные,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отражающие экономические явления и процессы;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получать социальную информацию об экономической жизни общества из адаптированных источников различного типа;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формулировать и аргументировать собственные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суждения, касающиеся отдельных вопросов экономической жизни и опирающиеся на обществоведческие знания и личный социальный опыт.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Человек в экономических отношениях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и правильно использовать основные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экономические термины;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на основе привёденных данных основные экономические системы, экономические явления и процессы, сравнивать их; </w:t>
            </w:r>
          </w:p>
          <w:p w:rsidR="00D84AB6" w:rsidRDefault="00F61ACA" w:rsidP="002E05B1">
            <w:pPr>
              <w:spacing w:after="0" w:line="240" w:lineRule="auto"/>
              <w:rPr>
                <w:rFonts w:ascii="Times New Roman" w:hAnsi="Times New Roman"/>
              </w:rPr>
            </w:pPr>
            <w:r w:rsidRPr="002E05B1">
              <w:rPr>
                <w:rFonts w:ascii="Times New Roman" w:hAnsi="Times New Roman"/>
              </w:rPr>
              <w:t xml:space="preserve">• объяснять механизм рыночного регулирования экономики и характеризовать роль государства в регулировании экономики;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 характеризовать функции денег в экономике;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несложные статистические данные,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отражающие экономические явления и процессы;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получать социальную информацию об экономической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жизни общества из адаптированных источников различного типа;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формулировать и аргументировать собственные суждения, касающиеся отельных вопросов экономической жизни иопирающиеся на обществоведческие знания и личный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социальный опыт.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Мир социальных отношений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D84AB6" w:rsidRDefault="00F61ACA" w:rsidP="002E05B1">
            <w:pPr>
              <w:spacing w:after="0" w:line="240" w:lineRule="auto"/>
              <w:rPr>
                <w:rFonts w:ascii="Times New Roman" w:hAnsi="Times New Roman"/>
              </w:rPr>
            </w:pPr>
            <w:r w:rsidRPr="002E05B1">
              <w:rPr>
                <w:rFonts w:ascii="Times New Roman" w:hAnsi="Times New Roman"/>
              </w:rPr>
              <w:t xml:space="preserve">• описывать социальную структуру в обществах </w:t>
            </w:r>
            <w:r w:rsidRPr="002E05B1">
              <w:rPr>
                <w:rFonts w:ascii="Times New Roman" w:hAnsi="Times New Roman"/>
              </w:rPr>
              <w:lastRenderedPageBreak/>
              <w:t xml:space="preserve">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основные социальные группы российского общества, распознавать их сущностные признаки;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ведущие направления социальной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политики российского государства;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давать оценку с позиций общественного прогресса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тенденциям социальных изменений в нашем обществе, аргументировать свою позицию;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собственные основные социальные роли;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на примере своей семьи основные функции этого социального института в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несложные социологические исследования.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Политическая жизнь общества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сравнивать различные типы политических режимов, обосновывать преимущества демократического политического устройства;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основные признаки любого государства,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конкретизировать их на примерах прошлого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современности;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базовые черты избирательной системы в нашем обществе, основные проявления роли избирателя;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факты и мнения в потоке политической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информации.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Культурно-информационная среда общественной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развитие отдельных областей и форм культуры;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и различать явления духовной культуры;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различные средства массовой информации;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и извлекать социальную информацию о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достижениях и проблемах развития культуры из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адаптированных источников различного типа;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видеть различные точки зрения в вопросах ценностного выбора и приоритетов в духовной сфере, формулировать собственное отношение.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Человек в меняющемся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научится: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явление ускорения социального развития;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необходимость непрерывного образования в современных условиях;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многообразие профессий в современном мире;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роль молодёжи в развитии современного общества;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извлекать социальную информацию из доступных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источников; </w:t>
            </w:r>
          </w:p>
          <w:p w:rsidR="00F61ACA" w:rsidRPr="002E05B1" w:rsidRDefault="00F61ACA" w:rsidP="00B45BA2">
            <w:pPr>
              <w:spacing w:after="0" w:line="240" w:lineRule="auto"/>
              <w:rPr>
                <w:rFonts w:ascii="Times New Roman" w:hAnsi="Times New Roman"/>
              </w:rPr>
            </w:pPr>
            <w:r w:rsidRPr="002E05B1">
              <w:rPr>
                <w:rFonts w:ascii="Times New Roman" w:hAnsi="Times New Roman"/>
              </w:rPr>
              <w:t>• применять полученные знания для решения отдельных социальных проблем.</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Ближайшее социальное окружение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формировать положительное отношение к необходимости соблюдать здоровый образ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корректировать собственное поведение в соответствии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требованиями безопасности жизнедеятельности;</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элементы причинно-следственного анализа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 характеристике социальных параметров личности;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реальные связи и зависимости между </w:t>
            </w:r>
          </w:p>
          <w:p w:rsidR="00D84AB6" w:rsidRDefault="00F61ACA" w:rsidP="002E05B1">
            <w:pPr>
              <w:spacing w:after="0" w:line="240" w:lineRule="auto"/>
              <w:rPr>
                <w:rFonts w:ascii="Times New Roman" w:hAnsi="Times New Roman"/>
              </w:rPr>
            </w:pPr>
            <w:r w:rsidRPr="002E05B1">
              <w:rPr>
                <w:rFonts w:ascii="Times New Roman" w:hAnsi="Times New Roman"/>
              </w:rPr>
              <w:t xml:space="preserve">воспитанием и социализацией личности.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Общество — большой «дом» человечества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элементы причинно-следственного анализа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 характеристике семейных конфликтов.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Общество, в котором мы живём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наблюдать и характеризовать явления и события,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происходящие в различных сферах общественной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взаимодействие социальных общностей и групп;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выявлять причинно-следственные связи общественных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явлений и характеризовать основные направления общественного развития.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Регулирование поведения людей в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и конкретизировать фактами социальной жизни изменения, происходящие в современном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показывать влияние происходящих в обществе изменений на положение России в мире.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Основы российского законодательства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элементы причинно-следственного анализа для понимания влияния моральных устоев на развитие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общества и человека;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моделировать несложные ситуации нарушения прав человека, конституционных прав и обязанностей граждан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Российской Федерации и давать им моральную и правовую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оценку;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сущность и значение правопорядка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законности, собственный вклад в их становление и развитие.</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Мир экономики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тенденции экономических изменений в нашем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с опорой на полученные знания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несложную экономическую информацию, получаемую из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неадаптированных источников;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несложные практические задания, основанные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 ситуациях, связанных с описанием состояния российской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экономики.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Человек в экономических отношениях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наблюдать и интерпретировать явления и события,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происходящие в социальной жизни, с опорой на экономические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знания;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тенденции экономических изменений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нашем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с позиций обществознания сложившиеся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практики и модели поведения потребителя;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познавательные задачи в рамках изученного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материала, отражающие типичные ситуации в экономической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сфере деятельности человека;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несложные практические </w:t>
            </w:r>
            <w:r w:rsidRPr="002E05B1">
              <w:rPr>
                <w:rFonts w:ascii="Times New Roman" w:hAnsi="Times New Roman"/>
              </w:rPr>
              <w:lastRenderedPageBreak/>
              <w:t xml:space="preserve">задания, основанные на ситуациях, связанных с описанием состояния российской экономики.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Мир социальных отношений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понятия «равенство» и «социальная справедливость» с позиций историзма;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ориентироваться в потоке информации, относящейся к вопросам социальной структуры и социальных отношений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современном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адекватно понимать информацию, относящуюся к социальной сфере общества, получаемую из различных</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источников.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Политическая жизнь общества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осознавать значение гражданской активности и патриотической позиции в укреплении нашего государства;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соотносить различные оценки политических событий и процессов и делать обоснованные выводы.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Культурно-информационная среда общественной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процессы создания, сохранения, трансляции и усвоения достижений культуры;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основные направления развития отечественной культуры в современных условиях;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осуществлять рефлексию своих ценностей.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Человек в меняющемся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Выпускник получит возможность научиться: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критически воспринимать сообщения и рекламу в СМИ и Интернете о таких направлениях массовой культуры, как шоу-бизнес и мода;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роль спорта и спортивных достижений в контексте современной общественной жизни; </w:t>
            </w:r>
          </w:p>
          <w:p w:rsidR="00F61ACA" w:rsidRPr="002E05B1" w:rsidRDefault="00F61ACA" w:rsidP="00006ACB">
            <w:pPr>
              <w:spacing w:after="0" w:line="240" w:lineRule="auto"/>
              <w:rPr>
                <w:rFonts w:ascii="Times New Roman" w:hAnsi="Times New Roman"/>
              </w:rPr>
            </w:pPr>
            <w:r w:rsidRPr="002E05B1">
              <w:rPr>
                <w:rFonts w:ascii="Times New Roman" w:hAnsi="Times New Roman"/>
              </w:rPr>
              <w:t>• выражать и обосновывать собственную позицию по актуальным проблемам молодёжи.</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География</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Источники географической информации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обобщать  и  интерпретировать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географическую информацию;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и формулировать по результатам наблюдений (в  том  числе  инструментальных)  зависимости  и закономерности;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и  сравнивать  качественные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количественные  показатели,  характеризующие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географические объекты, процессы и явления, их положение в  пространстве  по  географическим  картам  разного содержания;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выявлять в процессе работы с одним или несколькими источниками  географической  информации  содержащуюся  в них противоречивую информацию;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описания  географических  объектов,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процессов  и  явлений  с  использованием  разных  источников географической информации;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представлять в различных формах географическую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информацию, необходимую для решения учебных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практико-ориентированных задач.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Природа Земли и человек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изученные  географические  объекты,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о  географических  законах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закономерностях,  о  взаимосвязях  между  изученными географическими  объектами,  процессами  и  явлениями  для объяснения  их  свойств,  условий  протекания  игеографических </w:t>
            </w:r>
            <w:r w:rsidRPr="002E05B1">
              <w:rPr>
                <w:rFonts w:ascii="Times New Roman" w:hAnsi="Times New Roman"/>
              </w:rPr>
              <w:lastRenderedPageBreak/>
              <w:t xml:space="preserve">различий;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с  помощью  приборов  измерения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Население Земли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сравнивать  особенности  населения  отдельных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регионов и стран;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о  взаимосвязях  между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изученными демографическими процессами и явлениями для объяснения их географических различий;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расчёты демографических показателей;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особенности адаптации человека к разным природным условиям.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Материки, океаны и страны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географические  процессы  и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определяющие особенности природы и населения материков и океанов, отдельных регионов и стран;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сравнивать  особенности  природы  и  населения,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материальной  и  духовной  культуры  регионов  и  отдельных стран;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особенности  взаимодействия  природы  и общества в пределах отдельных территорий;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на  карте положение и взаиморасположение географических объектов;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особенности  компонентов  природы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отдельных территорий;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письменные  тексты  и  устные  сообщения  обособенностях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Особенности географического положения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принципы  выделения  государственной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территории и исключительной экономической зоны России и устанавливать соотношения между ними; </w:t>
            </w:r>
          </w:p>
          <w:p w:rsidR="00184CF7" w:rsidRDefault="00F61ACA" w:rsidP="002E05B1">
            <w:pPr>
              <w:spacing w:after="0" w:line="240" w:lineRule="auto"/>
              <w:rPr>
                <w:rFonts w:ascii="Times New Roman" w:hAnsi="Times New Roman"/>
              </w:rPr>
            </w:pPr>
            <w:r w:rsidRPr="002E05B1">
              <w:rPr>
                <w:rFonts w:ascii="Times New Roman" w:hAnsi="Times New Roman"/>
              </w:rPr>
              <w:t xml:space="preserve">• оценивать  воздействие  географического  положения России  и  её  отдельных  частей  на  особенности  природы, жизнь и хозяйственную деятельность населения;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Природа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географические  процессы  и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определяющие  особенности  природы  страны  и  отдельных регионов;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сравнивать  особенности природы  отдельных  регионов страны;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особенности  взаимодействия  природы  и общества в пределах отдельных территорий;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положение на  карте и взаиморасположение географических объектов;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особенности  компонентов  природы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отдельных частей страны;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природные  условия  и  обеспеченность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природными ресурсами отдельных территорий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Население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различать  демографические  процессы  и  явления,</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характеризующие  динамику  численности населения России, отдельных регионов и стран;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факторы,  определяющие  динамику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сравнивать  особенности  населения  отдельных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регионов страны по этническому, языковому и религиозному составу;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особенности  динамики  численности,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половозрастной структуры и размещения населения России и её отдельных регионов;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и  распознавать  ответы  на  вопросы,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184CF7"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Хозяйство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показатели,  характеризующие  отраслевую и территориальную структуру хозяйства;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факторы,  влияющие  на  размещение отраслей и отдельных предприятий по территории страны;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особенности отраслевой и  территориальной структуры хозяйства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Районы России</w:t>
            </w:r>
          </w:p>
          <w:p w:rsidR="00F61ACA" w:rsidRPr="002E05B1" w:rsidRDefault="00F61ACA" w:rsidP="002E05B1">
            <w:pPr>
              <w:spacing w:after="0" w:line="240" w:lineRule="auto"/>
              <w:rPr>
                <w:rFonts w:ascii="Times New Roman" w:hAnsi="Times New Roman"/>
              </w:rPr>
            </w:pPr>
            <w:r w:rsidRPr="002E05B1">
              <w:rPr>
                <w:rFonts w:ascii="Times New Roman" w:hAnsi="Times New Roman"/>
              </w:rPr>
              <w:t>• объяснять  особенности  природы,  населения  и</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хозяйства географических районов страны;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сравнивать  особенности  природы,  населения  и</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хозяйства отдельных регионов страны;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оценивать районы России с точки зрения особенностей</w:t>
            </w:r>
            <w:r w:rsidR="00184CF7">
              <w:rPr>
                <w:rFonts w:ascii="Times New Roman" w:hAnsi="Times New Roman"/>
              </w:rPr>
              <w:t xml:space="preserve"> </w:t>
            </w:r>
            <w:r w:rsidRPr="002E05B1">
              <w:rPr>
                <w:rFonts w:ascii="Times New Roman" w:hAnsi="Times New Roman"/>
              </w:rPr>
              <w:t xml:space="preserve">природных,  социально-экономических,  техногенных  иэкологических факторов и процессов.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Россия в современном мире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сравнивать  показатели  воспроизводства  населениясредней  продолжительности  жизни,  качества  населенияРоссии  с  мировыми  показателями  и  показателями  других</w:t>
            </w:r>
            <w:r w:rsidR="00184CF7">
              <w:rPr>
                <w:rFonts w:ascii="Times New Roman" w:hAnsi="Times New Roman"/>
              </w:rPr>
              <w:t xml:space="preserve"> </w:t>
            </w:r>
            <w:r w:rsidRPr="002E05B1">
              <w:rPr>
                <w:rFonts w:ascii="Times New Roman" w:hAnsi="Times New Roman"/>
              </w:rPr>
              <w:t xml:space="preserve">стран;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оценивать место и роль России в мировом хозяйстве.</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Источники географической информации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ориентироваться  на  местности  при  помощи топографических  карт  и  современных  навигационных приборов;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читать  космические  снимки  и  аэрофотоснимки,  планы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местности и географические карты;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строить простые планы местности;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простейшие  географические  карты  различного содержания;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моделировать  географические  объекты  и  явления  при помощи компьютерных программ.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Природа Земли и человек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о  географических  явлениях  в </w:t>
            </w:r>
          </w:p>
          <w:p w:rsidR="00184CF7" w:rsidRDefault="00F61ACA" w:rsidP="002E05B1">
            <w:pPr>
              <w:spacing w:after="0" w:line="240" w:lineRule="auto"/>
              <w:rPr>
                <w:rFonts w:ascii="Times New Roman" w:hAnsi="Times New Roman"/>
              </w:rPr>
            </w:pPr>
            <w:r w:rsidRPr="002E05B1">
              <w:rPr>
                <w:rFonts w:ascii="Times New Roman" w:hAnsi="Times New Roman"/>
              </w:rPr>
              <w:t xml:space="preserve">повседневной  жизни  для  сохранения  здоровья  и  соблюдения норм экологического поведения в быту и окружающей среде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иллюстрирующие  роль географической науки  в  решении  социально-экономических  и геоэкологических  проблем  человечества;  примеры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практического  использования  географических  знаний  в различных областях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воспринимать  и  критически  оценивать  информацию </w:t>
            </w:r>
          </w:p>
          <w:p w:rsidR="00006ACB" w:rsidRDefault="00F61ACA" w:rsidP="002E05B1">
            <w:pPr>
              <w:spacing w:after="0" w:line="240" w:lineRule="auto"/>
              <w:rPr>
                <w:rFonts w:ascii="Times New Roman" w:hAnsi="Times New Roman"/>
              </w:rPr>
            </w:pPr>
            <w:r w:rsidRPr="002E05B1">
              <w:rPr>
                <w:rFonts w:ascii="Times New Roman" w:hAnsi="Times New Roman"/>
              </w:rPr>
              <w:t xml:space="preserve">географического содержания в научно-популярной литературе и СМИ;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Население Земли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w:t>
            </w:r>
            <w:r w:rsidRPr="002E05B1">
              <w:rPr>
                <w:rFonts w:ascii="Times New Roman" w:hAnsi="Times New Roman"/>
              </w:rPr>
              <w:lastRenderedPageBreak/>
              <w:t xml:space="preserve">иллюстрирующие  роль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практического  использования  знаний  о  населении  в  решении социально-экономических  и  геоэкологических  проблем человечества, стран и регионов;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самостоятельно  проводить  по  разным  источникам информации исследование, связанное с изучением населения.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Материки, океаны и страны</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выдвигать гипотезы о связях и закономерностях событий,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процессов,  объектов,  происходящих  в  географической оболочке;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сопоставлять  существующие  в  науке  точки  зрения  о причинах происходящих глобальных изменений климата;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оценить  положительные  и  негативные  последствия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глобальных  изменений  климата  для  отдельных  регионов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стран;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закономерности  размещения  населения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хозяйства  отдельных  территорий  в  связи  с  природными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социально-экономическими факторами.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Особенности географического положения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возможные  в  будущем  изменения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географического положения России, обусловленные мировыми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геодемографическими,  геополитическими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геоэкономическими процессами, а также развитием глобальной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коммуникационной системы.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Природа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возможные  последствия  изменений  климата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отдельных  территорий  страны,  связанных  с  глобальными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изменениями климата;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делать  прогнозы  трансформации  географических  систем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 комплексов в результате изменения их компонентов.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Население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выдвигать  и  обосновывать  с  опорой  на  статистические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данные гипотезы об изменении численности населения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его  половозрастной  структуры,  развитии  человеческого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капитала;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ситуацию на рынке труда и </w:t>
            </w:r>
            <w:r w:rsidRPr="002E05B1">
              <w:rPr>
                <w:rFonts w:ascii="Times New Roman" w:hAnsi="Times New Roman"/>
              </w:rPr>
              <w:lastRenderedPageBreak/>
              <w:t xml:space="preserve">её динамику.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Хозяйство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обосновывать  возможные  пути  решения  проблем развития хозяйства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Районы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комплексные  географические  характеристики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районов разного ранга;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самостоятельно  проводить  по  разным  источникам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информации  исследования,  связанные  с  изучением  природы,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населения и хозяйства географических районов и их частей;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сопровождать выступление презентацией;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оценивать  социально-экономическое  положение  и перспективы развития регионов;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выбирать  критерии  для  сравнения,  сопоставления, оценки  и  классификации  природных,  социально-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экономических,  геоэкологических  явлений  и  процессов  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территории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Россия в современном мире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выбирать  критерии  для  определения  места  страны  в мировой экономике;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возможности  России  в  решении  современных глобальных проблем человечества; </w:t>
            </w:r>
          </w:p>
          <w:p w:rsidR="00F61ACA" w:rsidRPr="002E05B1" w:rsidRDefault="00F61ACA" w:rsidP="004F472C">
            <w:pPr>
              <w:spacing w:after="0" w:line="240" w:lineRule="auto"/>
              <w:rPr>
                <w:rFonts w:ascii="Times New Roman" w:hAnsi="Times New Roman"/>
              </w:rPr>
            </w:pPr>
            <w:r w:rsidRPr="002E05B1">
              <w:rPr>
                <w:rFonts w:ascii="Times New Roman" w:hAnsi="Times New Roman"/>
              </w:rPr>
              <w:t>• оценивать  социально-экономическое  положение  и перспективы развития России.</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Математика</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Натуральные числа. Дроби. Рациональные числа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особенности десятичной системы счисления;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оперировать понятиями, связанными с делимостью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натуральных чисел;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выражать числа в эквивалентных формах, выбирая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наиболее подходящую в зависимости от конкретной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ситуации;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сравнивать и упорядочивать рациональные числа;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вычисления с рациональными числами, сочетая устные и письменные приёмы вычислений, применение калькулятора;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понятия и умения, связанные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пропорциональностью величин, процентами, в ходе решения математических задач и задач из смежных предметов, выполнять несложные практические расчёты.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Действительные числа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начальные представления о множестве действительных чисел;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оперировать понятием квадратного корня, применять его в вычислениях.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Алгебраические выражения</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оперировать понятиями «тождество», «тождественное преобразование», решать задачи, содержащие буквенные данные; работать с формулами;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преобразования выражений, содержащих степени с целыми показателями и квадратные корни;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разложение многочленов на множители.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Уравнения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основные виды рациональных уравнений с одной переменной, системы двух уравнений с двумя переменными;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графические представления для исследования уравнений, исследования и решения </w:t>
            </w:r>
            <w:r w:rsidRPr="002E05B1">
              <w:rPr>
                <w:rFonts w:ascii="Times New Roman" w:hAnsi="Times New Roman"/>
              </w:rPr>
              <w:lastRenderedPageBreak/>
              <w:t xml:space="preserve">систем уравнений с двумя переменными.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Неравенства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и применять терминологию и символику,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связанные с отношением неравенства, свойства числовых неравенств;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линейные неравенства с одной переменной и их системы; решать квадратные неравенства с опорой на графические представления;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аппарат неравенств для решения задач из различных разделов курса.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Основные понятия. Числовые функции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и использовать функциональные понятия и язык (термины, символические обозначения);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строить графики элементарных функций; исследовать свойства числовых функций на основе изучения поведения их графиков;</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Числовые последовательности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и использовать язык последовательностей (термины, символические обозначения);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Наглядная геометрия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на чертежах, рисунках, моделях и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окружающем мире плоские и пространственные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геометрические фигуры;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развёртки куба, прямоугольного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параллелепипеда, правильной пирамиды, цилиндра и конуса;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строить развёртки куба и прямоугольного параллелепипеда;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по линейным размерам развёртки фигуры линейные размеры самой фигуры и наоборот;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вычислять объём прямоугольного параллелепипеда.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Геометрические фигуры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пользоваться языком геометрии для описания предметов окружающего мира и их взаимного расположения;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и изображать на чертежах и рисунках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геометрические фигуры и их конфигурации;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находить значения длин линейных элементов фигур и их отношения, градусную меру углов от 0</w:t>
            </w:r>
            <w:r w:rsidRPr="002E05B1">
              <w:rPr>
                <w:rFonts w:ascii="Times New Roman" w:hAnsi="Times New Roman"/>
              </w:rPr>
              <w:t> до 180</w:t>
            </w:r>
            <w:r w:rsidRPr="002E05B1">
              <w:rPr>
                <w:rFonts w:ascii="Times New Roman" w:hAnsi="Times New Roman"/>
              </w:rPr>
              <w:t xml:space="preserve">, применяя определения, свойства и признаки фигур и их элементов, отношения фигур (равенство, подобие, симметрии, поворот, параллельный перенос);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оперировать с начальными понятиями тригонометрии и выполнять элементарные операции </w:t>
            </w:r>
            <w:r w:rsidRPr="002E05B1">
              <w:rPr>
                <w:rFonts w:ascii="Times New Roman" w:hAnsi="Times New Roman"/>
              </w:rPr>
              <w:lastRenderedPageBreak/>
              <w:t>над функциями углов;</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задачи на доказательство, опираясь на изученные свойства фигур и отношений между ними и применяя изученные методы доказательств;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несложные задачи на построение, применяя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основные алгоритмы построения с помощью циркуля и линейки;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простейшие планиметрические задачи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пространстве.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Измерение геометрических величин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вычислять площади треугольников, прямоугольников, </w:t>
            </w:r>
          </w:p>
          <w:p w:rsidR="00F61ACA" w:rsidRPr="002E05B1" w:rsidRDefault="004F472C" w:rsidP="002E05B1">
            <w:pPr>
              <w:spacing w:after="0" w:line="240" w:lineRule="auto"/>
              <w:rPr>
                <w:rFonts w:ascii="Times New Roman" w:hAnsi="Times New Roman"/>
              </w:rPr>
            </w:pPr>
            <w:r>
              <w:rPr>
                <w:rFonts w:ascii="Times New Roman" w:hAnsi="Times New Roman"/>
              </w:rPr>
              <w:t>параллелограмм</w:t>
            </w:r>
            <w:r w:rsidR="00F61ACA" w:rsidRPr="002E05B1">
              <w:rPr>
                <w:rFonts w:ascii="Times New Roman" w:hAnsi="Times New Roman"/>
              </w:rPr>
              <w:t xml:space="preserve">мов, трапеций, кругов и секторов;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вычислять длину окружности, длину дуги окружности;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вычислять длины линейных элементов фигур и их углы, используя формулы длины окружности и длины дуги окружности, формулы площадей фигур;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задачи на доказательство с использованием формул длины окружности и длины дуги окружности, формул площадей фигур;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Координаты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вычислять длину отрезка по координатам его концов; вычислять координаты середины отрезка;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координатный метод для изучения свойств прямых и окружностей.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Векторы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для векторов, заданных координатами: длинувектора,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F61ACA" w:rsidRPr="002E05B1" w:rsidRDefault="00F61ACA" w:rsidP="004F472C">
            <w:pPr>
              <w:spacing w:after="0" w:line="240" w:lineRule="auto"/>
              <w:rPr>
                <w:rFonts w:ascii="Times New Roman" w:hAnsi="Times New Roman"/>
              </w:rPr>
            </w:pPr>
            <w:r w:rsidRPr="002E05B1">
              <w:rPr>
                <w:rFonts w:ascii="Times New Roman" w:hAnsi="Times New Roman"/>
              </w:rPr>
              <w:t>• вычислять скалярное произведение векторов, находить угол между векторами, устанавливать перпендикулярность прямых.</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Натуральные числа. Дроби. Рациональные числа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познакомиться с позиционными системами счисления с основаниями, отличными от 10;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углубить и развить представления о натуральных числах и свойствах делимости;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Действительные числа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развить представление о числе и числовых системах от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натуральных до действительных чисел; о роли вычислений в практике;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развить и углубить знания о десятичной записи действительных чисел (периодические и непериодические дроби).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Алгебраические выражения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многошаговые преобразования рациональных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выражений, применяя широкий набор способов и приёмов;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тождественные преобразования для решения задач </w:t>
            </w:r>
          </w:p>
          <w:p w:rsidR="00F61ACA" w:rsidRPr="002E05B1" w:rsidRDefault="00F61ACA" w:rsidP="002E05B1">
            <w:pPr>
              <w:spacing w:after="0" w:line="240" w:lineRule="auto"/>
              <w:rPr>
                <w:rFonts w:ascii="Times New Roman" w:hAnsi="Times New Roman"/>
              </w:rPr>
            </w:pPr>
            <w:r w:rsidRPr="002E05B1">
              <w:rPr>
                <w:rFonts w:ascii="Times New Roman" w:hAnsi="Times New Roman"/>
              </w:rPr>
              <w:t>из различных разделов курса (например, для нахождения наибольшего/наименьшего значения выражения).</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Уравнения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графические представления для исследования уравнений, систем уравнений, содержащих буквенные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коэффициенты.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Неравенства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практики;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графические представления для исследования неравенств, систем неравенств, содержащих буквенные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коэффициенты.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Основные понятия. Числовые функции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исследования, связанные с изучением свойств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функций, в том числе с использованием компьютера; на основе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графиков изученных функций строить более сложные графики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(кусочно-заданные, с «выколотыми» точками и т. п.);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функциональные  представления  и  свойства функций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для решения математических задач из различных разделов курса.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Числовые последовательности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комбинированные задачи с применением формул n-го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члена и суммы первых n членов арифметической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геометрической прогрессии, применяя при этом аппарат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уравнений и неравенств;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арифметическую и геометрическую прогрессию как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функции натурального аргумента; связывать арифметическую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прогрессию с линейным ростом, геометрическую —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экспоненциальным ростом.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Наглядная геометрия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научиться вычислять объёмы пространственных</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геометрических фигур, составленных из прямоугольных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параллелепипедов;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углубить и развить представления о пространственных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геометрических фигурах;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научиться применять понятие развёртки для выполнения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практических расчётов.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Геометрические фигуры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овладеть методами решения задач на вычисления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доказательства: методом от противного, методом подобия,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методом перебора вариантов и методом геометрических мест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точек;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приобрести опыт применения алгебраического и тригонометрического аппарата и идей движения при решении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геометрических задач;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овладеть традиционной схемой решения задач на построение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 помощью циркуля и линейки: анализ, построение, доказательство и исследование;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научиться решать задачи на построение методом геометрического места точек и методом подобия;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приобрести опыт исследования свойств планиметрических фигур с помощью компьютерных программ;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приобрести опыт выполнения проектов по темам «Геометрические преобразования на плоскости», «Построение отрезков по формуле».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Измерение геометрических величин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вычислять площади фигур, составленных из двух или более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прямоугольников, параллелограммов, треугольников, круга и сектора;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вычислять площади многоугольников, используя отношения равновеликости и равносоставленности;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алгебраический и тригонометрический аппарат и идеи движения при решении задач на вычисление площадей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многоугольников.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Координаты</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овладеть координатным методом решения задач на вычисления и доказательства;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приобрести опыт использования компьютерных программ для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анализа частных случаев взаимного расположения окружностей и прямых;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приобрести опыт выполнения проектов на тему «Применение координатного метода при решении задач на вычисления и доказательства».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Векторы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овладеть векторным методом для решения задач на вычисления и доказательства;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приобрести опыт выполнения проектов на тему «применение векторного метода при решении задач на вычисления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доказательства».</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Информатика  </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Информация и способы её представления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размер двоичных текстов, используя </w:t>
            </w:r>
            <w:r w:rsidRPr="002E05B1">
              <w:rPr>
                <w:rFonts w:ascii="Times New Roman" w:hAnsi="Times New Roman"/>
              </w:rPr>
              <w:lastRenderedPageBreak/>
              <w:t xml:space="preserve">термины «бит», «байт» и производные от них; использовать термины, описывающие скорость передачи данных;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записывать в двоичной системе целые числа от 0 до 256;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кодировать и декодировать тексты при известной кодовой таблице;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основные способы графического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представления числовой информации.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Основы алгоритмической культуры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термины «исполнитель», «состояние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исполнителя», «система команд»; понимать различие между непосредственным и программным управлением исполнителем;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неветвящиеся (линейные) алгоритмы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управления исполнителями и записывать их на выбранном</w:t>
            </w:r>
            <w:r w:rsidR="006A3E7B">
              <w:rPr>
                <w:rFonts w:ascii="Times New Roman" w:hAnsi="Times New Roman"/>
              </w:rPr>
              <w:t xml:space="preserve"> </w:t>
            </w:r>
            <w:r w:rsidRPr="002E05B1">
              <w:rPr>
                <w:rFonts w:ascii="Times New Roman" w:hAnsi="Times New Roman"/>
              </w:rPr>
              <w:t xml:space="preserve">алгоритмическом языке (языке программирования);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логические значения, операции и выражения с ними;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и выполнять программы для решения несложных алгоритмических задач в выбранной среде программирования.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Использование программных систем и сервисов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базовым навыкам работы с компьютером;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систем и сервисов  с использованием оответствующей терминологии.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Работа в информационном пространстве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базовым навыкам и знаниям, необходимым для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использования интернет-сервисов при решении учебных и внеучебных задач;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организации своего личного пространства данных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использованием индивидуальных накопителей данных, интернет-сервисов и т. п.;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основам соблюдения норм информационной этики и права.</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Информация и способы её представления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познакомиться с примерами использования формальных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(математических) моделей, понять разницу между математической </w:t>
            </w:r>
            <w:r w:rsidRPr="002E05B1">
              <w:rPr>
                <w:rFonts w:ascii="Times New Roman" w:hAnsi="Times New Roman"/>
              </w:rPr>
              <w:lastRenderedPageBreak/>
              <w:t xml:space="preserve">(формальной)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узнать о том, что любые данные можно описать, используя алфавит, содержащий только два символа, например 0 и 1;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познакомиться с тем, как информация (данные) представляется в современных компьютерах;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познакомиться с двоичной системой счисления;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познакомиться с двоичным кодированием текстов и наиболее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употребительными современными кодами.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Основы алгоритмической культуры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познакомиться с использованием строк, деревьев, графов и с </w:t>
            </w:r>
            <w:r w:rsidR="00A442DA">
              <w:rPr>
                <w:rFonts w:ascii="Times New Roman" w:hAnsi="Times New Roman"/>
              </w:rPr>
              <w:t xml:space="preserve"> </w:t>
            </w:r>
            <w:r w:rsidRPr="002E05B1">
              <w:rPr>
                <w:rFonts w:ascii="Times New Roman" w:hAnsi="Times New Roman"/>
              </w:rPr>
              <w:t xml:space="preserve">простейшими операциями с этими структурами;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программы для решения несложных задач, возникающих в процессе учебы и вне её.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Использование программных систем и сервисов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познакомиться с программными средствами для работы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аудио-визуальными данными и соответствующим понятийным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аппаратом;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научиться создавать текстовые документы, включающие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рисунки и другие иллюстративные материалы, презентации и т. п.;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познакомиться с примерами использования математического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моделирования и компьютеров в современных научно-технических исследованиях (биология и медицина, авиация и космонавтика, физика и т. д.).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Работа в информационном пространстве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познакомиться с принципами устройства Интернета и сетевого взаимодействия между компьютерами, методами поиска в Интернете;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познакомиться с постановкой вопроса о том, насколько достоверна полученная информация, подкреплена ли она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доказательствами; познакомиться с возможными подходами 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оценке достоверности информации (оценка надёжности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источника, сравнение данных из разных источников и в разные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моменты времени и т. п.);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узнать о том, что в сфере информатики </w:t>
            </w:r>
            <w:r w:rsidRPr="002E05B1">
              <w:rPr>
                <w:rFonts w:ascii="Times New Roman" w:hAnsi="Times New Roman"/>
              </w:rPr>
              <w:lastRenderedPageBreak/>
              <w:t xml:space="preserve">и информационно-коммуникационных технологий (ИКТ) существуют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международные и национальные стандарты;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получить представление о тенденциях развития ИКТ.</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Физика  </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Механические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6A3E7B"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основные признаки изученных физических моделей: материальная точка, инерциальная система отсчёта; решать задачи, используя физические законы (закон сохранения энергии, закон всемирного тяготения, принцип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суперпозиции сил, I, II и III законы Ньютона, закон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сохранения импульса, закон Гука, закон Паскаля, законАрхимеда)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w:t>
            </w:r>
            <w:r w:rsidRPr="002E05B1">
              <w:rPr>
                <w:rFonts w:ascii="Times New Roman" w:hAnsi="Times New Roman"/>
              </w:rPr>
              <w:lastRenderedPageBreak/>
              <w:t xml:space="preserve">и проводить расчёты.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Тепловые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изученные  свойства  тел  и  тепловые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основные признаки моделей строения газов, жидкостей и твёрдых тел;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задачи, используя закон сохранения энергии в тепловых  процессах  и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Электрические и магнитные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r w:rsidRPr="002E05B1">
              <w:rPr>
                <w:rFonts w:ascii="Times New Roman" w:hAnsi="Times New Roman"/>
              </w:rPr>
              <w:t xml:space="preserve">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действие  магнитного  поля  на  проводник  с  током,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прямолинейное  распространение  света,  отражение  и преломление света, дисперсия света;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изученные  свойства  тел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вещества, работа тока, мощность тока, фокусное расстояние и  оптическая  сила  линзы;  при  описании  правильно трактовать  физический  смысл  </w:t>
            </w:r>
            <w:r w:rsidRPr="002E05B1">
              <w:rPr>
                <w:rFonts w:ascii="Times New Roman" w:hAnsi="Times New Roman"/>
              </w:rPr>
              <w:lastRenderedPageBreak/>
              <w:t xml:space="preserve">используемых  величин,  их обозначения  и  единицы  измерения;  указывать  формулы,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связывающие  данную  физическую  величину  с  другими величинами;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анализировать  свойства  тел,  электромагнитные</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Квантовые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значение физической величины;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квантовые  явления,  используя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основные  признаки  планетарной  модели атома, нуклонной модели атомного ядра;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проявления  в  природе  и </w:t>
            </w:r>
          </w:p>
          <w:p w:rsidR="00F61ACA" w:rsidRPr="002E05B1" w:rsidRDefault="00F61ACA" w:rsidP="006A3E7B">
            <w:pPr>
              <w:spacing w:after="0" w:line="240" w:lineRule="auto"/>
              <w:rPr>
                <w:rFonts w:ascii="Times New Roman" w:hAnsi="Times New Roman"/>
              </w:rPr>
            </w:pPr>
            <w:r w:rsidRPr="002E05B1">
              <w:rPr>
                <w:rFonts w:ascii="Times New Roman" w:hAnsi="Times New Roman"/>
              </w:rPr>
              <w:t>практического  использования  радиоактивности,  ядерных  и термоядерных реакций, линейчатых спектров.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Механические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о  механических  явлениях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поведения в окружающей среде;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практического  использования физических  знаний  о  механических  явлениях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физических законах; использования возобновляемых  источников  энергии;  экологических последствий исследования космического пространства;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закон всемирного  тяготения) и ограниченность использования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частных законов (закон Гука, закон Архимеда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приёмам поиска и формулировки доказательств выдвинутых гипотез и теоретических выводов на основе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эмпирически установленных фактов;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оценивать реальность полученного значения физической величины.</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Тепловые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о  тепловых  явлениях  в повседневной  жизни  для  обеспечения  безопасности  при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обращении  с  приборами  и  техническими  устройствами,  для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сгорания (ДВС), тепловых и гидроэлектростанций;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практического  использования физических знаний о </w:t>
            </w:r>
            <w:r w:rsidRPr="002E05B1">
              <w:rPr>
                <w:rFonts w:ascii="Times New Roman" w:hAnsi="Times New Roman"/>
              </w:rPr>
              <w:lastRenderedPageBreak/>
              <w:t xml:space="preserve">тепловых явлениях;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ограниченность использования частных законов;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приёмам  поиска  и  формулировки  доказательств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выдвинутых  гипотез  и  теоретических  выводов  на  основе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эмпирически установленных фактов;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адекватную предложенной задаче физическую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модель,  разрешать  проблему  на  основе  имеющихся  знаний  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тепловых  явлениях  с  использованием  математического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аппарата  и  оценивать  реальность  полученного  значения</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физической величины.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Электрические и магнитные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знания  об  электромагнитных  явлениях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повседневной  жизни  для  обеспечения  безопасности  при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обращении  с  приборами  и  техническими  устройствами,  для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сохранения  здоровья  и  соблюдения  норм  экологического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поведения в окружающей среде;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практического использования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физических знаний о электромагнитных явлениях;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приёмам  построения  физических  </w:t>
            </w:r>
            <w:r w:rsidRPr="002E05B1">
              <w:rPr>
                <w:rFonts w:ascii="Times New Roman" w:hAnsi="Times New Roman"/>
              </w:rPr>
              <w:lastRenderedPageBreak/>
              <w:t xml:space="preserve">моделей,  поиска  и формулировки  доказательств  выдвинутых  гипотез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теоретических выводов на основе эмпирически установленных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фактов;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адекватную предложенной задаче физическую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модель,  разрешать проблему на  основе имеющихся  знаний об электромагнитных  явлениях  с  использованием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математического  аппарата  и  оценивать  реальность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полученного значения физической величины.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Квантовые явления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экологического поведения в окружающей среде;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соотносить  энергию  связи  атомных  ядер  с  дефектом массы;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влияния  радиоактивных излучений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 живые организмы; понимать принцип действия дозиметра;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термоядерного синтеза</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Биология  </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Живые организмы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особенности строения и процессов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жизнедеятельности биологических объектов (клеток,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организмов), их практическую значимость;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биологические объекты и процессы;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составляющие исследовательской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проектной деятельности по изучению живых организмов (приводить доказательства, классифицировать, сравнивать, выявлять взаимосвязи);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Человек и его здоровье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особенности строения и процессов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жизнедеятельности организма человека, их практическую значимость;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составляющие исследовательской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Общие биологические закономерности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общие биологические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закономерности, их практическую значимость;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составляющие проектной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исследовательской деятельности по изучению общих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анализировать и оценивать последствия деятельности человека в природе. </w:t>
            </w:r>
          </w:p>
          <w:p w:rsidR="00F61ACA" w:rsidRPr="002E05B1" w:rsidRDefault="00F61ACA" w:rsidP="002E05B1">
            <w:pPr>
              <w:spacing w:after="0" w:line="240" w:lineRule="auto"/>
              <w:rPr>
                <w:rFonts w:ascii="Times New Roman" w:hAnsi="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6A3E7B">
            <w:pPr>
              <w:spacing w:after="0" w:line="240" w:lineRule="auto"/>
              <w:rPr>
                <w:rFonts w:ascii="Times New Roman" w:hAnsi="Times New Roman"/>
              </w:rPr>
            </w:pPr>
            <w:r w:rsidRPr="002E05B1">
              <w:rPr>
                <w:rFonts w:ascii="Times New Roman" w:hAnsi="Times New Roman"/>
              </w:rPr>
              <w:lastRenderedPageBreak/>
              <w:t xml:space="preserve">                  Живые организмы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 соблюдать правила работы в </w:t>
            </w:r>
            <w:r w:rsidRPr="002E05B1">
              <w:rPr>
                <w:rFonts w:ascii="Times New Roman" w:hAnsi="Times New Roman"/>
              </w:rPr>
              <w:lastRenderedPageBreak/>
              <w:t xml:space="preserve">кабинете биологии, с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биологическими приборами и инструментами;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выделять эстетические достоинства объектов живой природы;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осознанно соблюдать основные принципы и правила отношения к живой природе;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сознание, эмоционально-ценностное отношение к объектам живой природы);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информацию о растениях и животных в научно-популярной литературе, биологических словарях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справочниках, анализировать, оценивать её и переводить из одной формы в другую;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выбирать целевые и смысловые установки в своих действиях и поступках по отношению к живой природе.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Человек и его здоровье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выделять эстетические достоинства человеческого тела;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реализовывать установки здорового образа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ориентироваться в системе моральных норм и ценностей по отношению к собственному здоровью и здоровью других людей;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находить в учебной и научно-популярной литературе информацию об организме человека, оформлять её в виде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устных сообщений, докладов, рефератов, презентаций;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и оценивать целевые и смысловые установки в своих действиях и поступках по отношению 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здоровью своему и окружающих; последствия влияния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факторов риска на здоровье человека.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Общие биологические закономерности </w:t>
            </w:r>
          </w:p>
          <w:p w:rsidR="006A3E7B" w:rsidRDefault="00F61ACA" w:rsidP="002E05B1">
            <w:pPr>
              <w:spacing w:after="0" w:line="240" w:lineRule="auto"/>
              <w:rPr>
                <w:rFonts w:ascii="Times New Roman" w:hAnsi="Times New Roman"/>
              </w:rPr>
            </w:pPr>
            <w:r w:rsidRPr="002E05B1">
              <w:rPr>
                <w:rFonts w:ascii="Times New Roman" w:hAnsi="Times New Roman"/>
              </w:rPr>
              <w:t xml:space="preserve">• выдвигать гипотезы о возможных последствиях деятельности человека в экосистемах и биосфере; </w:t>
            </w:r>
          </w:p>
          <w:p w:rsidR="00F61ACA" w:rsidRPr="002E05B1" w:rsidRDefault="00F61ACA" w:rsidP="00A442DA">
            <w:pPr>
              <w:spacing w:after="0" w:line="240" w:lineRule="auto"/>
              <w:rPr>
                <w:rFonts w:ascii="Times New Roman" w:hAnsi="Times New Roman"/>
              </w:rPr>
            </w:pPr>
            <w:r w:rsidRPr="002E05B1">
              <w:rPr>
                <w:rFonts w:ascii="Times New Roman" w:hAnsi="Times New Roman"/>
              </w:rPr>
              <w:t>• аргументировать свою точку зрения в ходе дискуссии по обсуждению глобальных экологических проблем</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Химия  </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Основные понятия химии (уровень атомно-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молекулярных представлений)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свойства твёрдых, жидких, газообразныхвеществ, выделяя их существенные признаки;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вещества по составу, строению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свойствам, устанавливать причинно-следственные связи между данными характеристиками вещества;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изображать состав простейших веществ с помощью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химических формул и сущность химических реакций с помощью химических уравнений;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сравнивать по составу оксиды, основания, кислоты, соли;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классифицировать оксиды и основания по свойствам, кислоты и соли по составу;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состав, свойства и значение (в природе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практической деятельности человека) простых веществ — кислорода и водорода;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давать сравнительную характеристику химических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элементов и важнейших соединений естественных семейств щелочных металлов и галогенов;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пользоваться лабораторным оборудованием и химической посудой;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Периодический закон и периодическая система</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химических элементов Д. И. Менделеева. Строение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вещества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раскрывать смысл периодического закона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 И. Менделеева;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описывать и характеризовать табличную форму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периодической системы химических элементов;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характеризовать состав атомных ядер и распределение</w:t>
            </w:r>
            <w:r w:rsidR="00A442DA">
              <w:rPr>
                <w:rFonts w:ascii="Times New Roman" w:hAnsi="Times New Roman"/>
              </w:rPr>
              <w:t xml:space="preserve"> </w:t>
            </w:r>
            <w:r w:rsidRPr="002E05B1">
              <w:rPr>
                <w:rFonts w:ascii="Times New Roman" w:hAnsi="Times New Roman"/>
              </w:rPr>
              <w:t>числа электронов по электронным слоям атомов химических</w:t>
            </w:r>
            <w:r w:rsidR="006A3E7B">
              <w:rPr>
                <w:rFonts w:ascii="Times New Roman" w:hAnsi="Times New Roman"/>
              </w:rPr>
              <w:t xml:space="preserve"> </w:t>
            </w:r>
            <w:r w:rsidRPr="002E05B1">
              <w:rPr>
                <w:rFonts w:ascii="Times New Roman" w:hAnsi="Times New Roman"/>
              </w:rPr>
              <w:t>элементов малых периодов периодической системы, а также</w:t>
            </w:r>
            <w:r w:rsidR="006A3E7B">
              <w:rPr>
                <w:rFonts w:ascii="Times New Roman" w:hAnsi="Times New Roman"/>
              </w:rPr>
              <w:t xml:space="preserve"> </w:t>
            </w:r>
            <w:r w:rsidRPr="002E05B1">
              <w:rPr>
                <w:rFonts w:ascii="Times New Roman" w:hAnsi="Times New Roman"/>
              </w:rPr>
              <w:t xml:space="preserve">калия и кальция;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виды химической связи: ионную,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ковалентную полярную, ковалентную неполярную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металлическую;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изображать электронно-ионные формулы веществ,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образованных химическими связями разного вида;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выявлять зависимость свойств веществ от строения их</w:t>
            </w:r>
            <w:r w:rsidR="00A442DA">
              <w:rPr>
                <w:rFonts w:ascii="Times New Roman" w:hAnsi="Times New Roman"/>
              </w:rPr>
              <w:t xml:space="preserve"> </w:t>
            </w:r>
            <w:r w:rsidRPr="002E05B1">
              <w:rPr>
                <w:rFonts w:ascii="Times New Roman" w:hAnsi="Times New Roman"/>
              </w:rPr>
              <w:t>кристаллических решёток: ионных, атомных, молекулярных</w:t>
            </w:r>
            <w:r w:rsidR="006A3E7B">
              <w:rPr>
                <w:rFonts w:ascii="Times New Roman" w:hAnsi="Times New Roman"/>
              </w:rPr>
              <w:t xml:space="preserve"> </w:t>
            </w:r>
            <w:r w:rsidRPr="002E05B1">
              <w:rPr>
                <w:rFonts w:ascii="Times New Roman" w:hAnsi="Times New Roman"/>
              </w:rPr>
              <w:t xml:space="preserve">металлических;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характеризовать химические элементы и их соединени</w:t>
            </w:r>
            <w:r w:rsidR="00A442DA">
              <w:rPr>
                <w:rFonts w:ascii="Times New Roman" w:hAnsi="Times New Roman"/>
              </w:rPr>
              <w:t xml:space="preserve">я </w:t>
            </w:r>
            <w:r w:rsidRPr="002E05B1">
              <w:rPr>
                <w:rFonts w:ascii="Times New Roman" w:hAnsi="Times New Roman"/>
              </w:rPr>
              <w:t xml:space="preserve">на основе положения элементов в периодической системе и особенностей строения их атомов;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основные этапы открытия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 И. Менделеевым периодического закона и периодическойсистемы химических элементов, жизнь и многообразную научную деятельность учёного;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научное и мировоззренческое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значение периодического закона и периодической системы химических элементов Д. И. Менделеева;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осознавать научные открытия как результат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длительных наблюдений, опытов, научной полемики,преодоления трудностей и сомнений.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Многообразие химических реакций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суть химических процессов и 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принципиальное отличие от физических;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называть признаки и условия протекания химических реакций;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замещения и обмена); 2) по выделению или поглощению теплоты (реакции экзотермические и эндотермические); 3) по изменению степеней кисления химических элементов (реакции окислительно-восстановительные); 4) по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обратимости процесса (реакции обратимые и необратимые);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называть факторы, влияющие на скорость химических реакций;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называть факторы, влияющие на смещение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химического равновесия;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прогнозировать продукты химических реакций по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формулам/названиям исходных веществ; определять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исходные вещества по формулам/названиям продуктов реакции;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уравнения реакций, соответствующих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последовательности («цепочке») превращений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неорганических веществ различных классов;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выявлять в процессе эксперимента признаки,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свидетельствующие о протекании химической реакции;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приготовлять растворы с определённой массовой долей растворённого вещества;</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характер среды водных растворов кислот и щелочей по изменению окраски индикаторов;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качественные реакции, подтверждающие наличие в водных растворах веществ отдельных катионов и анионов.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Многообразие веществ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формулы веществ по их названиям;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валентность и степень окисления элементовв веществах;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объяснять закономерности изменения физических и химических свойств простых веществ (металлов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неметаллов) и их высших оксидов, образованных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элементами второго и третьего периодов;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называть общие химические свойства, характерные длягрупп оксидов: кислотных, оснóвных, амфотерных;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называть общие химические свойства, характерные длякаждого из классов неорганических веществ: кислот, оснований, солей;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реакций, подтверждающих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химические свойства неорганических веществ: оксидов, кислот, оснований и солей;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определять вещество-окислитель и вещество-</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восстановитель в окислительно-восстановительных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реакциях;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окислительно-восстановительный баланс (для изученных реакций) по предложенным схемам реакций;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проводить лабораторные опыты, подтверждающие</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химические свойства основных классов неорганических веществ;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лабораторные опыты по получению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собиранию газообразных веществ: водорода, кислорода, углекислого газа, аммиака; составлять уравнения соответствующих реакций.</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6A3E7B" w:rsidRDefault="00F61ACA" w:rsidP="002E05B1">
            <w:pPr>
              <w:spacing w:after="0" w:line="240" w:lineRule="auto"/>
              <w:rPr>
                <w:rFonts w:ascii="Times New Roman" w:hAnsi="Times New Roman"/>
              </w:rPr>
            </w:pPr>
            <w:r w:rsidRPr="002E05B1">
              <w:rPr>
                <w:rFonts w:ascii="Times New Roman" w:hAnsi="Times New Roman"/>
              </w:rPr>
              <w:lastRenderedPageBreak/>
              <w:t xml:space="preserve">Основные понятия химии (уровень атомно-молекулярных представлений)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грамотно обращаться с веществами в повседневной жизни;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осознавать необходимость соблюдения правил экологически безопасного поведения в окружающей природной среде;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смысл и необходимость соблюдения предписаний, предлагаемых в инструкциях по использованию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лекарств, средств бытовой химии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справочными таблицами, проявлять готовность к уважению иной точки зрения при обсуждении результатов выполненной работы;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Периодический закон и периодическая система химических элементов Д. И. Менделеева. Строение вещества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осознавать значение теоретических знаний для практической деятельности человека;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изученные объекты как системы, применяя логику системного анализа;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знания о закономерностях периодической системы химических элементов для объяснения и предвидения свойств конкретных веществ;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развивать информационную компетентность посредством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углубления знаний об истории становления химической науки, её </w:t>
            </w:r>
            <w:r w:rsidRPr="002E05B1">
              <w:rPr>
                <w:rFonts w:ascii="Times New Roman" w:hAnsi="Times New Roman"/>
              </w:rPr>
              <w:lastRenderedPageBreak/>
              <w:t xml:space="preserve">основных понятий, периодического закона как одного из важнейших законов природы, а также о современных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достижениях науки и техники.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Многообразие химических реакций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молекулярные и полные ионные уравнения по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сокращённым ионным уравнениям;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реакций, подтверждающих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существование взаимосвязи между основными классами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неорганических веществ;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прогнозировать результаты воздействия различных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факторов на изменение скорости химической реакции;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прогнозировать результаты воздействия различных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факторов на смещение химического равновесия.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Многообразие веществ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прогнозировать химические свойства веществ на основе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их состава и строения;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прогнозировать способность вещества проявлять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окислительные или восстановительные свойства с учётом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степеней окисления элементов, входящих в его состав;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выявлять существование генетической взаимосвязи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между веществами в ряду: простое вещество — оксид —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гидроксид — соль;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особые свойства концентрированных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серной и азотной кислот;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приводить примеры уравнений реакций, лежащих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основе промышленных способов получения аммиака, серной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кислоты, чугуна и стали;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описывать физические и химические процессы,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являющиеся частью круговорота веществ в природе;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организовывать, проводить ученические проекты по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исследованию свойств веществ, имеющих важное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практическое значение.</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Искусство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(Музыка и ИЗО)</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Музыка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Музыка как вид искусства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наблюдать  за  многообразными  явлениями  жизни  и искусства,  выражать  своё  отношение  к  </w:t>
            </w:r>
            <w:r w:rsidRPr="002E05B1">
              <w:rPr>
                <w:rFonts w:ascii="Times New Roman" w:hAnsi="Times New Roman"/>
              </w:rPr>
              <w:lastRenderedPageBreak/>
              <w:t xml:space="preserve">искусству,  оценивая художественно-образное  содержание  произведения  в единстве с его формой;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выражать эмоциональное содержание музыкальных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произведений в исполнении, участвовать в различных формах музицирования, проявлять инициативу в художественно-творческой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Музыкальный образ и музыкальная драматургия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раскрывать  образное  содержание  музыкальных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связанных с практическим музицированием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Музыка в современном мире: традиции и инновации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ориентироваться  в  исторически  сложившихся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имена  выдающихся  отечественных  и  зарубежных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композиторов и крупнейшие музыкальные центры мирового значения (театры оперы и балета, концертные залы, музеи);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стилевое  своеобразие  классической,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применять  информационно-коммуникационные </w:t>
            </w:r>
          </w:p>
          <w:p w:rsidR="00F61ACA" w:rsidRPr="002E05B1" w:rsidRDefault="00F61ACA" w:rsidP="006A3E7B">
            <w:pPr>
              <w:spacing w:after="0" w:line="240" w:lineRule="auto"/>
              <w:rPr>
                <w:rFonts w:ascii="Times New Roman" w:hAnsi="Times New Roman"/>
              </w:rPr>
            </w:pPr>
            <w:r w:rsidRPr="002E05B1">
              <w:rPr>
                <w:rFonts w:ascii="Times New Roman" w:hAnsi="Times New Roman"/>
              </w:rPr>
              <w:t xml:space="preserve">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w:t>
            </w:r>
            <w:r w:rsidRPr="002E05B1">
              <w:rPr>
                <w:rFonts w:ascii="Times New Roman" w:hAnsi="Times New Roman"/>
              </w:rPr>
              <w:lastRenderedPageBreak/>
              <w:t>Интернет.</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Музыка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Музыка как вид искусства  принимать активное участие в художественных событиях класса, музыкально-</w:t>
            </w:r>
            <w:r w:rsidRPr="002E05B1">
              <w:rPr>
                <w:rFonts w:ascii="Times New Roman" w:hAnsi="Times New Roman"/>
              </w:rPr>
              <w:lastRenderedPageBreak/>
              <w:t xml:space="preserve">эстетической жизни школы, района, города и  др.  (музыкальные  вечера, музыкальные  гостиные,  концерты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для младших школьников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самостоятельно  решать  творческие  задачи,  высказывать свои  впечатления  о  концертах,  спектаклях,  кинофильмах,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художественных  выставках  и  др.,  оценивая  их  с художественно-эстетической точки зрения Музыкальный образ и музыкальная драматургия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театров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Музыка в современном мире: традиции и инновации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высказывать  личностно-оценочные  суждения  о  роли  и месте  музыки  в  жизни,  о  нравственных  ценностях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F61ACA" w:rsidRPr="002E05B1" w:rsidRDefault="00F61ACA" w:rsidP="00A442DA">
            <w:pPr>
              <w:spacing w:after="0" w:line="240" w:lineRule="auto"/>
              <w:rPr>
                <w:rFonts w:ascii="Times New Roman" w:hAnsi="Times New Roman"/>
              </w:rPr>
            </w:pPr>
            <w:r w:rsidRPr="002E05B1">
              <w:rPr>
                <w:rFonts w:ascii="Times New Roman" w:hAnsi="Times New Roman"/>
              </w:rPr>
              <w:t>• структурировать  и  систематизировать  на  основеэстетического  восприятия  музыки  и  окружающей действительности  изученный  материал  и  разнообразную информацию, полученную из других источников.</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Изобразительное искусство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Роль искусства и  художественной  деятельности в жизни человека и общества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роль и место искусства в развитии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культуры, ориентироваться в связях искусства с наукой и религией;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осознавать  потенциал  искусства  в  познании  мира,  вформировании  отношения  к  человеку,  природным  и социальным явлениям;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роль  искусства  в  создании  материальной среды обитания человека;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осознавать главные темы искусства и, обращаясь к ним в  собственной  художественно-творческой  деятельности, создавать выразительные   образы.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Духовно-нравственные проблемы жизни и искусства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связи искусства с всемирной историей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историей Отечества;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осознавать роль искусства в формировании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мировоззрения, в развитии религиозных представлений и в передаче духовно-нравственного опыта поколений;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осмысливать на основе произведений искусства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морально-нравственную позицию автора и давать ей оценку, соотнося с собственной позицией;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передавать в собственной художественной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деятельности красоту мира, выражать своё отношение к негативным явлениям жизни и искусства;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осознавать важность сохранения художественных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ценностей для последующих поколений, роль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художественных музеев в жизни страны, края, города.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Язык пластических искусств и художественный образ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эмоционально-ценностно относиться к природе,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человеку, обществу; различать и передавать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художественно-творческой деятельности характер,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эмоциональные состояния и своё отношение к ним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средствами художественного языка;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роль художественного образа и понятия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«выразительность» в искусстве;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линию, цвет, объём, фактуру; различные художественныематериалы для воплощения собственного художественно-творческого замысла в живописи, скульптуре, графике;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наблюдать, сравнивать, сопоставлять и анализировать геометрическую форму предмета; </w:t>
            </w:r>
            <w:r w:rsidRPr="002E05B1">
              <w:rPr>
                <w:rFonts w:ascii="Times New Roman" w:hAnsi="Times New Roman"/>
              </w:rPr>
              <w:lastRenderedPageBreak/>
              <w:t xml:space="preserve">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Виды и жанры изобразительного искусства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различать  виды  декоративно-прикладных  искусств, понимать их специфику;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Изобразительная природа фотографии, театра, кино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определять  жанры  и  особенности  художественной</w:t>
            </w:r>
            <w:r w:rsidR="00750FE2">
              <w:rPr>
                <w:rFonts w:ascii="Times New Roman" w:hAnsi="Times New Roman"/>
              </w:rPr>
              <w:t xml:space="preserve"> </w:t>
            </w:r>
            <w:r w:rsidRPr="002E05B1">
              <w:rPr>
                <w:rFonts w:ascii="Times New Roman" w:hAnsi="Times New Roman"/>
              </w:rPr>
              <w:t>фотографии,  её  отличие  от  картины  и  нехудожественной</w:t>
            </w:r>
            <w:r w:rsidR="00DD094E">
              <w:rPr>
                <w:rFonts w:ascii="Times New Roman" w:hAnsi="Times New Roman"/>
              </w:rPr>
              <w:t xml:space="preserve"> </w:t>
            </w:r>
            <w:r w:rsidRPr="002E05B1">
              <w:rPr>
                <w:rFonts w:ascii="Times New Roman" w:hAnsi="Times New Roman"/>
              </w:rPr>
              <w:t xml:space="preserve">фотографии;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понимать  особенности  визуального  художественного</w:t>
            </w:r>
            <w:r w:rsidR="00DD094E">
              <w:rPr>
                <w:rFonts w:ascii="Times New Roman" w:hAnsi="Times New Roman"/>
              </w:rPr>
              <w:t xml:space="preserve"> </w:t>
            </w:r>
            <w:r w:rsidRPr="002E05B1">
              <w:rPr>
                <w:rFonts w:ascii="Times New Roman" w:hAnsi="Times New Roman"/>
              </w:rPr>
              <w:t xml:space="preserve">образа в театре и кино;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применять  полученные  знания  при  создании</w:t>
            </w:r>
          </w:p>
          <w:p w:rsidR="00F61ACA" w:rsidRPr="002E05B1" w:rsidRDefault="00F61ACA" w:rsidP="002E05B1">
            <w:pPr>
              <w:spacing w:after="0" w:line="240" w:lineRule="auto"/>
              <w:rPr>
                <w:rFonts w:ascii="Times New Roman" w:hAnsi="Times New Roman"/>
              </w:rPr>
            </w:pPr>
            <w:r w:rsidRPr="002E05B1">
              <w:rPr>
                <w:rFonts w:ascii="Times New Roman" w:hAnsi="Times New Roman"/>
              </w:rPr>
              <w:t>декораций, костюмов и грима для школьного спектакля (при</w:t>
            </w:r>
            <w:r w:rsidR="00DD094E">
              <w:rPr>
                <w:rFonts w:ascii="Times New Roman" w:hAnsi="Times New Roman"/>
              </w:rPr>
              <w:t xml:space="preserve"> </w:t>
            </w:r>
            <w:r w:rsidRPr="002E05B1">
              <w:rPr>
                <w:rFonts w:ascii="Times New Roman" w:hAnsi="Times New Roman"/>
              </w:rPr>
              <w:t>наличии  в  школе  технических  возможностей  —  для</w:t>
            </w:r>
            <w:r w:rsidR="00DD094E">
              <w:rPr>
                <w:rFonts w:ascii="Times New Roman" w:hAnsi="Times New Roman"/>
              </w:rPr>
              <w:t xml:space="preserve"> </w:t>
            </w:r>
            <w:r w:rsidRPr="002E05B1">
              <w:rPr>
                <w:rFonts w:ascii="Times New Roman" w:hAnsi="Times New Roman"/>
              </w:rPr>
              <w:t xml:space="preserve">школьного фильма); </w:t>
            </w:r>
          </w:p>
          <w:p w:rsidR="00F61ACA" w:rsidRPr="002E05B1" w:rsidRDefault="00F61ACA" w:rsidP="00750FE2">
            <w:pPr>
              <w:spacing w:after="0" w:line="240" w:lineRule="auto"/>
              <w:rPr>
                <w:rFonts w:ascii="Times New Roman" w:hAnsi="Times New Roman"/>
              </w:rPr>
            </w:pPr>
            <w:r w:rsidRPr="002E05B1">
              <w:rPr>
                <w:rFonts w:ascii="Times New Roman" w:hAnsi="Times New Roman"/>
              </w:rPr>
              <w:t>• применять компьютерные технологии в собственной художественно-творческой деятельности (PowerPoint, Photoshop и др.)</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Изобразительное искусство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воспринимать произведения изобразительного искусства;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участвовать  в  обсуждении  их  содержания  и  выразительных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средств;  различать  сюжет  и  содержание  в  знакомых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произведениях;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видеть  проявления  прекрасного  в  произведениях искусства  (картины,  архитектура,  скульптура  и  т.  д.),  в</w:t>
            </w:r>
            <w:r w:rsidR="00DD094E">
              <w:rPr>
                <w:rFonts w:ascii="Times New Roman" w:hAnsi="Times New Roman"/>
              </w:rPr>
              <w:t xml:space="preserve"> </w:t>
            </w:r>
            <w:r w:rsidRPr="002E05B1">
              <w:rPr>
                <w:rFonts w:ascii="Times New Roman" w:hAnsi="Times New Roman"/>
              </w:rPr>
              <w:t xml:space="preserve">природе, на улице, в быту;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высказывать  аргументированное  суждение  о художественных  произведениях,  изображающих  природу  и человека в различных эмоциональных состояниях.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разнообразные  эмоциональные  состояния,  используя различные  оттенки  цвета,  при  создании  живописных композиций на заданные темы;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простые  рисунки  и  орнаментальные композиции,  используя  язык  компьютерной  графики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программе Paint. • видеть, чувствовать и изображать красоту и разнообразие природы, человека, зданий, предметов;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и передавать в художественной работе разницу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представлений  о  красоте  человека  в  разных  культурах  мира; проявлять терпимость к другим вкусам и мнениям;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изображать  пейзажи,  натюрморты,  портреты,  выражая своё отношение к ним;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осознавать необходимость развитого эстетического вкуса в жизни современного человека;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и высказывать суждение о своей творческой работе и работе одноклассников;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понимать и использовать в художественной работе материалы и средства художественной выразительности, соответствующие замыслу;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анализировать  средства выразительности, используемые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художниками, скульпторами, </w:t>
            </w:r>
            <w:r w:rsidRPr="002E05B1">
              <w:rPr>
                <w:rFonts w:ascii="Times New Roman" w:hAnsi="Times New Roman"/>
              </w:rPr>
              <w:lastRenderedPageBreak/>
              <w:t xml:space="preserve">архитекторами, дизайнерами для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создания художественного образа. </w:t>
            </w:r>
          </w:p>
          <w:p w:rsidR="00F61ACA" w:rsidRPr="002E05B1" w:rsidRDefault="00F61ACA" w:rsidP="00750FE2">
            <w:pPr>
              <w:spacing w:after="0" w:line="240" w:lineRule="auto"/>
              <w:rPr>
                <w:rFonts w:ascii="Times New Roman" w:hAnsi="Times New Roman"/>
              </w:rPr>
            </w:pPr>
            <w:r w:rsidRPr="002E05B1">
              <w:rPr>
                <w:rFonts w:ascii="Times New Roman" w:hAnsi="Times New Roman"/>
              </w:rPr>
              <w:t xml:space="preserve"> • определять шедевры национального и мирового изобразительного искусства;</w:t>
            </w:r>
          </w:p>
        </w:tc>
      </w:tr>
      <w:tr w:rsidR="00F61ACA" w:rsidRPr="002E05B1" w:rsidTr="005377F0">
        <w:tc>
          <w:tcPr>
            <w:tcW w:w="1111"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Физическая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культура</w:t>
            </w:r>
          </w:p>
        </w:tc>
        <w:tc>
          <w:tcPr>
            <w:tcW w:w="5244" w:type="dxa"/>
            <w:tcBorders>
              <w:top w:val="single" w:sz="4" w:space="0" w:color="000000"/>
              <w:left w:val="single" w:sz="4" w:space="0" w:color="000000"/>
              <w:bottom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Знания о физической культуре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рассматривать  физическую  культуру  как  явление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культуры,  выделять  исторические  этапы  её  развития, характеризовать  основные  направления  и  формы  её организации в современном обществе;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w:t>
            </w:r>
            <w:r w:rsidRPr="002E05B1">
              <w:rPr>
                <w:rFonts w:ascii="Times New Roman" w:hAnsi="Times New Roman"/>
              </w:rPr>
              <w:lastRenderedPageBreak/>
              <w:t xml:space="preserve">действий и физических упражнений, развития физических качеств;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руководствоваться  правилами  профилактики</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травматизма и подготовки мест занятий, правильного выбора обуви  и  формы  одежды  в  зависимости  от  времени  года  и погодных условий;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руководствоваться  правилами  оказания  первой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доврачебной  помощи  при  травмах  и  ушибах  во  время самостоятельных занятий физическими упражнениями.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Способы двигательной (физкультурной)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использовать  занятия  физической  культурой,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спортивные  игры  и  спортивные  соревнования  для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организации  индивидуального  отдыха  и  досуга,  укрепления собственного  здоровья,  повышения  уровня  физических кондиций;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составлять  комплексы  физических  упражнений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оздоровительной,  тренирующей  и  корригирующей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направленности,  подбирать  индивидуальную  нагрузку  с учётом  функциональных  особенностей  и  возможностей собственного организма;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классифицировать  физические  упражнения  по  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функциональной  направленности,  планировать  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последовательность  и  дозировку  в  процессе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самостоятельных  занятий  по  укреплению  здоровья  и развитию физических качеств;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самостоятельно  проводить  занятия  по  обучению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двигательным  действиям,  анализировать  особенности  их выполнения, выявлять ошибки и своевременно устранять их;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тестировать  показатели  физического  развития  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взаимодействовать  со  сверстниками  в  условиях </w:t>
            </w:r>
          </w:p>
          <w:p w:rsidR="00F61ACA" w:rsidRPr="002E05B1" w:rsidRDefault="00F61ACA" w:rsidP="002E05B1">
            <w:pPr>
              <w:spacing w:after="0" w:line="240" w:lineRule="auto"/>
              <w:rPr>
                <w:rFonts w:ascii="Times New Roman" w:hAnsi="Times New Roman"/>
              </w:rPr>
            </w:pPr>
            <w:r w:rsidRPr="002E05B1">
              <w:rPr>
                <w:rFonts w:ascii="Times New Roman" w:hAnsi="Times New Roman"/>
              </w:rPr>
              <w:t>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w:t>
            </w:r>
            <w:r w:rsidR="00DD094E">
              <w:rPr>
                <w:rFonts w:ascii="Times New Roman" w:hAnsi="Times New Roman"/>
              </w:rPr>
              <w:t xml:space="preserve"> </w:t>
            </w:r>
            <w:r w:rsidRPr="002E05B1">
              <w:rPr>
                <w:rFonts w:ascii="Times New Roman" w:hAnsi="Times New Roman"/>
              </w:rPr>
              <w:t xml:space="preserve">подготовленности.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Физическое совершенствование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общеразвивающие  упражнения,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целенаправленно  воздействующие  на  развитие  основных физических  качеств  (силы,  быстроты,  выносливости, гибкости и координации);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акробатические  комбинации  из  числа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хорошо освоенных упражнений;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 выполнять гимнастические комбинации на спортивных снарядах из числа хорошо освоенных упражнений;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легкоатлетические  упражнения  в  беге  и прыжках (в высоту и длину);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передвижения  на  лыжах  скользящими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спуски и  торможения на лыжах с пологого склона одним из разученных способов;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основные  технические  действия  и  приёмы игры  в  футбол,  волейбол,  баскетбол  в  условиях  учебной  и игровой деятельности; </w:t>
            </w:r>
          </w:p>
          <w:p w:rsidR="00F61ACA" w:rsidRPr="002E05B1" w:rsidRDefault="00F61ACA" w:rsidP="00750FE2">
            <w:pPr>
              <w:spacing w:after="0" w:line="240" w:lineRule="auto"/>
              <w:rPr>
                <w:rFonts w:ascii="Times New Roman" w:hAnsi="Times New Roman"/>
              </w:rPr>
            </w:pPr>
            <w:r w:rsidRPr="002E05B1">
              <w:rPr>
                <w:rFonts w:ascii="Times New Roman" w:hAnsi="Times New Roman"/>
              </w:rPr>
              <w:t>• выполнять  тестовые  упражнения  на  оценку  уровня индивидуального развития основных физических качеств.</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rsidR="00F61ACA" w:rsidRPr="002E05B1" w:rsidRDefault="00F61ACA" w:rsidP="002E05B1">
            <w:pPr>
              <w:spacing w:after="0" w:line="240" w:lineRule="auto"/>
              <w:rPr>
                <w:rFonts w:ascii="Times New Roman" w:hAnsi="Times New Roman"/>
              </w:rPr>
            </w:pPr>
            <w:r w:rsidRPr="002E05B1">
              <w:rPr>
                <w:rFonts w:ascii="Times New Roman" w:hAnsi="Times New Roman"/>
              </w:rPr>
              <w:lastRenderedPageBreak/>
              <w:t xml:space="preserve">Знания о физической культуре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цель  возрождения  Олимпийских  игр  и роль  Пьера  де  Кубертена  в  становлении  овременного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Олимпийского  движения,  объяснять  смысл  символики  и ритуалов Олимпийских игр;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характеризовать  исторические  вехи  развития отечественного  спортивного  движения,  великих  спортсменов, принёсших славу российскому спорту;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определять  признаки  положительного  влияния  занятий физической  подготовкой  на  укрепление  здоровья,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устанавливать  связь  между  развитием  физических  качеств  и основных систем </w:t>
            </w:r>
            <w:r w:rsidRPr="002E05B1">
              <w:rPr>
                <w:rFonts w:ascii="Times New Roman" w:hAnsi="Times New Roman"/>
              </w:rPr>
              <w:lastRenderedPageBreak/>
              <w:t xml:space="preserve">организма.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Способы двигательной (физкультурной) деятельности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F61ACA" w:rsidRPr="002E05B1" w:rsidRDefault="00F61ACA" w:rsidP="002E05B1">
            <w:pPr>
              <w:spacing w:after="0" w:line="240" w:lineRule="auto"/>
              <w:rPr>
                <w:rFonts w:ascii="Times New Roman" w:hAnsi="Times New Roman"/>
              </w:rPr>
            </w:pPr>
            <w:r w:rsidRPr="002E05B1">
              <w:rPr>
                <w:rFonts w:ascii="Times New Roman" w:hAnsi="Times New Roman"/>
              </w:rPr>
              <w:t>• проводить  занятия  физической  культурой  с использованием  оздоровительной  ходьбы  и  бега,  лыжных прогулок  и  туристических  походов,  обеспечивать  их</w:t>
            </w:r>
            <w:r w:rsidR="00DD094E">
              <w:rPr>
                <w:rFonts w:ascii="Times New Roman" w:hAnsi="Times New Roman"/>
              </w:rPr>
              <w:t xml:space="preserve"> </w:t>
            </w:r>
            <w:r w:rsidRPr="002E05B1">
              <w:rPr>
                <w:rFonts w:ascii="Times New Roman" w:hAnsi="Times New Roman"/>
              </w:rPr>
              <w:t xml:space="preserve">оздоровительную направленность;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проводить  восстановительные  мероприятия  с использованием банных процедур и сеансов оздоровительного массажа.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Физическое совершенствование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выполнять комплексы упражнений лечебной физической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культуры  с  учётом имеющихся индивидуальных нарушений  в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показателях здоровья;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преодолевать естественные и искусственные препятствия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с помощью разнообразных способов лазания, прыжков и бега; </w:t>
            </w:r>
          </w:p>
          <w:p w:rsidR="00F61ACA" w:rsidRPr="002E05B1" w:rsidRDefault="00F61ACA" w:rsidP="002E05B1">
            <w:pPr>
              <w:spacing w:after="0" w:line="240" w:lineRule="auto"/>
              <w:rPr>
                <w:rFonts w:ascii="Times New Roman" w:hAnsi="Times New Roman"/>
              </w:rPr>
            </w:pPr>
            <w:r w:rsidRPr="002E05B1">
              <w:rPr>
                <w:rFonts w:ascii="Times New Roman" w:hAnsi="Times New Roman"/>
              </w:rPr>
              <w:t xml:space="preserve">• осуществлять судейство по одному из осваиваемых видов спорта; </w:t>
            </w:r>
          </w:p>
          <w:p w:rsidR="00F61ACA" w:rsidRPr="002E05B1" w:rsidRDefault="00F61ACA" w:rsidP="00750FE2">
            <w:pPr>
              <w:spacing w:after="0" w:line="240" w:lineRule="auto"/>
              <w:rPr>
                <w:rFonts w:ascii="Times New Roman" w:hAnsi="Times New Roman"/>
              </w:rPr>
            </w:pPr>
            <w:r w:rsidRPr="002E05B1">
              <w:rPr>
                <w:rFonts w:ascii="Times New Roman" w:hAnsi="Times New Roman"/>
              </w:rPr>
              <w:t>• выполнять  тестовые  нормативы  по  физической подготовке.</w:t>
            </w:r>
          </w:p>
        </w:tc>
      </w:tr>
      <w:tr w:rsidR="00DD094E" w:rsidRPr="002E05B1" w:rsidTr="005377F0">
        <w:trPr>
          <w:trHeight w:val="274"/>
        </w:trPr>
        <w:tc>
          <w:tcPr>
            <w:tcW w:w="1111" w:type="dxa"/>
            <w:tcBorders>
              <w:top w:val="single" w:sz="4" w:space="0" w:color="000000"/>
              <w:left w:val="single" w:sz="4" w:space="0" w:color="000000"/>
            </w:tcBorders>
            <w:shd w:val="clear" w:color="auto" w:fill="auto"/>
          </w:tcPr>
          <w:p w:rsidR="00DD094E" w:rsidRPr="002E05B1" w:rsidRDefault="00DD094E" w:rsidP="002E05B1">
            <w:pPr>
              <w:spacing w:after="0" w:line="240" w:lineRule="auto"/>
              <w:rPr>
                <w:rFonts w:ascii="Times New Roman" w:hAnsi="Times New Roman"/>
              </w:rPr>
            </w:pPr>
            <w:r w:rsidRPr="002E05B1">
              <w:rPr>
                <w:rFonts w:ascii="Times New Roman" w:hAnsi="Times New Roman"/>
              </w:rPr>
              <w:lastRenderedPageBreak/>
              <w:t>Технология</w:t>
            </w:r>
          </w:p>
        </w:tc>
        <w:tc>
          <w:tcPr>
            <w:tcW w:w="5244" w:type="dxa"/>
            <w:vMerge w:val="restart"/>
            <w:tcBorders>
              <w:top w:val="single" w:sz="4" w:space="0" w:color="000000"/>
              <w:left w:val="single" w:sz="4" w:space="0" w:color="000000"/>
            </w:tcBorders>
            <w:shd w:val="clear" w:color="auto" w:fill="auto"/>
          </w:tcPr>
          <w:p w:rsidR="00DD094E" w:rsidRPr="002E05B1" w:rsidRDefault="00DD094E" w:rsidP="002E05B1">
            <w:pPr>
              <w:spacing w:after="0" w:line="240" w:lineRule="auto"/>
              <w:rPr>
                <w:rFonts w:ascii="Times New Roman" w:hAnsi="Times New Roman"/>
              </w:rPr>
            </w:pPr>
            <w:r w:rsidRPr="002E05B1">
              <w:rPr>
                <w:rFonts w:ascii="Times New Roman" w:hAnsi="Times New Roman"/>
              </w:rPr>
              <w:t>Индустриальные технологии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xml:space="preserve">Технологии обработки конструкционных и </w:t>
            </w:r>
            <w:r w:rsidRPr="002E05B1">
              <w:rPr>
                <w:rFonts w:ascii="Times New Roman" w:hAnsi="Times New Roman"/>
              </w:rPr>
              <w:lastRenderedPageBreak/>
              <w:t>поделочных материалов</w:t>
            </w:r>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находить в учебной литературе сведения, необходимые для конструиро-вания объекта и осуществления выбранной технологии;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читать технические рисунки, эскизы, чертежи, схемы;</w:t>
            </w:r>
          </w:p>
          <w:p w:rsidR="00DD094E" w:rsidRPr="002E05B1" w:rsidRDefault="00DD094E" w:rsidP="002E05B1">
            <w:pPr>
              <w:spacing w:after="0" w:line="240" w:lineRule="auto"/>
              <w:rPr>
                <w:rFonts w:ascii="Times New Roman" w:hAnsi="Times New Roman"/>
              </w:rPr>
            </w:pPr>
            <w:r w:rsidRPr="002E05B1">
              <w:rPr>
                <w:rFonts w:ascii="Times New Roman" w:hAnsi="Times New Roman"/>
              </w:rPr>
              <w:t>• выполнять в масштабе и правильно оформлять технические рисунки и эскизы разрабатываемых объектов;</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осуществлять технологические процессы создания или ремонта материаль-ных объектов.</w:t>
            </w:r>
          </w:p>
          <w:p w:rsidR="00DD094E" w:rsidRPr="002E05B1" w:rsidRDefault="00DD094E" w:rsidP="002E05B1">
            <w:pPr>
              <w:spacing w:after="0" w:line="240" w:lineRule="auto"/>
              <w:rPr>
                <w:rFonts w:ascii="Times New Roman" w:hAnsi="Times New Roman"/>
              </w:rPr>
            </w:pPr>
            <w:r w:rsidRPr="002E05B1">
              <w:rPr>
                <w:rFonts w:ascii="Times New Roman" w:hAnsi="Times New Roman"/>
              </w:rPr>
              <w:t>Электротехника</w:t>
            </w:r>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DD094E" w:rsidRPr="002E05B1" w:rsidRDefault="00DD094E" w:rsidP="002E05B1">
            <w:pPr>
              <w:spacing w:after="0" w:line="240" w:lineRule="auto"/>
              <w:rPr>
                <w:rFonts w:ascii="Times New Roman" w:hAnsi="Times New Roman"/>
              </w:rPr>
            </w:pPr>
            <w:r w:rsidRPr="002E05B1">
              <w:rPr>
                <w:rFonts w:ascii="Times New Roman" w:hAnsi="Times New Roman"/>
              </w:rPr>
              <w:t>Технологии ведения дома</w:t>
            </w:r>
          </w:p>
          <w:p w:rsidR="00DD094E" w:rsidRPr="002E05B1" w:rsidRDefault="00DD094E" w:rsidP="002E05B1">
            <w:pPr>
              <w:spacing w:after="0" w:line="240" w:lineRule="auto"/>
              <w:rPr>
                <w:rFonts w:ascii="Times New Roman" w:hAnsi="Times New Roman"/>
              </w:rPr>
            </w:pPr>
            <w:r w:rsidRPr="002E05B1">
              <w:rPr>
                <w:rFonts w:ascii="Times New Roman" w:hAnsi="Times New Roman"/>
              </w:rPr>
              <w:t>Кулинария</w:t>
            </w:r>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DD094E" w:rsidRPr="002E05B1" w:rsidRDefault="00DD094E" w:rsidP="002E05B1">
            <w:pPr>
              <w:spacing w:after="0" w:line="240" w:lineRule="auto"/>
              <w:rPr>
                <w:rFonts w:ascii="Times New Roman" w:hAnsi="Times New Roman"/>
              </w:rPr>
            </w:pPr>
            <w:bookmarkStart w:id="8" w:name="bookmark144"/>
            <w:r w:rsidRPr="002E05B1">
              <w:rPr>
                <w:rFonts w:ascii="Times New Roman" w:hAnsi="Times New Roman"/>
              </w:rPr>
              <w:t>Создание изделий из текстильных и поделочных материалов</w:t>
            </w:r>
            <w:bookmarkEnd w:id="8"/>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D094E" w:rsidRPr="002E05B1" w:rsidRDefault="00DD094E" w:rsidP="002E05B1">
            <w:pPr>
              <w:spacing w:after="0" w:line="240" w:lineRule="auto"/>
              <w:rPr>
                <w:rFonts w:ascii="Times New Roman" w:hAnsi="Times New Roman"/>
              </w:rPr>
            </w:pPr>
            <w:r w:rsidRPr="002E05B1">
              <w:rPr>
                <w:rFonts w:ascii="Times New Roman" w:hAnsi="Times New Roman"/>
              </w:rPr>
              <w:t>• выполнять влажно-тепловую обработку швейных изделий.</w:t>
            </w:r>
          </w:p>
          <w:p w:rsidR="00DD094E" w:rsidRPr="002E05B1" w:rsidRDefault="00DD094E" w:rsidP="002E05B1">
            <w:pPr>
              <w:spacing w:after="0" w:line="240" w:lineRule="auto"/>
              <w:rPr>
                <w:rFonts w:ascii="Times New Roman" w:hAnsi="Times New Roman"/>
              </w:rPr>
            </w:pPr>
            <w:r w:rsidRPr="002E05B1">
              <w:rPr>
                <w:rFonts w:ascii="Times New Roman" w:hAnsi="Times New Roman"/>
              </w:rPr>
              <w:t>Сельскохозяйственные технологии</w:t>
            </w:r>
          </w:p>
          <w:p w:rsidR="00DD094E" w:rsidRPr="002E05B1" w:rsidRDefault="00DD094E" w:rsidP="002E05B1">
            <w:pPr>
              <w:spacing w:after="0" w:line="240" w:lineRule="auto"/>
              <w:rPr>
                <w:rFonts w:ascii="Times New Roman" w:hAnsi="Times New Roman"/>
              </w:rPr>
            </w:pPr>
            <w:bookmarkStart w:id="9" w:name="bookmark146"/>
            <w:r w:rsidRPr="002E05B1">
              <w:rPr>
                <w:rFonts w:ascii="Times New Roman" w:hAnsi="Times New Roman"/>
              </w:rPr>
              <w:t>Технологии растениеводства</w:t>
            </w:r>
            <w:bookmarkEnd w:id="9"/>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DD094E" w:rsidRPr="002E05B1" w:rsidRDefault="00DD094E" w:rsidP="002E05B1">
            <w:pPr>
              <w:spacing w:after="0" w:line="240" w:lineRule="auto"/>
              <w:rPr>
                <w:rFonts w:ascii="Times New Roman" w:hAnsi="Times New Roman"/>
              </w:rPr>
            </w:pPr>
            <w:r w:rsidRPr="002E05B1">
              <w:rPr>
                <w:rFonts w:ascii="Times New Roman" w:hAnsi="Times New Roman"/>
              </w:rPr>
              <w:t>• планировать размещение культур на учебно-</w:t>
            </w:r>
            <w:r w:rsidRPr="002E05B1">
              <w:rPr>
                <w:rFonts w:ascii="Times New Roman" w:hAnsi="Times New Roman"/>
              </w:rPr>
              <w:lastRenderedPageBreak/>
              <w:t>опытном участке и в личном подсобном хозяйстве с учётом севооборотов.</w:t>
            </w:r>
          </w:p>
          <w:p w:rsidR="00DD094E" w:rsidRPr="002E05B1" w:rsidRDefault="00DD094E" w:rsidP="002E05B1">
            <w:pPr>
              <w:spacing w:after="0" w:line="240" w:lineRule="auto"/>
              <w:rPr>
                <w:rFonts w:ascii="Times New Roman" w:hAnsi="Times New Roman"/>
              </w:rPr>
            </w:pPr>
            <w:bookmarkStart w:id="10" w:name="bookmark148"/>
            <w:r w:rsidRPr="002E05B1">
              <w:rPr>
                <w:rFonts w:ascii="Times New Roman" w:hAnsi="Times New Roman"/>
              </w:rPr>
              <w:t>Технологии исследовательской, о</w:t>
            </w:r>
            <w:r w:rsidR="00750FE2">
              <w:rPr>
                <w:rFonts w:ascii="Times New Roman" w:hAnsi="Times New Roman"/>
              </w:rPr>
              <w:t>пытнической и проектной деятель</w:t>
            </w:r>
            <w:r w:rsidRPr="002E05B1">
              <w:rPr>
                <w:rFonts w:ascii="Times New Roman" w:hAnsi="Times New Roman"/>
              </w:rPr>
              <w:t>ности</w:t>
            </w:r>
            <w:bookmarkEnd w:id="10"/>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DD094E" w:rsidRPr="002E05B1" w:rsidRDefault="00DD094E" w:rsidP="002E05B1">
            <w:pPr>
              <w:spacing w:after="0" w:line="240" w:lineRule="auto"/>
              <w:rPr>
                <w:rFonts w:ascii="Times New Roman" w:hAnsi="Times New Roman"/>
              </w:rPr>
            </w:pPr>
            <w:r w:rsidRPr="002E05B1">
              <w:rPr>
                <w:rFonts w:ascii="Times New Roman" w:hAnsi="Times New Roman"/>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DD094E" w:rsidRPr="002E05B1" w:rsidRDefault="00DD094E" w:rsidP="002E05B1">
            <w:pPr>
              <w:rPr>
                <w:rFonts w:ascii="Times New Roman" w:hAnsi="Times New Roman"/>
              </w:rPr>
            </w:pPr>
          </w:p>
        </w:tc>
        <w:tc>
          <w:tcPr>
            <w:tcW w:w="4111" w:type="dxa"/>
            <w:vMerge w:val="restart"/>
            <w:tcBorders>
              <w:top w:val="single" w:sz="4" w:space="0" w:color="000000"/>
              <w:left w:val="single" w:sz="4" w:space="0" w:color="000000"/>
              <w:right w:val="single" w:sz="4" w:space="0" w:color="000000"/>
            </w:tcBorders>
            <w:shd w:val="clear" w:color="auto" w:fill="auto"/>
          </w:tcPr>
          <w:p w:rsidR="00DD094E" w:rsidRPr="002E05B1" w:rsidRDefault="00DD094E" w:rsidP="002E05B1">
            <w:pPr>
              <w:spacing w:after="0" w:line="240" w:lineRule="auto"/>
              <w:rPr>
                <w:rFonts w:ascii="Times New Roman" w:hAnsi="Times New Roman"/>
              </w:rPr>
            </w:pPr>
            <w:r w:rsidRPr="002E05B1">
              <w:rPr>
                <w:rFonts w:ascii="Times New Roman" w:hAnsi="Times New Roman"/>
              </w:rPr>
              <w:lastRenderedPageBreak/>
              <w:t>Выпускник получит возможность научиться: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lastRenderedPageBreak/>
              <w:t>•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осуществлять технологические процессы создания или ремонта мате-риальных объектов, имеющих инновационные элементы.</w:t>
            </w:r>
          </w:p>
          <w:p w:rsidR="00DD094E" w:rsidRPr="002E05B1" w:rsidRDefault="00DD094E" w:rsidP="002E05B1">
            <w:pPr>
              <w:spacing w:after="0" w:line="240" w:lineRule="auto"/>
              <w:rPr>
                <w:rFonts w:ascii="Times New Roman" w:hAnsi="Times New Roman"/>
              </w:rPr>
            </w:pPr>
            <w:r w:rsidRPr="002E05B1">
              <w:rPr>
                <w:rFonts w:ascii="Times New Roman" w:hAnsi="Times New Roman"/>
              </w:rPr>
              <w:t>•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осуществлять процессы сборки, регулировки или ремонта объектов, содержащих электрические цепи с элементами электроники и автоматики.</w:t>
            </w:r>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составлять рацион питания на основе физиологических потребностей организма;</w:t>
            </w:r>
          </w:p>
          <w:p w:rsidR="00DD094E" w:rsidRPr="002E05B1" w:rsidRDefault="00DD094E" w:rsidP="002E05B1">
            <w:pPr>
              <w:spacing w:after="0" w:line="240" w:lineRule="auto"/>
              <w:rPr>
                <w:rFonts w:ascii="Times New Roman" w:hAnsi="Times New Roman"/>
              </w:rPr>
            </w:pPr>
            <w:r w:rsidRPr="002E05B1">
              <w:rPr>
                <w:rFonts w:ascii="Times New Roman" w:hAnsi="Times New Roman"/>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DD094E" w:rsidRPr="002E05B1" w:rsidRDefault="00DD094E" w:rsidP="002E05B1">
            <w:pPr>
              <w:spacing w:after="0" w:line="240" w:lineRule="auto"/>
              <w:rPr>
                <w:rFonts w:ascii="Times New Roman" w:hAnsi="Times New Roman"/>
              </w:rPr>
            </w:pPr>
            <w:r w:rsidRPr="002E05B1">
              <w:rPr>
                <w:rFonts w:ascii="Times New Roman" w:hAnsi="Times New Roman"/>
              </w:rPr>
              <w:t>• применять основные виды и способы консервирования и заготовки пищевых продуктов в домашних условиях;</w:t>
            </w:r>
          </w:p>
          <w:p w:rsidR="00DD094E" w:rsidRPr="002E05B1" w:rsidRDefault="00DD094E" w:rsidP="002E05B1">
            <w:pPr>
              <w:spacing w:after="0" w:line="240" w:lineRule="auto"/>
              <w:rPr>
                <w:rFonts w:ascii="Times New Roman" w:hAnsi="Times New Roman"/>
              </w:rPr>
            </w:pPr>
            <w:r w:rsidRPr="002E05B1">
              <w:rPr>
                <w:rFonts w:ascii="Times New Roman" w:hAnsi="Times New Roman"/>
              </w:rPr>
              <w:t>• 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определять виды экологического загрязнения пищевых продуктов; оценивать влияние техногенной сферы на окружающую среду и здоровье человека;</w:t>
            </w:r>
          </w:p>
          <w:p w:rsidR="00DD094E" w:rsidRPr="002E05B1" w:rsidRDefault="00DD094E" w:rsidP="002E05B1">
            <w:pPr>
              <w:spacing w:after="0" w:line="240" w:lineRule="auto"/>
              <w:rPr>
                <w:rFonts w:ascii="Times New Roman" w:hAnsi="Times New Roman"/>
              </w:rPr>
            </w:pPr>
            <w:r w:rsidRPr="002E05B1">
              <w:rPr>
                <w:rFonts w:ascii="Times New Roman" w:hAnsi="Times New Roman"/>
              </w:rPr>
              <w:t>• выполнять мероприятия по предотвращению негативного влияния техногенной сферы на окружающую среду и здоровье человека.</w:t>
            </w:r>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выполнять несложные приёмы моделирования швейных изделий, в том числе с использованием традиций народного костюма;</w:t>
            </w:r>
          </w:p>
          <w:p w:rsidR="00DD094E" w:rsidRPr="002E05B1" w:rsidRDefault="00DD094E" w:rsidP="002E05B1">
            <w:pPr>
              <w:spacing w:after="0" w:line="240" w:lineRule="auto"/>
              <w:rPr>
                <w:rFonts w:ascii="Times New Roman" w:hAnsi="Times New Roman"/>
              </w:rPr>
            </w:pPr>
            <w:r w:rsidRPr="002E05B1">
              <w:rPr>
                <w:rFonts w:ascii="Times New Roman" w:hAnsi="Times New Roman"/>
              </w:rPr>
              <w:lastRenderedPageBreak/>
              <w:t>• использовать при моделировании зрительные иллюзии в одежде; определять и исправлять дефекты швейных изделий;</w:t>
            </w:r>
          </w:p>
          <w:p w:rsidR="00DD094E" w:rsidRPr="002E05B1" w:rsidRDefault="00DD094E" w:rsidP="002E05B1">
            <w:pPr>
              <w:spacing w:after="0" w:line="240" w:lineRule="auto"/>
              <w:rPr>
                <w:rFonts w:ascii="Times New Roman" w:hAnsi="Times New Roman"/>
              </w:rPr>
            </w:pPr>
            <w:r w:rsidRPr="002E05B1">
              <w:rPr>
                <w:rFonts w:ascii="Times New Roman" w:hAnsi="Times New Roman"/>
              </w:rPr>
              <w:t>• выполнять художественную отделку швейных изделий;</w:t>
            </w:r>
          </w:p>
          <w:p w:rsidR="00DD094E" w:rsidRPr="002E05B1" w:rsidRDefault="00DD094E" w:rsidP="002E05B1">
            <w:pPr>
              <w:spacing w:after="0" w:line="240" w:lineRule="auto"/>
              <w:rPr>
                <w:rFonts w:ascii="Times New Roman" w:hAnsi="Times New Roman"/>
              </w:rPr>
            </w:pPr>
            <w:r w:rsidRPr="002E05B1">
              <w:rPr>
                <w:rFonts w:ascii="Times New Roman" w:hAnsi="Times New Roman"/>
              </w:rPr>
              <w:t>• изготавливать изделия декоративно-прикладного искусства, региональ-ных народных промыслов;</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определять основные стили в одежде и современные направления моды.</w:t>
            </w:r>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DD094E" w:rsidRPr="002E05B1" w:rsidRDefault="00DD094E" w:rsidP="002E05B1">
            <w:pPr>
              <w:spacing w:after="0" w:line="240" w:lineRule="auto"/>
              <w:rPr>
                <w:rFonts w:ascii="Times New Roman" w:hAnsi="Times New Roman"/>
              </w:rPr>
            </w:pPr>
            <w:r w:rsidRPr="002E05B1">
              <w:rPr>
                <w:rFonts w:ascii="Times New Roman" w:hAnsi="Times New Roman"/>
              </w:rPr>
              <w:t>• 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DD094E" w:rsidRPr="002E05B1" w:rsidRDefault="00DD094E" w:rsidP="002E05B1">
            <w:pPr>
              <w:spacing w:after="0" w:line="240" w:lineRule="auto"/>
              <w:rPr>
                <w:rFonts w:ascii="Times New Roman" w:hAnsi="Times New Roman"/>
              </w:rPr>
            </w:pPr>
            <w:r w:rsidRPr="002E05B1">
              <w:rPr>
                <w:rFonts w:ascii="Times New Roman" w:hAnsi="Times New Roman"/>
              </w:rPr>
              <w:t>• 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осуществлять презентацию, экономическую и экологическую оценку проекта; разрабатывать вариант рекламы для продукта труда.</w:t>
            </w:r>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планировать профессиональную карьеру;</w:t>
            </w:r>
          </w:p>
          <w:p w:rsidR="00DD094E" w:rsidRPr="002E05B1" w:rsidRDefault="00DD094E" w:rsidP="002E05B1">
            <w:pPr>
              <w:spacing w:after="0" w:line="240" w:lineRule="auto"/>
              <w:rPr>
                <w:rFonts w:ascii="Times New Roman" w:hAnsi="Times New Roman"/>
              </w:rPr>
            </w:pPr>
            <w:r w:rsidRPr="002E05B1">
              <w:rPr>
                <w:rFonts w:ascii="Times New Roman" w:hAnsi="Times New Roman"/>
              </w:rPr>
              <w:t>• рационально выбирать пути продолжения образования или трудо-устройства;</w:t>
            </w:r>
          </w:p>
          <w:p w:rsidR="00DD094E" w:rsidRPr="002E05B1" w:rsidRDefault="00DD094E" w:rsidP="002E05B1">
            <w:pPr>
              <w:spacing w:after="0" w:line="240" w:lineRule="auto"/>
              <w:rPr>
                <w:rFonts w:ascii="Times New Roman" w:hAnsi="Times New Roman"/>
              </w:rPr>
            </w:pPr>
            <w:r w:rsidRPr="002E05B1">
              <w:rPr>
                <w:rFonts w:ascii="Times New Roman" w:hAnsi="Times New Roman"/>
              </w:rPr>
              <w:t xml:space="preserve">• ориентироваться в информации по трудоустройству и продолжению </w:t>
            </w:r>
            <w:r w:rsidRPr="002E05B1">
              <w:rPr>
                <w:rFonts w:ascii="Times New Roman" w:hAnsi="Times New Roman"/>
              </w:rPr>
              <w:lastRenderedPageBreak/>
              <w:t>образования;</w:t>
            </w:r>
          </w:p>
          <w:p w:rsidR="00DD094E" w:rsidRPr="002E05B1" w:rsidRDefault="00DD094E" w:rsidP="00DD094E">
            <w:pPr>
              <w:spacing w:after="0" w:line="240" w:lineRule="auto"/>
              <w:rPr>
                <w:rFonts w:ascii="Times New Roman" w:hAnsi="Times New Roman"/>
              </w:rPr>
            </w:pPr>
            <w:r w:rsidRPr="002E05B1">
              <w:rPr>
                <w:rFonts w:ascii="Times New Roman" w:hAnsi="Times New Roman"/>
              </w:rPr>
              <w:t xml:space="preserve">• оценивать свои возможности и возможности своей семьи для </w:t>
            </w:r>
            <w:r w:rsidRPr="00750FE2">
              <w:rPr>
                <w:rFonts w:ascii="Times New Roman" w:hAnsi="Times New Roman"/>
              </w:rPr>
              <w:t>предпринимательской</w:t>
            </w:r>
            <w:r w:rsidRPr="002E05B1">
              <w:rPr>
                <w:rFonts w:ascii="Times New Roman" w:hAnsi="Times New Roman"/>
              </w:rPr>
              <w:t xml:space="preserve"> деятельности.</w:t>
            </w:r>
          </w:p>
        </w:tc>
      </w:tr>
      <w:tr w:rsidR="00DD094E" w:rsidRPr="002E05B1" w:rsidTr="005377F0">
        <w:trPr>
          <w:trHeight w:val="16682"/>
        </w:trPr>
        <w:tc>
          <w:tcPr>
            <w:tcW w:w="1111" w:type="dxa"/>
            <w:tcBorders>
              <w:top w:val="single" w:sz="4" w:space="0" w:color="000000"/>
              <w:left w:val="single" w:sz="4" w:space="0" w:color="000000"/>
            </w:tcBorders>
            <w:shd w:val="clear" w:color="auto" w:fill="auto"/>
          </w:tcPr>
          <w:p w:rsidR="00DD094E" w:rsidRPr="002E05B1" w:rsidRDefault="00DD094E" w:rsidP="002E05B1">
            <w:pPr>
              <w:spacing w:after="0" w:line="240" w:lineRule="auto"/>
              <w:rPr>
                <w:rFonts w:ascii="Times New Roman" w:hAnsi="Times New Roman"/>
              </w:rPr>
            </w:pPr>
          </w:p>
        </w:tc>
        <w:tc>
          <w:tcPr>
            <w:tcW w:w="5244" w:type="dxa"/>
            <w:vMerge/>
            <w:tcBorders>
              <w:left w:val="single" w:sz="4" w:space="0" w:color="000000"/>
            </w:tcBorders>
            <w:shd w:val="clear" w:color="auto" w:fill="auto"/>
          </w:tcPr>
          <w:p w:rsidR="00DD094E" w:rsidRPr="002E05B1" w:rsidRDefault="00DD094E" w:rsidP="002E05B1">
            <w:pPr>
              <w:rPr>
                <w:rFonts w:ascii="Times New Roman" w:hAnsi="Times New Roman"/>
              </w:rPr>
            </w:pPr>
          </w:p>
        </w:tc>
        <w:tc>
          <w:tcPr>
            <w:tcW w:w="4111" w:type="dxa"/>
            <w:vMerge/>
            <w:tcBorders>
              <w:left w:val="single" w:sz="4" w:space="0" w:color="000000"/>
              <w:right w:val="single" w:sz="4" w:space="0" w:color="000000"/>
            </w:tcBorders>
            <w:shd w:val="clear" w:color="auto" w:fill="auto"/>
          </w:tcPr>
          <w:p w:rsidR="00DD094E" w:rsidRPr="002E05B1" w:rsidRDefault="00DD094E" w:rsidP="00DD094E">
            <w:pPr>
              <w:spacing w:after="0" w:line="240" w:lineRule="auto"/>
              <w:rPr>
                <w:rFonts w:ascii="Times New Roman" w:hAnsi="Times New Roman"/>
              </w:rPr>
            </w:pPr>
          </w:p>
        </w:tc>
      </w:tr>
      <w:tr w:rsidR="00DD094E" w:rsidRPr="002E05B1" w:rsidTr="005377F0">
        <w:tc>
          <w:tcPr>
            <w:tcW w:w="1111" w:type="dxa"/>
            <w:tcBorders>
              <w:top w:val="single" w:sz="4" w:space="0" w:color="000000"/>
              <w:left w:val="single" w:sz="4" w:space="0" w:color="000000"/>
              <w:bottom w:val="single" w:sz="4" w:space="0" w:color="000000"/>
            </w:tcBorders>
            <w:shd w:val="clear" w:color="auto" w:fill="auto"/>
          </w:tcPr>
          <w:p w:rsidR="00DD094E" w:rsidRPr="002E05B1" w:rsidRDefault="00DD094E" w:rsidP="002E05B1">
            <w:pPr>
              <w:spacing w:after="0" w:line="240" w:lineRule="auto"/>
              <w:rPr>
                <w:rFonts w:ascii="Times New Roman" w:hAnsi="Times New Roman"/>
              </w:rPr>
            </w:pPr>
          </w:p>
        </w:tc>
        <w:tc>
          <w:tcPr>
            <w:tcW w:w="5244" w:type="dxa"/>
            <w:tcBorders>
              <w:top w:val="single" w:sz="4" w:space="0" w:color="000000"/>
              <w:left w:val="single" w:sz="4" w:space="0" w:color="000000"/>
              <w:bottom w:val="single" w:sz="4" w:space="0" w:color="000000"/>
            </w:tcBorders>
            <w:shd w:val="clear" w:color="auto" w:fill="auto"/>
          </w:tcPr>
          <w:p w:rsidR="00DD094E" w:rsidRPr="002E05B1" w:rsidRDefault="00DD094E" w:rsidP="002E05B1">
            <w:pPr>
              <w:spacing w:after="0" w:line="240" w:lineRule="auto"/>
              <w:rPr>
                <w:rFonts w:ascii="Times New Roman" w:hAnsi="Times New Roman"/>
              </w:rPr>
            </w:pPr>
            <w:bookmarkStart w:id="11" w:name="bookmark149"/>
            <w:r w:rsidRPr="002E05B1">
              <w:rPr>
                <w:rFonts w:ascii="Times New Roman" w:hAnsi="Times New Roman"/>
              </w:rPr>
              <w:t>Современное производство и профессиональное самоопределение</w:t>
            </w:r>
            <w:bookmarkEnd w:id="11"/>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DD094E" w:rsidRPr="002E05B1" w:rsidRDefault="00DD094E" w:rsidP="002E05B1">
            <w:pPr>
              <w:spacing w:after="0" w:line="240" w:lineRule="auto"/>
              <w:rPr>
                <w:rFonts w:ascii="Times New Roman" w:hAnsi="Times New Roman"/>
              </w:rPr>
            </w:pPr>
          </w:p>
        </w:tc>
        <w:tc>
          <w:tcPr>
            <w:tcW w:w="4111" w:type="dxa"/>
            <w:vMerge/>
            <w:tcBorders>
              <w:left w:val="single" w:sz="4" w:space="0" w:color="000000"/>
              <w:bottom w:val="single" w:sz="4" w:space="0" w:color="000000"/>
              <w:right w:val="single" w:sz="4" w:space="0" w:color="000000"/>
            </w:tcBorders>
            <w:shd w:val="clear" w:color="auto" w:fill="auto"/>
          </w:tcPr>
          <w:p w:rsidR="00DD094E" w:rsidRPr="002E05B1" w:rsidRDefault="00DD094E" w:rsidP="002E05B1">
            <w:pPr>
              <w:spacing w:after="0" w:line="240" w:lineRule="auto"/>
              <w:rPr>
                <w:rFonts w:ascii="Times New Roman" w:hAnsi="Times New Roman"/>
              </w:rPr>
            </w:pPr>
          </w:p>
        </w:tc>
      </w:tr>
      <w:tr w:rsidR="00DD094E" w:rsidRPr="002E05B1" w:rsidTr="005377F0">
        <w:trPr>
          <w:trHeight w:val="15685"/>
        </w:trPr>
        <w:tc>
          <w:tcPr>
            <w:tcW w:w="1111" w:type="dxa"/>
            <w:tcBorders>
              <w:top w:val="single" w:sz="4" w:space="0" w:color="000000"/>
              <w:left w:val="single" w:sz="4" w:space="0" w:color="000000"/>
            </w:tcBorders>
            <w:shd w:val="clear" w:color="auto" w:fill="auto"/>
          </w:tcPr>
          <w:p w:rsidR="00DD094E" w:rsidRPr="002E05B1" w:rsidRDefault="00DD094E" w:rsidP="002E05B1">
            <w:pPr>
              <w:spacing w:after="0" w:line="240" w:lineRule="auto"/>
              <w:rPr>
                <w:rFonts w:ascii="Times New Roman" w:hAnsi="Times New Roman"/>
              </w:rPr>
            </w:pPr>
            <w:r w:rsidRPr="002E05B1">
              <w:rPr>
                <w:rFonts w:ascii="Times New Roman" w:hAnsi="Times New Roman"/>
              </w:rPr>
              <w:lastRenderedPageBreak/>
              <w:t>Основы безопасности жизнедеятельности</w:t>
            </w:r>
          </w:p>
        </w:tc>
        <w:tc>
          <w:tcPr>
            <w:tcW w:w="5244" w:type="dxa"/>
            <w:vMerge w:val="restart"/>
            <w:tcBorders>
              <w:top w:val="single" w:sz="4" w:space="0" w:color="000000"/>
              <w:left w:val="single" w:sz="4" w:space="0" w:color="000000"/>
            </w:tcBorders>
            <w:shd w:val="clear" w:color="auto" w:fill="auto"/>
          </w:tcPr>
          <w:p w:rsidR="00DD094E" w:rsidRPr="002E05B1" w:rsidRDefault="00DD094E" w:rsidP="002E05B1">
            <w:pPr>
              <w:spacing w:after="0" w:line="240" w:lineRule="auto"/>
              <w:rPr>
                <w:rFonts w:ascii="Times New Roman" w:hAnsi="Times New Roman"/>
              </w:rPr>
            </w:pPr>
            <w:bookmarkStart w:id="12" w:name="bookmark155"/>
            <w:r w:rsidRPr="002E05B1">
              <w:rPr>
                <w:rFonts w:ascii="Times New Roman" w:hAnsi="Times New Roman"/>
              </w:rPr>
              <w:t>Основы безопасности личности общества и государства</w:t>
            </w:r>
            <w:bookmarkEnd w:id="12"/>
          </w:p>
          <w:p w:rsidR="00DD094E" w:rsidRPr="002E05B1" w:rsidRDefault="00DD094E" w:rsidP="002E05B1">
            <w:pPr>
              <w:spacing w:after="0" w:line="240" w:lineRule="auto"/>
              <w:rPr>
                <w:rFonts w:ascii="Times New Roman" w:hAnsi="Times New Roman"/>
              </w:rPr>
            </w:pPr>
            <w:bookmarkStart w:id="13" w:name="bookmark156"/>
            <w:r w:rsidRPr="002E05B1">
              <w:rPr>
                <w:rFonts w:ascii="Times New Roman" w:hAnsi="Times New Roman"/>
              </w:rPr>
              <w:t>Основы комплексной безопасности</w:t>
            </w:r>
            <w:bookmarkEnd w:id="13"/>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DD094E" w:rsidRPr="002E05B1" w:rsidRDefault="00DD094E" w:rsidP="002E05B1">
            <w:pPr>
              <w:spacing w:after="0" w:line="240" w:lineRule="auto"/>
              <w:rPr>
                <w:rFonts w:ascii="Times New Roman" w:hAnsi="Times New Roman"/>
              </w:rPr>
            </w:pPr>
            <w:r w:rsidRPr="002E05B1">
              <w:rPr>
                <w:rFonts w:ascii="Times New Roman" w:hAnsi="Times New Roman"/>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DD094E" w:rsidRPr="002E05B1" w:rsidRDefault="00DD094E" w:rsidP="002E05B1">
            <w:pPr>
              <w:spacing w:after="0" w:line="240" w:lineRule="auto"/>
              <w:rPr>
                <w:rFonts w:ascii="Times New Roman" w:hAnsi="Times New Roman"/>
              </w:rPr>
            </w:pPr>
            <w:r w:rsidRPr="002E05B1">
              <w:rPr>
                <w:rFonts w:ascii="Times New Roman" w:hAnsi="Times New Roman"/>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DD094E" w:rsidRPr="002E05B1" w:rsidRDefault="00DD094E" w:rsidP="002E05B1">
            <w:pPr>
              <w:spacing w:after="0" w:line="240" w:lineRule="auto"/>
              <w:rPr>
                <w:rFonts w:ascii="Times New Roman" w:hAnsi="Times New Roman"/>
              </w:rPr>
            </w:pPr>
            <w:r w:rsidRPr="002E05B1">
              <w:rPr>
                <w:rFonts w:ascii="Times New Roman" w:hAnsi="Times New Roman"/>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DD094E" w:rsidRPr="002E05B1" w:rsidRDefault="00DD094E" w:rsidP="002E05B1">
            <w:pPr>
              <w:spacing w:after="0" w:line="240" w:lineRule="auto"/>
              <w:rPr>
                <w:rFonts w:ascii="Times New Roman" w:hAnsi="Times New Roman"/>
              </w:rPr>
            </w:pPr>
            <w:r w:rsidRPr="002E05B1">
              <w:rPr>
                <w:rFonts w:ascii="Times New Roman" w:hAnsi="Times New Roman"/>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DD094E" w:rsidRPr="002E05B1" w:rsidRDefault="00DD094E" w:rsidP="002E05B1">
            <w:pPr>
              <w:spacing w:after="0" w:line="240" w:lineRule="auto"/>
              <w:rPr>
                <w:rFonts w:ascii="Times New Roman" w:hAnsi="Times New Roman"/>
              </w:rPr>
            </w:pPr>
            <w:bookmarkStart w:id="14" w:name="bookmark157"/>
            <w:r w:rsidRPr="002E05B1">
              <w:rPr>
                <w:rFonts w:ascii="Times New Roman" w:hAnsi="Times New Roman"/>
              </w:rPr>
              <w:t>Защита населения Российской Федерации от чрезвычайных ситуаций</w:t>
            </w:r>
            <w:bookmarkEnd w:id="14"/>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DD094E" w:rsidRDefault="00DD094E" w:rsidP="002E05B1">
            <w:pPr>
              <w:spacing w:after="0" w:line="240" w:lineRule="auto"/>
              <w:rPr>
                <w:rFonts w:ascii="Times New Roman" w:hAnsi="Times New Roman"/>
              </w:rPr>
            </w:pPr>
            <w:r w:rsidRPr="002E05B1">
              <w:rPr>
                <w:rFonts w:ascii="Times New Roman" w:hAnsi="Times New Roman"/>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w:t>
            </w:r>
            <w:r w:rsidRPr="00DD094E">
              <w:rPr>
                <w:rFonts w:ascii="Times New Roman" w:hAnsi="Times New Roman"/>
              </w:rPr>
              <w:t>врагов;</w:t>
            </w:r>
          </w:p>
          <w:p w:rsidR="00DD094E" w:rsidRPr="002E05B1" w:rsidRDefault="00DD094E" w:rsidP="00DD094E">
            <w:pPr>
              <w:spacing w:after="0" w:line="240" w:lineRule="auto"/>
              <w:rPr>
                <w:rFonts w:ascii="Times New Roman" w:hAnsi="Times New Roman"/>
              </w:rPr>
            </w:pPr>
            <w:r w:rsidRPr="00DD094E">
              <w:rPr>
                <w:rFonts w:ascii="Times New Roman" w:hAnsi="Times New Roman"/>
              </w:rPr>
              <w:t>• характеризовать РСЧС</w:t>
            </w:r>
            <w:r w:rsidRPr="00DD094E">
              <w:rPr>
                <w:rFonts w:ascii="Times New Roman" w:hAnsi="Times New Roman"/>
              </w:rPr>
              <w:footnoteReference w:id="2"/>
            </w:r>
            <w:r w:rsidRPr="00DD094E">
              <w:rPr>
                <w:rFonts w:ascii="Times New Roman" w:hAnsi="Times New Roman"/>
              </w:rPr>
              <w:t xml:space="preserve"> (Единая государственная система предупреждения и ликвидации чрезвычайных ситуаций). классифицировать основные задачи, которые решает РСЧС по защите населения страны от чрезвычайных ситуаций</w:t>
            </w:r>
            <w:r w:rsidRPr="002E05B1">
              <w:rPr>
                <w:rFonts w:ascii="Times New Roman" w:hAnsi="Times New Roman"/>
              </w:rPr>
              <w:t xml:space="preserve">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основные мероприятия, которые проводятся в РФ, по защите населения от чрезвычайных ситуаций мирного и военного времени;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анализировать систему мониторинга и прогнозирования чрезвычайных ситуаций и основные мероприятия, которые она в себя включает;</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описывать существующую систему оповещения населения при угрозе возникновения чрезвычайной ситуации;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анализировать мероприятия, принимаемые МЧС -нию современных технических средств для информации населения о чрезвычайных ситуациях;</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анализировать основные мероприятия, которые проводятся при аварийно-спасательных работах в очагах поражения;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описывать основные мероприятия, которые проводятся при выполнении неотложных работ;</w:t>
            </w:r>
          </w:p>
          <w:p w:rsidR="00DD094E" w:rsidRPr="002E05B1" w:rsidRDefault="00DD094E" w:rsidP="00DD094E">
            <w:pPr>
              <w:spacing w:after="0" w:line="240" w:lineRule="auto"/>
              <w:rPr>
                <w:rFonts w:ascii="Times New Roman" w:hAnsi="Times New Roman"/>
              </w:rPr>
            </w:pPr>
            <w:r w:rsidRPr="002E05B1">
              <w:rPr>
                <w:rFonts w:ascii="Times New Roman" w:hAnsi="Times New Roman"/>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DD094E" w:rsidRPr="002E05B1" w:rsidRDefault="00DD094E" w:rsidP="002E05B1">
            <w:pPr>
              <w:spacing w:after="0" w:line="240" w:lineRule="auto"/>
              <w:rPr>
                <w:rFonts w:ascii="Times New Roman" w:hAnsi="Times New Roman"/>
              </w:rPr>
            </w:pPr>
            <w:bookmarkStart w:id="15" w:name="bookmark158"/>
            <w:r w:rsidRPr="002E05B1">
              <w:rPr>
                <w:rFonts w:ascii="Times New Roman" w:hAnsi="Times New Roman"/>
              </w:rPr>
              <w:t>Основы противодействия терроризму и экстремизму в Российской Федерации</w:t>
            </w:r>
            <w:bookmarkEnd w:id="15"/>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негативно относиться к любым видам террористической и экстремистской деятельности;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DD094E" w:rsidRPr="002E05B1" w:rsidRDefault="00DD094E" w:rsidP="002E05B1">
            <w:pPr>
              <w:spacing w:after="0" w:line="240" w:lineRule="auto"/>
              <w:rPr>
                <w:rFonts w:ascii="Times New Roman" w:hAnsi="Times New Roman"/>
              </w:rPr>
            </w:pPr>
            <w:r w:rsidRPr="002E05B1">
              <w:rPr>
                <w:rFonts w:ascii="Times New Roman" w:hAnsi="Times New Roman"/>
              </w:rPr>
              <w:t>•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обосновывать значение культуры безопасности жизнедеятельности в противодействии идеологии терроризма и экстремизма;</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основные меры уголовной ответственности за участие в террористической и экстремистской деятельности;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моделировать последовательность сво</w:t>
            </w:r>
            <w:r>
              <w:rPr>
                <w:rFonts w:ascii="Times New Roman" w:hAnsi="Times New Roman"/>
              </w:rPr>
              <w:t>их действий при угрозе террорис</w:t>
            </w:r>
            <w:r w:rsidRPr="002E05B1">
              <w:rPr>
                <w:rFonts w:ascii="Times New Roman" w:hAnsi="Times New Roman"/>
              </w:rPr>
              <w:t>тического акта.</w:t>
            </w:r>
          </w:p>
          <w:p w:rsidR="00DD094E" w:rsidRPr="002E05B1" w:rsidRDefault="00DD094E" w:rsidP="002E05B1">
            <w:pPr>
              <w:spacing w:after="0" w:line="240" w:lineRule="auto"/>
              <w:rPr>
                <w:rFonts w:ascii="Times New Roman" w:hAnsi="Times New Roman"/>
              </w:rPr>
            </w:pPr>
            <w:r w:rsidRPr="002E05B1">
              <w:rPr>
                <w:rFonts w:ascii="Times New Roman" w:hAnsi="Times New Roman"/>
              </w:rPr>
              <w:t>Основы медицинских знаний и здорового образа жизни</w:t>
            </w:r>
          </w:p>
          <w:p w:rsidR="00DD094E" w:rsidRPr="002E05B1" w:rsidRDefault="00DD094E" w:rsidP="002E05B1">
            <w:pPr>
              <w:spacing w:after="0" w:line="240" w:lineRule="auto"/>
              <w:rPr>
                <w:rFonts w:ascii="Times New Roman" w:hAnsi="Times New Roman"/>
              </w:rPr>
            </w:pPr>
            <w:bookmarkStart w:id="16" w:name="bookmark160"/>
            <w:r w:rsidRPr="002E05B1">
              <w:rPr>
                <w:rFonts w:ascii="Times New Roman" w:hAnsi="Times New Roman"/>
              </w:rPr>
              <w:t>Основы здорового образа жизни</w:t>
            </w:r>
            <w:bookmarkEnd w:id="16"/>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DD094E" w:rsidRPr="002E05B1" w:rsidRDefault="00DD094E" w:rsidP="002E05B1">
            <w:pPr>
              <w:spacing w:after="0" w:line="240" w:lineRule="auto"/>
              <w:rPr>
                <w:rFonts w:ascii="Times New Roman" w:hAnsi="Times New Roman"/>
              </w:rPr>
            </w:pPr>
            <w:r w:rsidRPr="002E05B1">
              <w:rPr>
                <w:rFonts w:ascii="Times New Roman" w:hAnsi="Times New Roman"/>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DD094E" w:rsidRPr="002E05B1" w:rsidRDefault="00DD094E" w:rsidP="002E05B1">
            <w:pPr>
              <w:spacing w:after="0" w:line="240" w:lineRule="auto"/>
              <w:rPr>
                <w:rFonts w:ascii="Times New Roman" w:hAnsi="Times New Roman"/>
              </w:rPr>
            </w:pPr>
            <w:bookmarkStart w:id="17" w:name="bookmark161"/>
            <w:r w:rsidRPr="002E05B1">
              <w:rPr>
                <w:rFonts w:ascii="Times New Roman" w:hAnsi="Times New Roman"/>
              </w:rPr>
              <w:t>Основы медицинских знаний и оказание первой помощи</w:t>
            </w:r>
            <w:bookmarkEnd w:id="17"/>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научится: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различные повреждения и травмы, наиболее часто встречающиеся в быту, и их возможные последствия для здоровья;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анализировать возможные последствия неотложных состояний в случаях, если не будет своевременно оказана первая помощь;</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D094E" w:rsidRPr="002E05B1" w:rsidRDefault="00DD094E" w:rsidP="00DD094E">
            <w:pPr>
              <w:spacing w:after="0" w:line="240" w:lineRule="auto"/>
              <w:rPr>
                <w:rFonts w:ascii="Times New Roman" w:hAnsi="Times New Roman"/>
              </w:rPr>
            </w:pPr>
            <w:r w:rsidRPr="002E05B1">
              <w:rPr>
                <w:rFonts w:ascii="Times New Roman" w:hAnsi="Times New Roman"/>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tc>
        <w:tc>
          <w:tcPr>
            <w:tcW w:w="4111" w:type="dxa"/>
            <w:tcBorders>
              <w:top w:val="single" w:sz="4" w:space="0" w:color="000000"/>
              <w:left w:val="single" w:sz="4" w:space="0" w:color="000000"/>
              <w:right w:val="single" w:sz="4" w:space="0" w:color="000000"/>
            </w:tcBorders>
            <w:shd w:val="clear" w:color="auto" w:fill="auto"/>
          </w:tcPr>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прогнозировать возможность возникновения опасных и чрезвычайных ситуаций по их характерным признакам;</w:t>
            </w:r>
          </w:p>
          <w:p w:rsidR="00DD094E" w:rsidRPr="002E05B1" w:rsidRDefault="00DD094E" w:rsidP="002E05B1">
            <w:pPr>
              <w:spacing w:after="0" w:line="240" w:lineRule="auto"/>
              <w:rPr>
                <w:rFonts w:ascii="Times New Roman" w:hAnsi="Times New Roman"/>
              </w:rPr>
            </w:pPr>
            <w:r w:rsidRPr="002E05B1">
              <w:rPr>
                <w:rFonts w:ascii="Times New Roman" w:hAnsi="Times New Roman"/>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DD094E" w:rsidRPr="002E05B1" w:rsidRDefault="00DD094E" w:rsidP="002E05B1">
            <w:pPr>
              <w:spacing w:after="0" w:line="240" w:lineRule="auto"/>
              <w:rPr>
                <w:rFonts w:ascii="Times New Roman" w:hAnsi="Times New Roman"/>
              </w:rPr>
            </w:pPr>
            <w:r w:rsidRPr="002E05B1">
              <w:rPr>
                <w:rFonts w:ascii="Times New Roman" w:hAnsi="Times New Roman"/>
              </w:rPr>
              <w:t>• 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DD094E" w:rsidRPr="002E05B1" w:rsidRDefault="00DD094E"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DD094E" w:rsidRPr="002E05B1" w:rsidRDefault="00DD094E" w:rsidP="002E05B1">
            <w:pPr>
              <w:spacing w:after="0" w:line="240" w:lineRule="auto"/>
              <w:rPr>
                <w:rFonts w:ascii="Times New Roman" w:hAnsi="Times New Roman"/>
              </w:rPr>
            </w:pPr>
            <w:r w:rsidRPr="002E05B1">
              <w:rPr>
                <w:rFonts w:ascii="Times New Roman" w:hAnsi="Times New Roman"/>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DD094E" w:rsidRPr="002E05B1" w:rsidRDefault="00DD094E" w:rsidP="002E05B1">
            <w:pPr>
              <w:spacing w:after="0" w:line="240" w:lineRule="auto"/>
              <w:rPr>
                <w:rFonts w:ascii="Times New Roman" w:hAnsi="Times New Roman"/>
              </w:rPr>
            </w:pPr>
            <w:r w:rsidRPr="002E05B1">
              <w:rPr>
                <w:rFonts w:ascii="Times New Roman" w:hAnsi="Times New Roman"/>
              </w:rPr>
              <w:t>• обсуждать тему «Ключевая роль МЧС России в формировании культуры безопасности жизнедеятельности у населения Российской Федерации»;</w:t>
            </w:r>
          </w:p>
          <w:p w:rsidR="00DD094E" w:rsidRPr="002E05B1" w:rsidRDefault="00DD094E" w:rsidP="00DD094E">
            <w:pPr>
              <w:spacing w:after="0" w:line="240" w:lineRule="auto"/>
              <w:rPr>
                <w:rFonts w:ascii="Times New Roman" w:hAnsi="Times New Roman"/>
              </w:rPr>
            </w:pPr>
            <w:r w:rsidRPr="002E05B1">
              <w:rPr>
                <w:rFonts w:ascii="Times New Roman" w:hAnsi="Times New Roman"/>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tc>
      </w:tr>
      <w:tr w:rsidR="005377F0" w:rsidRPr="002E05B1" w:rsidTr="00750FE2">
        <w:trPr>
          <w:trHeight w:val="11614"/>
        </w:trPr>
        <w:tc>
          <w:tcPr>
            <w:tcW w:w="1111" w:type="dxa"/>
            <w:tcBorders>
              <w:top w:val="single" w:sz="4" w:space="0" w:color="000000"/>
              <w:left w:val="single" w:sz="4" w:space="0" w:color="000000"/>
            </w:tcBorders>
            <w:shd w:val="clear" w:color="auto" w:fill="auto"/>
          </w:tcPr>
          <w:p w:rsidR="005377F0" w:rsidRPr="002E05B1" w:rsidRDefault="005377F0" w:rsidP="002E05B1">
            <w:pPr>
              <w:spacing w:after="0" w:line="240" w:lineRule="auto"/>
              <w:rPr>
                <w:rFonts w:ascii="Times New Roman" w:hAnsi="Times New Roman"/>
              </w:rPr>
            </w:pPr>
          </w:p>
        </w:tc>
        <w:tc>
          <w:tcPr>
            <w:tcW w:w="5244" w:type="dxa"/>
            <w:vMerge/>
            <w:tcBorders>
              <w:left w:val="single" w:sz="4" w:space="0" w:color="000000"/>
            </w:tcBorders>
            <w:shd w:val="clear" w:color="auto" w:fill="auto"/>
          </w:tcPr>
          <w:p w:rsidR="005377F0" w:rsidRPr="002E05B1" w:rsidRDefault="005377F0" w:rsidP="002E05B1">
            <w:pPr>
              <w:rPr>
                <w:rFonts w:ascii="Times New Roman" w:hAnsi="Times New Roman"/>
              </w:rPr>
            </w:pPr>
          </w:p>
        </w:tc>
        <w:tc>
          <w:tcPr>
            <w:tcW w:w="4111" w:type="dxa"/>
            <w:tcBorders>
              <w:top w:val="single" w:sz="4" w:space="0" w:color="000000"/>
              <w:left w:val="single" w:sz="4" w:space="0" w:color="000000"/>
              <w:right w:val="single" w:sz="4" w:space="0" w:color="000000"/>
            </w:tcBorders>
            <w:shd w:val="clear" w:color="auto" w:fill="auto"/>
          </w:tcPr>
          <w:p w:rsidR="005377F0" w:rsidRPr="002E05B1" w:rsidRDefault="005377F0"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5377F0" w:rsidRPr="002E05B1" w:rsidRDefault="005377F0" w:rsidP="002E05B1">
            <w:pPr>
              <w:spacing w:after="0" w:line="240" w:lineRule="auto"/>
              <w:rPr>
                <w:rFonts w:ascii="Times New Roman" w:hAnsi="Times New Roman"/>
              </w:rPr>
            </w:pPr>
            <w:r w:rsidRPr="002E05B1">
              <w:rPr>
                <w:rFonts w:ascii="Times New Roman" w:hAnsi="Times New Roman"/>
              </w:rPr>
              <w:t>• формировать индивидуальные основы правовой психологии для противостояния идеологии насилия;</w:t>
            </w:r>
          </w:p>
          <w:p w:rsidR="005377F0" w:rsidRPr="002E05B1" w:rsidRDefault="005377F0" w:rsidP="002E05B1">
            <w:pPr>
              <w:spacing w:after="0" w:line="240" w:lineRule="auto"/>
              <w:rPr>
                <w:rFonts w:ascii="Times New Roman" w:hAnsi="Times New Roman"/>
              </w:rPr>
            </w:pPr>
            <w:r w:rsidRPr="002E05B1">
              <w:rPr>
                <w:rFonts w:ascii="Times New Roman" w:hAnsi="Times New Roman"/>
              </w:rPr>
              <w:t>• формировать личные убеждения, способствующие профилактике вовлечения в террористическую деятельность;</w:t>
            </w:r>
          </w:p>
          <w:p w:rsidR="005377F0" w:rsidRPr="002E05B1" w:rsidRDefault="005377F0" w:rsidP="002E05B1">
            <w:pPr>
              <w:spacing w:after="0" w:line="240" w:lineRule="auto"/>
              <w:rPr>
                <w:rFonts w:ascii="Times New Roman" w:hAnsi="Times New Roman"/>
              </w:rPr>
            </w:pPr>
            <w:r w:rsidRPr="002E05B1">
              <w:rPr>
                <w:rFonts w:ascii="Times New Roman" w:hAnsi="Times New Roman"/>
              </w:rPr>
              <w:t>• формировать индивидуальные качества, способствующие противодействию экстремизму и терроризму;</w:t>
            </w:r>
          </w:p>
          <w:p w:rsidR="005377F0" w:rsidRPr="002E05B1" w:rsidRDefault="005377F0" w:rsidP="002E05B1">
            <w:pPr>
              <w:spacing w:after="0" w:line="240" w:lineRule="auto"/>
              <w:rPr>
                <w:rFonts w:ascii="Times New Roman" w:hAnsi="Times New Roman"/>
              </w:rPr>
            </w:pPr>
            <w:r w:rsidRPr="002E05B1">
              <w:rPr>
                <w:rFonts w:ascii="Times New Roman" w:hAnsi="Times New Roman"/>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5377F0" w:rsidRPr="002E05B1" w:rsidRDefault="005377F0"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5377F0" w:rsidRPr="002E05B1" w:rsidRDefault="005377F0" w:rsidP="002E05B1">
            <w:pPr>
              <w:spacing w:after="0" w:line="240" w:lineRule="auto"/>
              <w:rPr>
                <w:rFonts w:ascii="Times New Roman" w:hAnsi="Times New Roman"/>
              </w:rPr>
            </w:pPr>
            <w:r w:rsidRPr="002E05B1">
              <w:rPr>
                <w:rFonts w:ascii="Times New Roman" w:hAnsi="Times New Roman"/>
              </w:rPr>
              <w:t>•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5377F0" w:rsidRPr="002E05B1" w:rsidRDefault="005377F0" w:rsidP="002E05B1">
            <w:pPr>
              <w:spacing w:after="0" w:line="240" w:lineRule="auto"/>
              <w:rPr>
                <w:rFonts w:ascii="Times New Roman" w:hAnsi="Times New Roman"/>
              </w:rPr>
            </w:pPr>
            <w:r w:rsidRPr="002E05B1">
              <w:rPr>
                <w:rFonts w:ascii="Times New Roman" w:hAnsi="Times New Roman"/>
              </w:rPr>
              <w:t>Выпускник получит возможность научиться:</w:t>
            </w:r>
          </w:p>
          <w:p w:rsidR="005377F0" w:rsidRPr="002E05B1" w:rsidRDefault="005377F0" w:rsidP="002E05B1">
            <w:pPr>
              <w:spacing w:after="0" w:line="240" w:lineRule="auto"/>
              <w:rPr>
                <w:rFonts w:ascii="Times New Roman" w:hAnsi="Times New Roman"/>
              </w:rPr>
            </w:pPr>
            <w:r w:rsidRPr="002E05B1">
              <w:rPr>
                <w:rFonts w:ascii="Times New Roman" w:hAnsi="Times New Roman"/>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5377F0" w:rsidRPr="002E05B1" w:rsidRDefault="005377F0" w:rsidP="00DD094E">
            <w:pPr>
              <w:spacing w:after="0" w:line="240" w:lineRule="auto"/>
              <w:rPr>
                <w:rFonts w:ascii="Times New Roman" w:hAnsi="Times New Roman"/>
              </w:rPr>
            </w:pPr>
            <w:r w:rsidRPr="002E05B1">
              <w:rPr>
                <w:rFonts w:ascii="Times New Roman" w:hAnsi="Times New Roman"/>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tc>
      </w:tr>
    </w:tbl>
    <w:p w:rsidR="00F61ACA" w:rsidRPr="002E05B1" w:rsidRDefault="00F61ACA" w:rsidP="002E05B1">
      <w:pPr>
        <w:spacing w:after="0" w:line="240" w:lineRule="auto"/>
        <w:rPr>
          <w:rFonts w:ascii="Times New Roman" w:hAnsi="Times New Roman"/>
        </w:rPr>
      </w:pP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Задачи  обучающихся,  решаемые  в  ходе  реализации  ООП  по  достижению планируемых результатов: </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    определить    свою  позицию  в    социально  -  культурном    контексте  современного общества (относительно актуальных событий общества, лицея, семьи и себя  лично); </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    овладеть  системой  универсальных  учебных  действий,  служащих  основой  для продолжения обучения; </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   овладеть коллективными формами учебной работы и соответствующими социальными навыками;  </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    научиться  самостоятельно  и  осознанно    оценивать  и  анализировать    свою  учебную деятельность;  </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   научиться создавать собственные творческие замыслы и доводить их до воплощения в творческом  продукте,  овладеть  средствами  и  способами  реализации  собственных замыслов. </w:t>
      </w:r>
    </w:p>
    <w:p w:rsidR="00F61ACA" w:rsidRPr="002E05B1" w:rsidRDefault="00F61ACA" w:rsidP="00C70224">
      <w:pPr>
        <w:spacing w:after="0" w:line="240" w:lineRule="auto"/>
        <w:jc w:val="both"/>
        <w:rPr>
          <w:rFonts w:ascii="Times New Roman" w:hAnsi="Times New Roman"/>
        </w:rPr>
      </w:pP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lastRenderedPageBreak/>
        <w:t xml:space="preserve">Для  достижения  учащимися  запланированных  образовательных  результатов  педагогам школы  необходимо  решить следующие задачи:  </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  обеспечить    эффективное    сочетание    урочных    и  внеурочных    форм    организации образовательного процесса  (уроки, занятия,  мастерские, тренинги, практики, проектная и исследовательская  деятельность,  интеллектуальные  школы,    конкурсы,  фестивали, выставки, соревнования, презентации и др.) для реализации образовательной программы школы;  </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  развитие  универсальных  учебных  действий обучающихся на основе  ведущей для данного возраста  деятельности межличностного общения; </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    подготовить    учащихся  к  выбору  и  реализации  индивидуальных    образовательных траекторий (маршрутов); </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создать пространство для реализации разнообразных  творческих  замыслов подростков, проявления инициативных действий;</w:t>
      </w:r>
    </w:p>
    <w:p w:rsidR="00F61ACA" w:rsidRPr="002E05B1" w:rsidRDefault="00F61ACA" w:rsidP="00C70224">
      <w:pPr>
        <w:spacing w:after="0" w:line="240" w:lineRule="auto"/>
        <w:jc w:val="both"/>
        <w:rPr>
          <w:rFonts w:ascii="Times New Roman" w:hAnsi="Times New Roman"/>
        </w:rPr>
      </w:pPr>
      <w:r w:rsidRPr="002E05B1">
        <w:rPr>
          <w:rFonts w:ascii="Times New Roman" w:hAnsi="Times New Roman"/>
        </w:rPr>
        <w:t xml:space="preserve">•   выявление и развитие способностей обучающихся, их профессиональных склонностей через  систему  клубов,  творческих  объединений,  спортивных  секций  и  кружков, разнообразных социальных практик; </w:t>
      </w:r>
    </w:p>
    <w:p w:rsidR="00F61ACA" w:rsidRDefault="00F61ACA" w:rsidP="00C70224">
      <w:pPr>
        <w:spacing w:after="0" w:line="240" w:lineRule="auto"/>
        <w:jc w:val="both"/>
        <w:rPr>
          <w:rFonts w:ascii="Times New Roman" w:hAnsi="Times New Roman"/>
        </w:rPr>
      </w:pPr>
      <w:r w:rsidRPr="002E05B1">
        <w:rPr>
          <w:rFonts w:ascii="Times New Roman" w:hAnsi="Times New Roman"/>
        </w:rPr>
        <w:t>•  создание  пространства  для  социальных  практик школьников  и  приобщение  их  к общественно значимым делам.</w:t>
      </w:r>
    </w:p>
    <w:p w:rsidR="00DB09FA" w:rsidRPr="00C70224" w:rsidRDefault="00DB09FA" w:rsidP="00C70224">
      <w:pPr>
        <w:spacing w:after="0" w:line="240" w:lineRule="auto"/>
        <w:jc w:val="both"/>
        <w:rPr>
          <w:rFonts w:ascii="Times New Roman" w:hAnsi="Times New Roman"/>
          <w:sz w:val="28"/>
          <w:szCs w:val="28"/>
        </w:rPr>
      </w:pPr>
    </w:p>
    <w:p w:rsidR="00DB09FA" w:rsidRPr="00C70224" w:rsidRDefault="00C70224" w:rsidP="005701B0">
      <w:pPr>
        <w:autoSpaceDE w:val="0"/>
        <w:autoSpaceDN w:val="0"/>
        <w:adjustRightInd w:val="0"/>
        <w:spacing w:after="0" w:line="240" w:lineRule="auto"/>
        <w:rPr>
          <w:rFonts w:ascii="Times New Roman" w:hAnsi="Times New Roman"/>
          <w:b/>
          <w:sz w:val="28"/>
          <w:szCs w:val="28"/>
        </w:rPr>
      </w:pPr>
      <w:r w:rsidRPr="00C70224">
        <w:rPr>
          <w:rFonts w:ascii="Times New Roman" w:hAnsi="Times New Roman"/>
          <w:b/>
          <w:sz w:val="28"/>
          <w:szCs w:val="28"/>
        </w:rPr>
        <w:t xml:space="preserve">3. </w:t>
      </w:r>
      <w:r w:rsidR="00DB09FA" w:rsidRPr="00C70224">
        <w:rPr>
          <w:rFonts w:ascii="Times New Roman" w:hAnsi="Times New Roman"/>
          <w:b/>
          <w:sz w:val="28"/>
          <w:szCs w:val="28"/>
        </w:rPr>
        <w:t>Система оценки достижения планируемых результатов освоения ООП</w:t>
      </w:r>
    </w:p>
    <w:p w:rsidR="00545A47" w:rsidRDefault="00545A47" w:rsidP="00545A47">
      <w:pPr>
        <w:pStyle w:val="312"/>
        <w:keepNext/>
        <w:keepLines/>
        <w:shd w:val="clear" w:color="auto" w:fill="auto"/>
        <w:spacing w:line="240" w:lineRule="auto"/>
        <w:ind w:left="783"/>
        <w:rPr>
          <w:rFonts w:ascii="Times New Roman" w:hAnsi="Times New Roman" w:cs="Times New Roman"/>
          <w:sz w:val="24"/>
          <w:szCs w:val="24"/>
        </w:rPr>
      </w:pPr>
    </w:p>
    <w:p w:rsidR="00871661" w:rsidRPr="00871661" w:rsidRDefault="00871661" w:rsidP="00871661">
      <w:pPr>
        <w:ind w:right="-141"/>
        <w:jc w:val="both"/>
        <w:rPr>
          <w:rFonts w:ascii="Times New Roman" w:hAnsi="Times New Roman"/>
        </w:rPr>
      </w:pPr>
      <w:r w:rsidRPr="00147A57">
        <w:t xml:space="preserve">           </w:t>
      </w:r>
      <w:r w:rsidRPr="00871661">
        <w:rPr>
          <w:rFonts w:ascii="Times New Roman" w:hAnsi="Times New Roman"/>
        </w:rPr>
        <w:t xml:space="preserve">В соответствии с требованиями Федерального государственного образовательного стандарта </w:t>
      </w:r>
      <w:r>
        <w:rPr>
          <w:rFonts w:ascii="Times New Roman" w:hAnsi="Times New Roman"/>
        </w:rPr>
        <w:t>основного</w:t>
      </w:r>
      <w:r w:rsidR="00AD5DA2">
        <w:rPr>
          <w:rFonts w:ascii="Times New Roman" w:hAnsi="Times New Roman"/>
        </w:rPr>
        <w:t xml:space="preserve"> общего образования в </w:t>
      </w:r>
      <w:r w:rsidR="00EF1735">
        <w:rPr>
          <w:rFonts w:ascii="Times New Roman" w:hAnsi="Times New Roman"/>
        </w:rPr>
        <w:t>МКОУ Артюгинск</w:t>
      </w:r>
      <w:r w:rsidR="00CC745F">
        <w:rPr>
          <w:rFonts w:ascii="Times New Roman" w:hAnsi="Times New Roman"/>
        </w:rPr>
        <w:t>ой</w:t>
      </w:r>
      <w:r w:rsidR="00EF1735">
        <w:rPr>
          <w:rFonts w:ascii="Times New Roman" w:hAnsi="Times New Roman"/>
        </w:rPr>
        <w:t xml:space="preserve"> школ</w:t>
      </w:r>
      <w:r w:rsidR="00CC745F">
        <w:rPr>
          <w:rFonts w:ascii="Times New Roman" w:hAnsi="Times New Roman"/>
        </w:rPr>
        <w:t>е</w:t>
      </w:r>
      <w:r w:rsidRPr="00871661">
        <w:rPr>
          <w:rFonts w:ascii="Times New Roman" w:hAnsi="Times New Roman"/>
        </w:rPr>
        <w:t xml:space="preserve">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w:t>
      </w:r>
      <w:r>
        <w:rPr>
          <w:rFonts w:ascii="Times New Roman" w:hAnsi="Times New Roman"/>
        </w:rPr>
        <w:t>уровне основного</w:t>
      </w:r>
      <w:r w:rsidRPr="00871661">
        <w:rPr>
          <w:rFonts w:ascii="Times New Roman" w:hAnsi="Times New Roman"/>
        </w:rPr>
        <w:t xml:space="preserve"> общего образования. </w:t>
      </w:r>
    </w:p>
    <w:p w:rsidR="00871661" w:rsidRPr="00871661" w:rsidRDefault="00871661" w:rsidP="00871661">
      <w:pPr>
        <w:ind w:firstLine="709"/>
        <w:rPr>
          <w:rFonts w:ascii="Times New Roman" w:hAnsi="Times New Roman"/>
        </w:rPr>
      </w:pPr>
      <w:r w:rsidRPr="00871661">
        <w:rPr>
          <w:rFonts w:ascii="Times New Roman" w:hAnsi="Times New Roman"/>
        </w:rPr>
        <w:t>Назначение раздела в рамках образовательной программы ОУ:</w:t>
      </w:r>
    </w:p>
    <w:p w:rsidR="00871661" w:rsidRPr="00871661" w:rsidRDefault="00871661" w:rsidP="00871661">
      <w:pPr>
        <w:widowControl w:val="0"/>
        <w:numPr>
          <w:ilvl w:val="0"/>
          <w:numId w:val="89"/>
        </w:numPr>
        <w:tabs>
          <w:tab w:val="clear" w:pos="720"/>
          <w:tab w:val="num" w:pos="284"/>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сформулировать основные </w:t>
      </w:r>
      <w:r w:rsidRPr="00871661">
        <w:rPr>
          <w:rFonts w:ascii="Times New Roman" w:hAnsi="Times New Roman"/>
          <w:b/>
        </w:rPr>
        <w:t>направления и цели</w:t>
      </w:r>
      <w:r w:rsidRPr="00871661">
        <w:rPr>
          <w:rFonts w:ascii="Times New Roman" w:hAnsi="Times New Roman"/>
        </w:rPr>
        <w:t xml:space="preserve">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871661" w:rsidRPr="00871661" w:rsidRDefault="00871661" w:rsidP="00871661">
      <w:pPr>
        <w:widowControl w:val="0"/>
        <w:numPr>
          <w:ilvl w:val="0"/>
          <w:numId w:val="89"/>
        </w:numPr>
        <w:tabs>
          <w:tab w:val="clear" w:pos="720"/>
          <w:tab w:val="num" w:pos="284"/>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сориентировать образовательный процесс на духовно-нравственное развитие и воспитание обучающихся, достижение ими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871661" w:rsidRPr="00871661" w:rsidRDefault="00871661" w:rsidP="00871661">
      <w:pPr>
        <w:widowControl w:val="0"/>
        <w:numPr>
          <w:ilvl w:val="0"/>
          <w:numId w:val="89"/>
        </w:numPr>
        <w:tabs>
          <w:tab w:val="clear" w:pos="720"/>
          <w:tab w:val="num" w:pos="284"/>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обеспечить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 </w:t>
      </w:r>
    </w:p>
    <w:p w:rsidR="00871661" w:rsidRPr="00871661" w:rsidRDefault="00871661" w:rsidP="00871661">
      <w:pPr>
        <w:widowControl w:val="0"/>
        <w:numPr>
          <w:ilvl w:val="0"/>
          <w:numId w:val="89"/>
        </w:numPr>
        <w:tabs>
          <w:tab w:val="clear" w:pos="720"/>
          <w:tab w:val="num" w:pos="0"/>
        </w:tabs>
        <w:overflowPunct w:val="0"/>
        <w:autoSpaceDE w:val="0"/>
        <w:autoSpaceDN w:val="0"/>
        <w:adjustRightInd w:val="0"/>
        <w:spacing w:after="0" w:line="240" w:lineRule="auto"/>
        <w:ind w:left="142" w:right="20" w:hanging="142"/>
        <w:jc w:val="both"/>
        <w:rPr>
          <w:rFonts w:ascii="Times New Roman" w:hAnsi="Times New Roman"/>
        </w:rPr>
      </w:pPr>
      <w:r w:rsidRPr="00871661">
        <w:rPr>
          <w:rFonts w:ascii="Times New Roman" w:hAnsi="Times New Roman"/>
        </w:rPr>
        <w:t>представить свою систему оценки достижений обучающихся (итоговая оценка обучающихся, освоивших основную образовательную программу начального общего образования), позволяющую осуществлять оценку динамики учебных достижений обучающихся.</w:t>
      </w:r>
    </w:p>
    <w:p w:rsidR="00871661" w:rsidRPr="00871661" w:rsidRDefault="00871661" w:rsidP="00871661">
      <w:pPr>
        <w:overflowPunct w:val="0"/>
        <w:ind w:firstLine="720"/>
        <w:jc w:val="both"/>
        <w:rPr>
          <w:rFonts w:ascii="Times New Roman" w:hAnsi="Times New Roman"/>
        </w:rPr>
      </w:pPr>
      <w:r w:rsidRPr="00871661">
        <w:rPr>
          <w:rFonts w:ascii="Times New Roman" w:hAnsi="Times New Roman"/>
        </w:rPr>
        <w:t xml:space="preserve">Согласно Стандарту основным </w:t>
      </w:r>
      <w:r w:rsidRPr="00871661">
        <w:rPr>
          <w:rFonts w:ascii="Times New Roman" w:hAnsi="Times New Roman"/>
          <w:b/>
        </w:rPr>
        <w:t>объектом системы оценки</w:t>
      </w:r>
      <w:r w:rsidRPr="00871661">
        <w:rPr>
          <w:rFonts w:ascii="Times New Roman" w:hAnsi="Times New Roman"/>
        </w:rPr>
        <w:t xml:space="preserve"> результатов образования на ступени начального общего образования, её содержательной и критериальной базой </w:t>
      </w:r>
      <w:r w:rsidRPr="00871661">
        <w:rPr>
          <w:rFonts w:ascii="Times New Roman" w:hAnsi="Times New Roman"/>
          <w:b/>
        </w:rPr>
        <w:t>выступают планируемые</w:t>
      </w:r>
      <w:r w:rsidRPr="00871661">
        <w:rPr>
          <w:rFonts w:ascii="Times New Roman" w:hAnsi="Times New Roman"/>
        </w:rPr>
        <w:t xml:space="preserve"> </w:t>
      </w:r>
      <w:r w:rsidRPr="00871661">
        <w:rPr>
          <w:rFonts w:ascii="Times New Roman" w:hAnsi="Times New Roman"/>
          <w:b/>
        </w:rPr>
        <w:t>результаты</w:t>
      </w:r>
      <w:r w:rsidRPr="00871661">
        <w:rPr>
          <w:rFonts w:ascii="Times New Roman" w:hAnsi="Times New Roman"/>
        </w:rPr>
        <w:t xml:space="preserve"> освоения обучающимися основной образовательной программы начального общего образования.</w:t>
      </w:r>
    </w:p>
    <w:p w:rsidR="00871661" w:rsidRPr="00871661" w:rsidRDefault="00871661" w:rsidP="00871661">
      <w:pPr>
        <w:overflowPunct w:val="0"/>
        <w:ind w:firstLine="720"/>
        <w:jc w:val="both"/>
        <w:rPr>
          <w:rFonts w:ascii="Times New Roman" w:hAnsi="Times New Roman"/>
        </w:rPr>
      </w:pPr>
      <w:r w:rsidRPr="00871661">
        <w:rPr>
          <w:rFonts w:ascii="Times New Roman" w:hAnsi="Times New Roman"/>
          <w:b/>
          <w:bCs/>
        </w:rPr>
        <w:t xml:space="preserve">Система оценки </w:t>
      </w:r>
      <w:r w:rsidRPr="00871661">
        <w:rPr>
          <w:rFonts w:ascii="Times New Roman" w:hAnsi="Times New Roman"/>
        </w:rPr>
        <w:t>достижения планируемых результатов освоения основной</w:t>
      </w:r>
      <w:r w:rsidRPr="00871661">
        <w:rPr>
          <w:rFonts w:ascii="Times New Roman" w:hAnsi="Times New Roman"/>
          <w:b/>
          <w:bCs/>
        </w:rPr>
        <w:t xml:space="preserve"> </w:t>
      </w:r>
      <w:r w:rsidRPr="00871661">
        <w:rPr>
          <w:rFonts w:ascii="Times New Roman" w:hAnsi="Times New Roman"/>
        </w:rPr>
        <w:t xml:space="preserve">образовательной программы начального общего образования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sidRPr="00871661">
        <w:rPr>
          <w:rFonts w:ascii="Times New Roman" w:hAnsi="Times New Roman"/>
          <w:b/>
          <w:bCs/>
          <w:i/>
          <w:iCs/>
        </w:rPr>
        <w:t>обеспечения качества образования</w:t>
      </w:r>
      <w:r w:rsidRPr="00871661">
        <w:rPr>
          <w:rFonts w:ascii="Times New Roman" w:hAnsi="Times New Roman"/>
          <w:i/>
          <w:iCs/>
        </w:rPr>
        <w:t>:</w:t>
      </w:r>
    </w:p>
    <w:p w:rsidR="00871661" w:rsidRPr="00871661" w:rsidRDefault="00871661" w:rsidP="00871661">
      <w:pPr>
        <w:widowControl w:val="0"/>
        <w:numPr>
          <w:ilvl w:val="0"/>
          <w:numId w:val="93"/>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закрепляет основные направления и цели оценочной деятельности, описание объекта и содержание оценки, критерии, процедуры и состав инструментария, формы представления результатов, условия и границы применения системы оценки; </w:t>
      </w:r>
    </w:p>
    <w:p w:rsidR="00871661" w:rsidRPr="00871661" w:rsidRDefault="00871661" w:rsidP="00871661">
      <w:pPr>
        <w:widowControl w:val="0"/>
        <w:numPr>
          <w:ilvl w:val="0"/>
          <w:numId w:val="93"/>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w:t>
      </w:r>
    </w:p>
    <w:p w:rsidR="00871661" w:rsidRPr="00871661" w:rsidRDefault="00871661" w:rsidP="00871661">
      <w:pPr>
        <w:widowControl w:val="0"/>
        <w:numPr>
          <w:ilvl w:val="0"/>
          <w:numId w:val="93"/>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обеспечивает комплексный подход к оценке результатов освоения Образовательной программы, </w:t>
      </w:r>
      <w:r w:rsidRPr="00871661">
        <w:rPr>
          <w:rFonts w:ascii="Times New Roman" w:hAnsi="Times New Roman"/>
        </w:rPr>
        <w:lastRenderedPageBreak/>
        <w:t xml:space="preserve">позволяющих вести оценку предметных, метапредметных и личностных результатов начального общего образования; </w:t>
      </w:r>
    </w:p>
    <w:p w:rsidR="00871661" w:rsidRPr="00871661" w:rsidRDefault="00871661" w:rsidP="00871661">
      <w:pPr>
        <w:widowControl w:val="0"/>
        <w:numPr>
          <w:ilvl w:val="0"/>
          <w:numId w:val="93"/>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предусматривает оценку достижений обучающихся и оценку эффективности деятельности образовательного учреждения; </w:t>
      </w:r>
    </w:p>
    <w:p w:rsidR="00871661" w:rsidRPr="00871661" w:rsidRDefault="00871661" w:rsidP="00871661">
      <w:pPr>
        <w:widowControl w:val="0"/>
        <w:numPr>
          <w:ilvl w:val="0"/>
          <w:numId w:val="93"/>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позволяет осуществлять оценку динамики учебных достижений обучающихся. </w:t>
      </w:r>
    </w:p>
    <w:p w:rsidR="00871661" w:rsidRPr="00871661" w:rsidRDefault="00871661" w:rsidP="00871661">
      <w:pPr>
        <w:overflowPunct w:val="0"/>
        <w:spacing w:after="0" w:line="240" w:lineRule="auto"/>
        <w:ind w:firstLine="357"/>
        <w:jc w:val="both"/>
        <w:rPr>
          <w:rFonts w:ascii="Times New Roman" w:hAnsi="Times New Roman"/>
        </w:rPr>
      </w:pPr>
      <w:r w:rsidRPr="00871661">
        <w:rPr>
          <w:rFonts w:ascii="Times New Roman" w:hAnsi="Times New Roman"/>
          <w:b/>
        </w:rPr>
        <w:t xml:space="preserve">Система оценки достижения планируемых результатов включает в себя две согласованные между собой системы оценок: </w:t>
      </w:r>
      <w:r w:rsidRPr="00871661">
        <w:rPr>
          <w:rFonts w:ascii="Times New Roman" w:hAnsi="Times New Roman"/>
          <w:b/>
          <w:bCs/>
          <w:i/>
          <w:iCs/>
        </w:rPr>
        <w:t>внешнюю оценку</w:t>
      </w:r>
      <w:r w:rsidRPr="00871661">
        <w:rPr>
          <w:rFonts w:ascii="Times New Roman" w:hAnsi="Times New Roman"/>
        </w:rPr>
        <w:t xml:space="preserve"> (или оценку, осуществляемую внешними по отношению к школе службами) и </w:t>
      </w:r>
      <w:r w:rsidRPr="00871661">
        <w:rPr>
          <w:rFonts w:ascii="Times New Roman" w:hAnsi="Times New Roman"/>
          <w:b/>
          <w:bCs/>
          <w:i/>
          <w:iCs/>
        </w:rPr>
        <w:t>внутреннюю</w:t>
      </w:r>
      <w:r w:rsidRPr="00871661">
        <w:rPr>
          <w:rFonts w:ascii="Times New Roman" w:hAnsi="Times New Roman"/>
          <w:b/>
        </w:rPr>
        <w:t xml:space="preserve"> </w:t>
      </w:r>
      <w:r w:rsidRPr="00871661">
        <w:rPr>
          <w:rFonts w:ascii="Times New Roman" w:hAnsi="Times New Roman"/>
          <w:b/>
          <w:bCs/>
          <w:i/>
          <w:iCs/>
        </w:rPr>
        <w:t xml:space="preserve">оценку </w:t>
      </w:r>
      <w:r w:rsidRPr="00871661">
        <w:rPr>
          <w:rFonts w:ascii="Times New Roman" w:hAnsi="Times New Roman"/>
        </w:rPr>
        <w:t>(или оценку, осуществляемую самой школой — обучающимися,</w:t>
      </w:r>
      <w:r w:rsidRPr="00871661">
        <w:rPr>
          <w:rFonts w:ascii="Times New Roman" w:hAnsi="Times New Roman"/>
          <w:b/>
          <w:bCs/>
          <w:i/>
          <w:iCs/>
        </w:rPr>
        <w:t xml:space="preserve"> </w:t>
      </w:r>
      <w:r w:rsidRPr="00871661">
        <w:rPr>
          <w:rFonts w:ascii="Times New Roman" w:hAnsi="Times New Roman"/>
        </w:rPr>
        <w:t>педагогами, администрацией).</w:t>
      </w:r>
    </w:p>
    <w:p w:rsidR="00871661" w:rsidRPr="00871661" w:rsidRDefault="00871661" w:rsidP="00871661">
      <w:pPr>
        <w:overflowPunct w:val="0"/>
        <w:spacing w:after="0" w:line="240" w:lineRule="auto"/>
        <w:ind w:firstLine="357"/>
        <w:jc w:val="both"/>
        <w:rPr>
          <w:rFonts w:ascii="Times New Roman" w:hAnsi="Times New Roman"/>
        </w:rPr>
      </w:pPr>
      <w:r w:rsidRPr="00871661">
        <w:rPr>
          <w:rFonts w:ascii="Times New Roman" w:hAnsi="Times New Roman"/>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w:t>
      </w:r>
    </w:p>
    <w:p w:rsidR="00871661" w:rsidRPr="00871661" w:rsidRDefault="00871661" w:rsidP="00871661">
      <w:pPr>
        <w:overflowPunct w:val="0"/>
        <w:spacing w:after="0" w:line="240" w:lineRule="auto"/>
        <w:ind w:firstLine="357"/>
        <w:jc w:val="both"/>
        <w:rPr>
          <w:rFonts w:ascii="Times New Roman" w:hAnsi="Times New Roman"/>
        </w:rPr>
      </w:pPr>
      <w:r w:rsidRPr="00871661">
        <w:rPr>
          <w:rFonts w:ascii="Times New Roman" w:hAnsi="Times New Roman"/>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871661">
        <w:rPr>
          <w:rFonts w:ascii="Times New Roman" w:hAnsi="Times New Roman"/>
          <w:b/>
          <w:bCs/>
          <w:i/>
          <w:iCs/>
        </w:rPr>
        <w:t xml:space="preserve">комплексный подход к оценке результатов </w:t>
      </w:r>
      <w:r w:rsidRPr="00871661">
        <w:rPr>
          <w:rFonts w:ascii="Times New Roman" w:hAnsi="Times New Roman"/>
        </w:rPr>
        <w:t>образования, позволяющий вести</w:t>
      </w:r>
      <w:r w:rsidRPr="00871661">
        <w:rPr>
          <w:rFonts w:ascii="Times New Roman" w:hAnsi="Times New Roman"/>
          <w:b/>
          <w:bCs/>
          <w:i/>
          <w:iCs/>
        </w:rPr>
        <w:t xml:space="preserve"> </w:t>
      </w:r>
      <w:r w:rsidRPr="00871661">
        <w:rPr>
          <w:rFonts w:ascii="Times New Roman" w:hAnsi="Times New Roman"/>
        </w:rPr>
        <w:t xml:space="preserve">оценку достижения обучающимися всех трёх групп результатов образования: </w:t>
      </w:r>
      <w:r w:rsidRPr="00871661">
        <w:rPr>
          <w:rFonts w:ascii="Times New Roman" w:hAnsi="Times New Roman"/>
          <w:b/>
          <w:bCs/>
          <w:i/>
          <w:iCs/>
        </w:rPr>
        <w:t xml:space="preserve">личностных, метапредметных </w:t>
      </w:r>
      <w:r w:rsidRPr="00871661">
        <w:rPr>
          <w:rFonts w:ascii="Times New Roman" w:hAnsi="Times New Roman"/>
        </w:rPr>
        <w:t>и</w:t>
      </w:r>
      <w:r w:rsidRPr="00871661">
        <w:rPr>
          <w:rFonts w:ascii="Times New Roman" w:hAnsi="Times New Roman"/>
          <w:b/>
          <w:bCs/>
          <w:i/>
          <w:iCs/>
        </w:rPr>
        <w:t xml:space="preserve"> предметных.</w:t>
      </w:r>
    </w:p>
    <w:p w:rsidR="00871661" w:rsidRPr="00871661" w:rsidRDefault="00871661" w:rsidP="00871661">
      <w:pPr>
        <w:overflowPunct w:val="0"/>
        <w:ind w:firstLine="709"/>
        <w:jc w:val="both"/>
        <w:rPr>
          <w:rFonts w:ascii="Times New Roman" w:hAnsi="Times New Roman"/>
        </w:rPr>
      </w:pPr>
      <w:r w:rsidRPr="00871661">
        <w:rPr>
          <w:rFonts w:ascii="Times New Roman" w:hAnsi="Times New Roman"/>
          <w:b/>
          <w:bCs/>
        </w:rPr>
        <w:t xml:space="preserve">Оценка личностных результатов </w:t>
      </w:r>
      <w:r w:rsidRPr="00871661">
        <w:rPr>
          <w:rFonts w:ascii="Times New Roman" w:hAnsi="Times New Roman"/>
        </w:rPr>
        <w:t>представляет собой оценку достижения</w:t>
      </w:r>
      <w:r w:rsidRPr="00871661">
        <w:rPr>
          <w:rFonts w:ascii="Times New Roman" w:hAnsi="Times New Roman"/>
          <w:b/>
          <w:bCs/>
        </w:rPr>
        <w:t xml:space="preserve"> </w:t>
      </w:r>
      <w:r w:rsidRPr="00871661">
        <w:rPr>
          <w:rFonts w:ascii="Times New Roman" w:hAnsi="Times New Roman"/>
        </w:rPr>
        <w:t>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семьёй и школой.</w:t>
      </w:r>
    </w:p>
    <w:p w:rsidR="00871661" w:rsidRPr="00871661" w:rsidRDefault="00871661" w:rsidP="00871661">
      <w:pPr>
        <w:overflowPunct w:val="0"/>
        <w:ind w:firstLine="720"/>
        <w:jc w:val="both"/>
        <w:rPr>
          <w:rFonts w:ascii="Times New Roman" w:hAnsi="Times New Roman"/>
        </w:rPr>
      </w:pPr>
      <w:r w:rsidRPr="00871661">
        <w:rPr>
          <w:rFonts w:ascii="Times New Roman" w:hAnsi="Times New Roman"/>
        </w:rPr>
        <w:t xml:space="preserve">Основным </w:t>
      </w:r>
      <w:r w:rsidRPr="00871661">
        <w:rPr>
          <w:rFonts w:ascii="Times New Roman" w:hAnsi="Times New Roman"/>
          <w:b/>
          <w:bCs/>
        </w:rPr>
        <w:t>объектом оценки личностных результатов</w:t>
      </w:r>
      <w:r w:rsidRPr="00871661">
        <w:rPr>
          <w:rFonts w:ascii="Times New Roman" w:hAnsi="Times New Roman"/>
        </w:rPr>
        <w:t xml:space="preserve"> служит сформированность универсальных учебных действий, включаемых в следующие три основных блока:</w:t>
      </w:r>
    </w:p>
    <w:p w:rsidR="00871661" w:rsidRPr="00871661" w:rsidRDefault="00871661" w:rsidP="00871661">
      <w:pPr>
        <w:widowControl w:val="0"/>
        <w:numPr>
          <w:ilvl w:val="0"/>
          <w:numId w:val="90"/>
        </w:numPr>
        <w:tabs>
          <w:tab w:val="clear" w:pos="720"/>
          <w:tab w:val="num" w:pos="236"/>
        </w:tabs>
        <w:overflowPunct w:val="0"/>
        <w:autoSpaceDE w:val="0"/>
        <w:autoSpaceDN w:val="0"/>
        <w:adjustRightInd w:val="0"/>
        <w:spacing w:after="0" w:line="240" w:lineRule="auto"/>
        <w:ind w:left="0" w:right="20" w:firstLine="4"/>
        <w:jc w:val="both"/>
        <w:rPr>
          <w:rFonts w:ascii="Times New Roman" w:hAnsi="Times New Roman"/>
          <w:b/>
          <w:bCs/>
          <w:i/>
          <w:iCs/>
        </w:rPr>
      </w:pPr>
      <w:r w:rsidRPr="00871661">
        <w:rPr>
          <w:rFonts w:ascii="Times New Roman" w:hAnsi="Times New Roman"/>
          <w:b/>
          <w:bCs/>
          <w:i/>
          <w:iCs/>
        </w:rPr>
        <w:t xml:space="preserve">самоопределение — </w:t>
      </w:r>
      <w:r w:rsidRPr="00871661">
        <w:rPr>
          <w:rFonts w:ascii="Times New Roman" w:hAnsi="Times New Roman"/>
        </w:rPr>
        <w:t>сформированность внутренней позиции обучающегося —</w:t>
      </w:r>
      <w:r w:rsidRPr="00871661">
        <w:rPr>
          <w:rFonts w:ascii="Times New Roman" w:hAnsi="Times New Roman"/>
          <w:b/>
          <w:bCs/>
          <w:i/>
          <w:iCs/>
        </w:rPr>
        <w:t xml:space="preserve"> </w:t>
      </w:r>
      <w:r w:rsidRPr="00871661">
        <w:rPr>
          <w:rFonts w:ascii="Times New Roman" w:hAnsi="Times New Roman"/>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871661" w:rsidRPr="00871661" w:rsidRDefault="00871661" w:rsidP="00871661">
      <w:pPr>
        <w:widowControl w:val="0"/>
        <w:numPr>
          <w:ilvl w:val="0"/>
          <w:numId w:val="90"/>
        </w:numPr>
        <w:tabs>
          <w:tab w:val="clear" w:pos="720"/>
          <w:tab w:val="num" w:pos="300"/>
        </w:tabs>
        <w:overflowPunct w:val="0"/>
        <w:autoSpaceDE w:val="0"/>
        <w:autoSpaceDN w:val="0"/>
        <w:adjustRightInd w:val="0"/>
        <w:spacing w:after="0" w:line="240" w:lineRule="auto"/>
        <w:ind w:left="300" w:hanging="296"/>
        <w:jc w:val="both"/>
        <w:rPr>
          <w:rFonts w:ascii="Times New Roman" w:hAnsi="Times New Roman"/>
          <w:b/>
          <w:bCs/>
          <w:i/>
          <w:iCs/>
        </w:rPr>
      </w:pPr>
      <w:r w:rsidRPr="00871661">
        <w:rPr>
          <w:rFonts w:ascii="Times New Roman" w:hAnsi="Times New Roman"/>
          <w:b/>
          <w:bCs/>
          <w:i/>
          <w:iCs/>
        </w:rPr>
        <w:t xml:space="preserve">смыслоообразование </w:t>
      </w:r>
      <w:r w:rsidRPr="00871661">
        <w:rPr>
          <w:rFonts w:ascii="Times New Roman" w:hAnsi="Times New Roman"/>
        </w:rPr>
        <w:t>—  поиск  и  установление  личностного  смысла  (т.  е.</w:t>
      </w:r>
      <w:r w:rsidRPr="00871661">
        <w:rPr>
          <w:rFonts w:ascii="Times New Roman" w:hAnsi="Times New Roman"/>
          <w:b/>
          <w:bCs/>
          <w:i/>
          <w:iCs/>
        </w:rPr>
        <w:t xml:space="preserve"> </w:t>
      </w:r>
      <w:r w:rsidRPr="00871661">
        <w:rPr>
          <w:rFonts w:ascii="Times New Roman" w:hAnsi="Times New Roman"/>
        </w:rPr>
        <w:t>«значения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871661" w:rsidRPr="00871661" w:rsidRDefault="00871661" w:rsidP="00871661">
      <w:pPr>
        <w:overflowPunct w:val="0"/>
        <w:ind w:right="20"/>
        <w:jc w:val="both"/>
        <w:rPr>
          <w:rFonts w:ascii="Times New Roman" w:hAnsi="Times New Roman"/>
        </w:rPr>
      </w:pPr>
      <w:r w:rsidRPr="00871661">
        <w:rPr>
          <w:rFonts w:ascii="Times New Roman" w:hAnsi="Times New Roman"/>
          <w:b/>
          <w:bCs/>
          <w:i/>
          <w:iCs/>
        </w:rPr>
        <w:t xml:space="preserve">• морально-этическая ориентация </w:t>
      </w:r>
      <w:r w:rsidRPr="00871661">
        <w:rPr>
          <w:rFonts w:ascii="Times New Roman" w:hAnsi="Times New Roman"/>
        </w:rPr>
        <w:t>— знание основных моральных норм и</w:t>
      </w:r>
      <w:r w:rsidRPr="00871661">
        <w:rPr>
          <w:rFonts w:ascii="Times New Roman" w:hAnsi="Times New Roman"/>
          <w:b/>
          <w:bCs/>
          <w:i/>
          <w:iCs/>
        </w:rPr>
        <w:t xml:space="preserve"> </w:t>
      </w:r>
      <w:r w:rsidRPr="00871661">
        <w:rPr>
          <w:rFonts w:ascii="Times New Roman" w:hAnsi="Times New Roman"/>
        </w:rPr>
        <w:t>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871661" w:rsidRPr="00871661" w:rsidRDefault="00871661" w:rsidP="00871661">
      <w:pPr>
        <w:overflowPunct w:val="0"/>
        <w:ind w:firstLine="708"/>
        <w:jc w:val="both"/>
        <w:rPr>
          <w:rFonts w:ascii="Times New Roman" w:hAnsi="Times New Roman"/>
        </w:rPr>
      </w:pPr>
      <w:r w:rsidRPr="00871661">
        <w:rPr>
          <w:rFonts w:ascii="Times New Roman" w:hAnsi="Times New Roman"/>
        </w:rPr>
        <w:t xml:space="preserve">Основное </w:t>
      </w:r>
      <w:r w:rsidRPr="00871661">
        <w:rPr>
          <w:rFonts w:ascii="Times New Roman" w:hAnsi="Times New Roman"/>
          <w:b/>
          <w:bCs/>
        </w:rPr>
        <w:t>содержание оценки личностных результатов</w:t>
      </w:r>
      <w:r w:rsidRPr="00871661">
        <w:rPr>
          <w:rFonts w:ascii="Times New Roman" w:hAnsi="Times New Roman"/>
        </w:rPr>
        <w:t xml:space="preserve"> на </w:t>
      </w:r>
      <w:r>
        <w:rPr>
          <w:rFonts w:ascii="Times New Roman" w:hAnsi="Times New Roman"/>
        </w:rPr>
        <w:t>уровне основного</w:t>
      </w:r>
      <w:r w:rsidRPr="00871661">
        <w:rPr>
          <w:rFonts w:ascii="Times New Roman" w:hAnsi="Times New Roman"/>
        </w:rPr>
        <w:t xml:space="preserve"> общего образования строится вокруг оценки:</w:t>
      </w:r>
    </w:p>
    <w:p w:rsidR="00871661" w:rsidRPr="00871661" w:rsidRDefault="00871661" w:rsidP="00871661">
      <w:pPr>
        <w:widowControl w:val="0"/>
        <w:numPr>
          <w:ilvl w:val="0"/>
          <w:numId w:val="91"/>
        </w:numPr>
        <w:tabs>
          <w:tab w:val="clear" w:pos="720"/>
          <w:tab w:val="num" w:pos="376"/>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871661" w:rsidRPr="00871661" w:rsidRDefault="00871661" w:rsidP="00871661">
      <w:pPr>
        <w:widowControl w:val="0"/>
        <w:numPr>
          <w:ilvl w:val="0"/>
          <w:numId w:val="91"/>
        </w:numPr>
        <w:tabs>
          <w:tab w:val="clear" w:pos="720"/>
          <w:tab w:val="num" w:pos="182"/>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871661" w:rsidRPr="00871661" w:rsidRDefault="00871661" w:rsidP="00871661">
      <w:pPr>
        <w:widowControl w:val="0"/>
        <w:numPr>
          <w:ilvl w:val="0"/>
          <w:numId w:val="91"/>
        </w:numPr>
        <w:tabs>
          <w:tab w:val="clear" w:pos="720"/>
          <w:tab w:val="num" w:pos="174"/>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871661" w:rsidRPr="00871661" w:rsidRDefault="00871661" w:rsidP="00871661">
      <w:pPr>
        <w:widowControl w:val="0"/>
        <w:numPr>
          <w:ilvl w:val="0"/>
          <w:numId w:val="91"/>
        </w:numPr>
        <w:tabs>
          <w:tab w:val="clear" w:pos="720"/>
          <w:tab w:val="num" w:pos="316"/>
        </w:tabs>
        <w:overflowPunct w:val="0"/>
        <w:autoSpaceDE w:val="0"/>
        <w:autoSpaceDN w:val="0"/>
        <w:adjustRightInd w:val="0"/>
        <w:spacing w:after="0" w:line="240" w:lineRule="auto"/>
        <w:ind w:left="0" w:firstLine="4"/>
        <w:jc w:val="both"/>
        <w:rPr>
          <w:rFonts w:ascii="Times New Roman" w:hAnsi="Times New Roman"/>
        </w:rPr>
      </w:pPr>
      <w:r w:rsidRPr="00871661">
        <w:rPr>
          <w:rFonts w:ascii="Times New Roman" w:hAnsi="Times New Roman"/>
        </w:rPr>
        <w:t xml:space="preserve">сформированности мотивации учебной деятельности, включая социальные, учебно-познавательные и </w:t>
      </w:r>
      <w:r w:rsidRPr="00871661">
        <w:rPr>
          <w:rFonts w:ascii="Times New Roman" w:hAnsi="Times New Roman"/>
        </w:rPr>
        <w:lastRenderedPageBreak/>
        <w:t xml:space="preserve">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871661" w:rsidRPr="00871661" w:rsidRDefault="00871661" w:rsidP="00871661">
      <w:pPr>
        <w:widowControl w:val="0"/>
        <w:numPr>
          <w:ilvl w:val="0"/>
          <w:numId w:val="91"/>
        </w:numPr>
        <w:tabs>
          <w:tab w:val="clear" w:pos="720"/>
          <w:tab w:val="num" w:pos="360"/>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71661" w:rsidRPr="00871661" w:rsidRDefault="00AD5DA2" w:rsidP="00871661">
      <w:pPr>
        <w:overflowPunct w:val="0"/>
        <w:ind w:right="40" w:firstLine="858"/>
        <w:rPr>
          <w:rFonts w:ascii="Times New Roman" w:hAnsi="Times New Roman"/>
          <w:b/>
        </w:rPr>
      </w:pPr>
      <w:r>
        <w:rPr>
          <w:rFonts w:ascii="Times New Roman" w:hAnsi="Times New Roman"/>
          <w:b/>
          <w:bCs/>
          <w:i/>
          <w:iCs/>
          <w:u w:val="single"/>
        </w:rPr>
        <w:t>Лич</w:t>
      </w:r>
      <w:r w:rsidR="00871661" w:rsidRPr="00871661">
        <w:rPr>
          <w:rFonts w:ascii="Times New Roman" w:hAnsi="Times New Roman"/>
          <w:b/>
          <w:bCs/>
          <w:i/>
          <w:iCs/>
          <w:u w:val="single"/>
        </w:rPr>
        <w:t>ностные результаты</w:t>
      </w:r>
      <w:r w:rsidR="00871661" w:rsidRPr="00871661">
        <w:rPr>
          <w:rFonts w:ascii="Times New Roman" w:hAnsi="Times New Roman"/>
          <w:b/>
          <w:bCs/>
          <w:i/>
          <w:iCs/>
        </w:rPr>
        <w:t xml:space="preserve"> выпускников на </w:t>
      </w:r>
      <w:r w:rsidR="00871661">
        <w:rPr>
          <w:rFonts w:ascii="Times New Roman" w:hAnsi="Times New Roman"/>
          <w:b/>
          <w:bCs/>
          <w:i/>
          <w:iCs/>
        </w:rPr>
        <w:t>уровне основного</w:t>
      </w:r>
      <w:r w:rsidR="00871661" w:rsidRPr="00871661">
        <w:rPr>
          <w:rFonts w:ascii="Times New Roman" w:hAnsi="Times New Roman"/>
          <w:b/>
          <w:bCs/>
          <w:i/>
          <w:iCs/>
        </w:rPr>
        <w:t xml:space="preserve"> общего образования </w:t>
      </w:r>
      <w:r w:rsidR="00871661" w:rsidRPr="00871661">
        <w:rPr>
          <w:rFonts w:ascii="Times New Roman" w:hAnsi="Times New Roman"/>
          <w:b/>
        </w:rPr>
        <w:t>в полном соответствии с требованиями Стандарта</w:t>
      </w:r>
      <w:r w:rsidR="00871661" w:rsidRPr="00871661">
        <w:rPr>
          <w:rFonts w:ascii="Times New Roman" w:hAnsi="Times New Roman"/>
          <w:b/>
          <w:bCs/>
          <w:i/>
          <w:iCs/>
        </w:rPr>
        <w:t xml:space="preserve"> </w:t>
      </w:r>
      <w:r w:rsidR="00871661" w:rsidRPr="00871661">
        <w:rPr>
          <w:rFonts w:ascii="Times New Roman" w:hAnsi="Times New Roman"/>
          <w:b/>
          <w:bCs/>
          <w:i/>
          <w:iCs/>
          <w:u w:val="single"/>
        </w:rPr>
        <w:t>не подлежат</w:t>
      </w:r>
      <w:r w:rsidR="00871661" w:rsidRPr="00871661">
        <w:rPr>
          <w:rFonts w:ascii="Times New Roman" w:hAnsi="Times New Roman"/>
          <w:b/>
        </w:rPr>
        <w:t xml:space="preserve"> </w:t>
      </w:r>
      <w:r w:rsidR="00871661" w:rsidRPr="00871661">
        <w:rPr>
          <w:rFonts w:ascii="Times New Roman" w:hAnsi="Times New Roman"/>
          <w:b/>
          <w:bCs/>
          <w:i/>
          <w:iCs/>
          <w:u w:val="single"/>
        </w:rPr>
        <w:t>итоговой оценке</w:t>
      </w:r>
      <w:r w:rsidR="00871661" w:rsidRPr="00871661">
        <w:rPr>
          <w:rFonts w:ascii="Times New Roman" w:hAnsi="Times New Roman"/>
          <w:b/>
          <w:bCs/>
          <w:i/>
          <w:iCs/>
        </w:rPr>
        <w:t>.</w:t>
      </w:r>
    </w:p>
    <w:p w:rsidR="00871661" w:rsidRPr="00871661" w:rsidRDefault="00871661" w:rsidP="00871661">
      <w:pPr>
        <w:overflowPunct w:val="0"/>
        <w:spacing w:after="0" w:line="240" w:lineRule="auto"/>
        <w:ind w:firstLine="709"/>
        <w:jc w:val="both"/>
        <w:rPr>
          <w:rFonts w:ascii="Times New Roman" w:hAnsi="Times New Roman"/>
        </w:rPr>
      </w:pPr>
      <w:r w:rsidRPr="00871661">
        <w:rPr>
          <w:rFonts w:ascii="Times New Roman" w:hAnsi="Times New Roman"/>
          <w:b/>
          <w:bCs/>
        </w:rPr>
        <w:t xml:space="preserve">Оценка метапредметных результатов </w:t>
      </w:r>
      <w:r w:rsidRPr="00871661">
        <w:rPr>
          <w:rFonts w:ascii="Times New Roman" w:hAnsi="Times New Roman"/>
        </w:rPr>
        <w:t>представляет собой оценку</w:t>
      </w:r>
      <w:r w:rsidRPr="00871661">
        <w:rPr>
          <w:rFonts w:ascii="Times New Roman" w:hAnsi="Times New Roman"/>
          <w:b/>
          <w:bCs/>
        </w:rPr>
        <w:t xml:space="preserve"> </w:t>
      </w:r>
      <w:r w:rsidRPr="00871661">
        <w:rPr>
          <w:rFonts w:ascii="Times New Roman" w:hAnsi="Times New Roman"/>
        </w:rPr>
        <w:t>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текстом».</w:t>
      </w:r>
    </w:p>
    <w:p w:rsidR="00871661" w:rsidRPr="00871661" w:rsidRDefault="00871661" w:rsidP="00871661">
      <w:pPr>
        <w:overflowPunct w:val="0"/>
        <w:spacing w:after="0" w:line="240" w:lineRule="auto"/>
        <w:ind w:right="20" w:firstLine="709"/>
        <w:jc w:val="both"/>
        <w:rPr>
          <w:rFonts w:ascii="Times New Roman" w:hAnsi="Times New Roman"/>
        </w:rPr>
      </w:pPr>
      <w:r w:rsidRPr="00871661">
        <w:rPr>
          <w:rFonts w:ascii="Times New Roman" w:hAnsi="Times New Roman"/>
        </w:rPr>
        <w:t xml:space="preserve">Достижение </w:t>
      </w:r>
      <w:r w:rsidRPr="00871661">
        <w:rPr>
          <w:rFonts w:ascii="Times New Roman" w:hAnsi="Times New Roman"/>
          <w:b/>
          <w:bCs/>
          <w:i/>
          <w:iCs/>
        </w:rPr>
        <w:t>метапредметных результатов</w:t>
      </w:r>
      <w:r w:rsidRPr="00871661">
        <w:rPr>
          <w:rFonts w:ascii="Times New Roman" w:hAnsi="Times New Roman"/>
        </w:rPr>
        <w:t xml:space="preserve"> обеспечивается за счёт основных компонентов образовательного процесса — </w:t>
      </w:r>
      <w:r w:rsidRPr="00871661">
        <w:rPr>
          <w:rFonts w:ascii="Times New Roman" w:hAnsi="Times New Roman"/>
          <w:b/>
          <w:bCs/>
          <w:i/>
          <w:iCs/>
        </w:rPr>
        <w:t>учебных предметов,</w:t>
      </w:r>
      <w:r w:rsidRPr="00871661">
        <w:rPr>
          <w:rFonts w:ascii="Times New Roman" w:hAnsi="Times New Roman"/>
        </w:rPr>
        <w:t xml:space="preserve">  </w:t>
      </w:r>
      <w:r w:rsidRPr="00871661">
        <w:rPr>
          <w:rFonts w:ascii="Times New Roman" w:hAnsi="Times New Roman"/>
          <w:b/>
          <w:bCs/>
          <w:i/>
          <w:iCs/>
        </w:rPr>
        <w:t>представленных в обязательной части базисного учебного плана.</w:t>
      </w:r>
    </w:p>
    <w:p w:rsidR="00871661" w:rsidRPr="00871661" w:rsidRDefault="00871661" w:rsidP="00871661">
      <w:pPr>
        <w:overflowPunct w:val="0"/>
        <w:spacing w:after="0" w:line="240" w:lineRule="auto"/>
        <w:ind w:right="20" w:firstLine="709"/>
        <w:jc w:val="both"/>
        <w:rPr>
          <w:rFonts w:ascii="Times New Roman" w:hAnsi="Times New Roman"/>
        </w:rPr>
      </w:pPr>
      <w:r w:rsidRPr="00871661">
        <w:rPr>
          <w:rFonts w:ascii="Times New Roman" w:hAnsi="Times New Roman"/>
        </w:rPr>
        <w:t xml:space="preserve">Основным </w:t>
      </w:r>
      <w:r w:rsidRPr="00871661">
        <w:rPr>
          <w:rFonts w:ascii="Times New Roman" w:hAnsi="Times New Roman"/>
          <w:b/>
          <w:bCs/>
        </w:rPr>
        <w:t>объектом оценки метапредметных результатов</w:t>
      </w:r>
      <w:r w:rsidRPr="00871661">
        <w:rPr>
          <w:rFonts w:ascii="Times New Roman" w:hAnsi="Times New Roman"/>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w:t>
      </w:r>
    </w:p>
    <w:p w:rsidR="00871661" w:rsidRPr="00871661" w:rsidRDefault="00871661" w:rsidP="00AD5DA2">
      <w:pPr>
        <w:overflowPunct w:val="0"/>
        <w:spacing w:after="0" w:line="240" w:lineRule="auto"/>
        <w:ind w:right="23" w:firstLine="709"/>
        <w:jc w:val="both"/>
        <w:rPr>
          <w:rFonts w:ascii="Times New Roman" w:hAnsi="Times New Roman"/>
        </w:rPr>
      </w:pPr>
      <w:r w:rsidRPr="00871661">
        <w:rPr>
          <w:rFonts w:ascii="Times New Roman" w:hAnsi="Times New Roman"/>
        </w:rPr>
        <w:t>К ним относятся:</w:t>
      </w:r>
    </w:p>
    <w:p w:rsidR="00871661" w:rsidRPr="00871661" w:rsidRDefault="00871661" w:rsidP="00871661">
      <w:pPr>
        <w:widowControl w:val="0"/>
        <w:numPr>
          <w:ilvl w:val="0"/>
          <w:numId w:val="92"/>
        </w:numPr>
        <w:tabs>
          <w:tab w:val="clear" w:pos="720"/>
          <w:tab w:val="num" w:pos="272"/>
        </w:tabs>
        <w:overflowPunct w:val="0"/>
        <w:autoSpaceDE w:val="0"/>
        <w:autoSpaceDN w:val="0"/>
        <w:adjustRightInd w:val="0"/>
        <w:spacing w:after="0" w:line="240" w:lineRule="auto"/>
        <w:ind w:left="0" w:firstLine="4"/>
        <w:jc w:val="both"/>
        <w:rPr>
          <w:rFonts w:ascii="Times New Roman" w:hAnsi="Times New Roman"/>
        </w:rPr>
      </w:pPr>
      <w:r w:rsidRPr="00871661">
        <w:rPr>
          <w:rFonts w:ascii="Times New Roman" w:hAnsi="Times New Roman"/>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871661" w:rsidRPr="00871661" w:rsidRDefault="00871661" w:rsidP="00871661">
      <w:pPr>
        <w:widowControl w:val="0"/>
        <w:numPr>
          <w:ilvl w:val="0"/>
          <w:numId w:val="92"/>
        </w:numPr>
        <w:tabs>
          <w:tab w:val="clear" w:pos="720"/>
          <w:tab w:val="num" w:pos="218"/>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умение осуществлять информационный поиск, сбор и выделение существенной информации из различных информационных источников; </w:t>
      </w:r>
    </w:p>
    <w:p w:rsidR="00871661" w:rsidRPr="00871661" w:rsidRDefault="00871661" w:rsidP="00871661">
      <w:pPr>
        <w:widowControl w:val="0"/>
        <w:numPr>
          <w:ilvl w:val="0"/>
          <w:numId w:val="92"/>
        </w:numPr>
        <w:tabs>
          <w:tab w:val="clear" w:pos="720"/>
          <w:tab w:val="num" w:pos="274"/>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871661" w:rsidRPr="00871661" w:rsidRDefault="00871661" w:rsidP="00871661">
      <w:pPr>
        <w:widowControl w:val="0"/>
        <w:numPr>
          <w:ilvl w:val="0"/>
          <w:numId w:val="92"/>
        </w:numPr>
        <w:tabs>
          <w:tab w:val="clear" w:pos="720"/>
          <w:tab w:val="num" w:pos="348"/>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871661" w:rsidRPr="00871661" w:rsidRDefault="00871661" w:rsidP="00871661">
      <w:pPr>
        <w:widowControl w:val="0"/>
        <w:numPr>
          <w:ilvl w:val="0"/>
          <w:numId w:val="92"/>
        </w:numPr>
        <w:tabs>
          <w:tab w:val="clear" w:pos="720"/>
          <w:tab w:val="num" w:pos="178"/>
        </w:tabs>
        <w:overflowPunct w:val="0"/>
        <w:autoSpaceDE w:val="0"/>
        <w:autoSpaceDN w:val="0"/>
        <w:adjustRightInd w:val="0"/>
        <w:spacing w:after="0" w:line="240" w:lineRule="auto"/>
        <w:ind w:left="0" w:right="20" w:firstLine="4"/>
        <w:jc w:val="both"/>
        <w:rPr>
          <w:rFonts w:ascii="Times New Roman" w:hAnsi="Times New Roman"/>
        </w:rPr>
      </w:pPr>
      <w:r w:rsidRPr="00871661">
        <w:rPr>
          <w:rFonts w:ascii="Times New Roman" w:hAnsi="Times New Roman"/>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871661" w:rsidRPr="00871661" w:rsidRDefault="00871661" w:rsidP="00871661">
      <w:pPr>
        <w:overflowPunct w:val="0"/>
        <w:spacing w:after="0" w:line="240" w:lineRule="auto"/>
        <w:ind w:firstLine="708"/>
        <w:jc w:val="both"/>
        <w:rPr>
          <w:rFonts w:ascii="Times New Roman" w:hAnsi="Times New Roman"/>
        </w:rPr>
      </w:pPr>
      <w:r w:rsidRPr="00871661">
        <w:rPr>
          <w:rFonts w:ascii="Times New Roman" w:hAnsi="Times New Roman"/>
        </w:rPr>
        <w:t xml:space="preserve">Основное </w:t>
      </w:r>
      <w:r w:rsidRPr="00871661">
        <w:rPr>
          <w:rFonts w:ascii="Times New Roman" w:hAnsi="Times New Roman"/>
          <w:b/>
          <w:bCs/>
        </w:rPr>
        <w:t>содержание оценки метапредметных результатов</w:t>
      </w:r>
      <w:r w:rsidRPr="00871661">
        <w:rPr>
          <w:rFonts w:ascii="Times New Roman" w:hAnsi="Times New Roman"/>
        </w:rPr>
        <w:t xml:space="preserve"> на </w:t>
      </w:r>
      <w:r>
        <w:rPr>
          <w:rFonts w:ascii="Times New Roman" w:hAnsi="Times New Roman"/>
        </w:rPr>
        <w:t>уровне</w:t>
      </w:r>
      <w:r w:rsidR="00AD5DA2">
        <w:rPr>
          <w:rFonts w:ascii="Times New Roman" w:hAnsi="Times New Roman"/>
        </w:rPr>
        <w:t xml:space="preserve"> </w:t>
      </w:r>
      <w:r>
        <w:rPr>
          <w:rFonts w:ascii="Times New Roman" w:hAnsi="Times New Roman"/>
        </w:rPr>
        <w:t>основного</w:t>
      </w:r>
      <w:r w:rsidRPr="00871661">
        <w:rPr>
          <w:rFonts w:ascii="Times New Roman" w:hAnsi="Times New Roman"/>
        </w:rPr>
        <w:t xml:space="preserve"> общего образования строится вокруг </w:t>
      </w:r>
      <w:r w:rsidRPr="00871661">
        <w:rPr>
          <w:rFonts w:ascii="Times New Roman" w:hAnsi="Times New Roman"/>
          <w:b/>
          <w:bCs/>
        </w:rPr>
        <w:t>умения учиться</w:t>
      </w:r>
      <w:r w:rsidRPr="00871661">
        <w:rPr>
          <w:rFonts w:ascii="Times New Roman" w:hAnsi="Times New Roman"/>
        </w:rPr>
        <w:t>,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871661" w:rsidRPr="00871661" w:rsidRDefault="00871661" w:rsidP="00871661">
      <w:pPr>
        <w:shd w:val="clear" w:color="auto" w:fill="FFFFFF"/>
        <w:spacing w:after="0" w:line="240" w:lineRule="auto"/>
        <w:ind w:firstLine="709"/>
        <w:jc w:val="both"/>
        <w:rPr>
          <w:rFonts w:ascii="Times New Roman" w:hAnsi="Times New Roman"/>
        </w:rPr>
      </w:pPr>
      <w:r w:rsidRPr="00871661">
        <w:rPr>
          <w:rFonts w:ascii="Times New Roman" w:hAnsi="Times New Roman"/>
          <w:b/>
          <w:bCs/>
        </w:rPr>
        <w:t xml:space="preserve">Оценка предметных результатов </w:t>
      </w:r>
      <w:r w:rsidRPr="00871661">
        <w:rPr>
          <w:rFonts w:ascii="Times New Roman" w:hAnsi="Times New Roman"/>
        </w:rPr>
        <w:t>представляет собой оценку</w:t>
      </w:r>
      <w:r w:rsidRPr="00871661">
        <w:rPr>
          <w:rFonts w:ascii="Times New Roman" w:hAnsi="Times New Roman"/>
          <w:b/>
          <w:bCs/>
        </w:rPr>
        <w:t xml:space="preserve"> </w:t>
      </w:r>
      <w:r w:rsidRPr="00871661">
        <w:rPr>
          <w:rFonts w:ascii="Times New Roman" w:hAnsi="Times New Roman"/>
        </w:rPr>
        <w:t>достижения обучающимся планируемых рез</w:t>
      </w:r>
      <w:r>
        <w:rPr>
          <w:rFonts w:ascii="Times New Roman" w:hAnsi="Times New Roman"/>
        </w:rPr>
        <w:t>ультатов по отдельным предметам п</w:t>
      </w:r>
      <w:r w:rsidRPr="00871661">
        <w:rPr>
          <w:rFonts w:ascii="Times New Roman" w:hAnsi="Times New Roman"/>
        </w:rPr>
        <w:t>о пятибалльной шкале оценивания.</w:t>
      </w:r>
    </w:p>
    <w:p w:rsidR="00871661" w:rsidRPr="00871661" w:rsidRDefault="00871661" w:rsidP="00871661">
      <w:pPr>
        <w:overflowPunct w:val="0"/>
        <w:spacing w:after="0" w:line="240" w:lineRule="auto"/>
        <w:ind w:right="20" w:firstLine="708"/>
        <w:jc w:val="both"/>
        <w:rPr>
          <w:rFonts w:ascii="Times New Roman" w:hAnsi="Times New Roman"/>
        </w:rPr>
      </w:pPr>
      <w:r w:rsidRPr="00871661">
        <w:rPr>
          <w:rFonts w:ascii="Times New Roman" w:hAnsi="Times New Roman"/>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Предметные результаты содержат в себе, во-первых, </w:t>
      </w:r>
      <w:r w:rsidRPr="00871661">
        <w:rPr>
          <w:rFonts w:ascii="Times New Roman" w:hAnsi="Times New Roman"/>
          <w:b/>
          <w:bCs/>
          <w:i/>
          <w:iCs/>
        </w:rPr>
        <w:t>систему основополагающих элементов научного знания,</w:t>
      </w:r>
      <w:r w:rsidRPr="00871661">
        <w:rPr>
          <w:rFonts w:ascii="Times New Roman" w:hAnsi="Times New Roman"/>
        </w:rPr>
        <w:t xml:space="preserve"> которая выражается через учебный материал различных курсов (</w:t>
      </w:r>
      <w:r w:rsidRPr="00871661">
        <w:rPr>
          <w:rFonts w:ascii="Times New Roman" w:hAnsi="Times New Roman"/>
          <w:b/>
          <w:bCs/>
          <w:i/>
          <w:iCs/>
        </w:rPr>
        <w:t>система предметных</w:t>
      </w:r>
      <w:r w:rsidRPr="00871661">
        <w:rPr>
          <w:rFonts w:ascii="Times New Roman" w:hAnsi="Times New Roman"/>
        </w:rPr>
        <w:t xml:space="preserve"> </w:t>
      </w:r>
      <w:r w:rsidRPr="00871661">
        <w:rPr>
          <w:rFonts w:ascii="Times New Roman" w:hAnsi="Times New Roman"/>
          <w:b/>
          <w:bCs/>
          <w:i/>
          <w:iCs/>
        </w:rPr>
        <w:t xml:space="preserve">знаний), </w:t>
      </w:r>
      <w:r w:rsidRPr="00871661">
        <w:rPr>
          <w:rFonts w:ascii="Times New Roman" w:hAnsi="Times New Roman"/>
        </w:rPr>
        <w:t>и, во-вторых,</w:t>
      </w:r>
      <w:r w:rsidRPr="00871661">
        <w:rPr>
          <w:rFonts w:ascii="Times New Roman" w:hAnsi="Times New Roman"/>
          <w:b/>
          <w:bCs/>
          <w:i/>
          <w:iCs/>
        </w:rPr>
        <w:t xml:space="preserve"> систему формируемых действий </w:t>
      </w:r>
      <w:r w:rsidRPr="00871661">
        <w:rPr>
          <w:rFonts w:ascii="Times New Roman" w:hAnsi="Times New Roman"/>
        </w:rPr>
        <w:t>(</w:t>
      </w:r>
      <w:r w:rsidRPr="00871661">
        <w:rPr>
          <w:rFonts w:ascii="Times New Roman" w:hAnsi="Times New Roman"/>
          <w:b/>
          <w:bCs/>
          <w:i/>
          <w:iCs/>
        </w:rPr>
        <w:t xml:space="preserve">система предметных действий), </w:t>
      </w:r>
      <w:r w:rsidRPr="00871661">
        <w:rPr>
          <w:rFonts w:ascii="Times New Roman" w:hAnsi="Times New Roman"/>
        </w:rPr>
        <w:t>которые преломляются через специфику предмета и направлены на</w:t>
      </w:r>
      <w:r w:rsidRPr="00871661">
        <w:rPr>
          <w:rFonts w:ascii="Times New Roman" w:hAnsi="Times New Roman"/>
          <w:b/>
          <w:bCs/>
          <w:i/>
          <w:iCs/>
        </w:rPr>
        <w:t xml:space="preserve"> </w:t>
      </w:r>
      <w:r w:rsidRPr="00871661">
        <w:rPr>
          <w:rFonts w:ascii="Times New Roman" w:hAnsi="Times New Roman"/>
        </w:rPr>
        <w:t>применение знаний, их преобразование и получение нового знания.</w:t>
      </w:r>
    </w:p>
    <w:p w:rsidR="00871661" w:rsidRPr="00871661" w:rsidRDefault="00871661" w:rsidP="00871661">
      <w:pPr>
        <w:overflowPunct w:val="0"/>
        <w:spacing w:after="0" w:line="240" w:lineRule="auto"/>
        <w:ind w:firstLine="720"/>
        <w:jc w:val="both"/>
        <w:rPr>
          <w:rFonts w:ascii="Times New Roman" w:hAnsi="Times New Roman"/>
        </w:rPr>
      </w:pPr>
      <w:r w:rsidRPr="00871661">
        <w:rPr>
          <w:rFonts w:ascii="Times New Roman" w:hAnsi="Times New Roman"/>
          <w:b/>
          <w:bCs/>
          <w:i/>
          <w:iCs/>
        </w:rPr>
        <w:t xml:space="preserve">Система предметных знаний </w:t>
      </w:r>
      <w:r w:rsidRPr="00871661">
        <w:rPr>
          <w:rFonts w:ascii="Times New Roman" w:hAnsi="Times New Roman"/>
        </w:rPr>
        <w:t>— важнейшая составляющая предметных</w:t>
      </w:r>
      <w:r w:rsidRPr="00871661">
        <w:rPr>
          <w:rFonts w:ascii="Times New Roman" w:hAnsi="Times New Roman"/>
          <w:b/>
          <w:bCs/>
          <w:i/>
          <w:iCs/>
        </w:rPr>
        <w:t xml:space="preserve"> </w:t>
      </w:r>
      <w:r w:rsidRPr="00871661">
        <w:rPr>
          <w:rFonts w:ascii="Times New Roman" w:hAnsi="Times New Roman"/>
        </w:rPr>
        <w:t xml:space="preserve">результатов. В ней можно выделить </w:t>
      </w:r>
      <w:r w:rsidRPr="00871661">
        <w:rPr>
          <w:rFonts w:ascii="Times New Roman" w:hAnsi="Times New Roman"/>
          <w:b/>
          <w:bCs/>
          <w:i/>
          <w:iCs/>
        </w:rPr>
        <w:t>опорные знания</w:t>
      </w:r>
      <w:r w:rsidRPr="00871661">
        <w:rPr>
          <w:rFonts w:ascii="Times New Roman" w:hAnsi="Times New Roman"/>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w:t>
      </w:r>
    </w:p>
    <w:p w:rsidR="00871661" w:rsidRPr="00871661" w:rsidRDefault="00871661" w:rsidP="00AD5DA2">
      <w:pPr>
        <w:overflowPunct w:val="0"/>
        <w:spacing w:after="0" w:line="240" w:lineRule="auto"/>
        <w:ind w:right="23" w:firstLine="851"/>
        <w:jc w:val="both"/>
        <w:rPr>
          <w:rFonts w:ascii="Times New Roman" w:hAnsi="Times New Roman"/>
        </w:rPr>
      </w:pPr>
      <w:r w:rsidRPr="00871661">
        <w:rPr>
          <w:rFonts w:ascii="Times New Roman" w:hAnsi="Times New Roman"/>
        </w:rPr>
        <w:t xml:space="preserve">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 практических задач. Иными </w:t>
      </w:r>
      <w:r w:rsidRPr="00871661">
        <w:rPr>
          <w:rFonts w:ascii="Times New Roman" w:hAnsi="Times New Roman"/>
        </w:rPr>
        <w:lastRenderedPageBreak/>
        <w:t>словами, объектом оценки предметных результатов являются действия, выполняемые обучающимися с предметным содержанием.</w:t>
      </w:r>
    </w:p>
    <w:p w:rsidR="00871661" w:rsidRPr="00871661" w:rsidRDefault="00871661" w:rsidP="00AD5DA2">
      <w:pPr>
        <w:spacing w:after="0" w:line="240" w:lineRule="auto"/>
        <w:ind w:firstLine="709"/>
        <w:jc w:val="both"/>
        <w:rPr>
          <w:rFonts w:ascii="Times New Roman" w:hAnsi="Times New Roman"/>
        </w:rPr>
      </w:pPr>
      <w:r w:rsidRPr="00871661">
        <w:rPr>
          <w:rFonts w:ascii="Times New Roman" w:hAnsi="Times New Roman"/>
          <w:b/>
          <w:bCs/>
          <w:i/>
          <w:iCs/>
        </w:rPr>
        <w:t xml:space="preserve">Действия с предметным содержанием (или предметные действия) </w:t>
      </w:r>
      <w:r w:rsidRPr="00871661">
        <w:rPr>
          <w:rFonts w:ascii="Times New Roman" w:hAnsi="Times New Roman"/>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т.д.</w:t>
      </w:r>
    </w:p>
    <w:p w:rsidR="00871661" w:rsidRPr="00871661" w:rsidRDefault="00871661" w:rsidP="00AD5DA2">
      <w:pPr>
        <w:overflowPunct w:val="0"/>
        <w:spacing w:after="0" w:line="240" w:lineRule="auto"/>
        <w:ind w:firstLine="708"/>
        <w:jc w:val="both"/>
        <w:rPr>
          <w:rFonts w:ascii="Times New Roman" w:hAnsi="Times New Roman"/>
        </w:rPr>
      </w:pPr>
      <w:r w:rsidRPr="00871661">
        <w:rPr>
          <w:rFonts w:ascii="Times New Roman" w:hAnsi="Times New Roman"/>
        </w:rPr>
        <w:t xml:space="preserve">Поэтому </w:t>
      </w:r>
      <w:r w:rsidRPr="00871661">
        <w:rPr>
          <w:rFonts w:ascii="Times New Roman" w:hAnsi="Times New Roman"/>
          <w:b/>
          <w:bCs/>
        </w:rPr>
        <w:t>объектом оценки предметных результатов</w:t>
      </w:r>
      <w:r w:rsidRPr="00871661">
        <w:rPr>
          <w:rFonts w:ascii="Times New Roman" w:hAnsi="Times New Roman"/>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871661" w:rsidRPr="00871661" w:rsidRDefault="00871661" w:rsidP="00AD5DA2">
      <w:pPr>
        <w:overflowPunct w:val="0"/>
        <w:spacing w:after="0" w:line="240" w:lineRule="auto"/>
        <w:ind w:right="20" w:firstLine="708"/>
        <w:jc w:val="both"/>
        <w:rPr>
          <w:rFonts w:ascii="Times New Roman" w:hAnsi="Times New Roman"/>
        </w:rPr>
      </w:pPr>
      <w:r w:rsidRPr="00871661">
        <w:rPr>
          <w:rFonts w:ascii="Times New Roman" w:hAnsi="Times New Roman"/>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портфолио достижений и учитываются при определении итоговой оценки.</w:t>
      </w:r>
    </w:p>
    <w:p w:rsidR="00871661" w:rsidRPr="00CC745F" w:rsidRDefault="00871661" w:rsidP="00AD5DA2">
      <w:pPr>
        <w:spacing w:after="0" w:line="240" w:lineRule="auto"/>
        <w:ind w:left="720"/>
        <w:jc w:val="both"/>
        <w:rPr>
          <w:rFonts w:ascii="Times New Roman" w:hAnsi="Times New Roman"/>
        </w:rPr>
      </w:pPr>
      <w:r w:rsidRPr="00CC745F">
        <w:rPr>
          <w:rFonts w:ascii="Times New Roman" w:hAnsi="Times New Roman"/>
          <w:b/>
          <w:bCs/>
        </w:rPr>
        <w:t xml:space="preserve">Итоговая оценка </w:t>
      </w:r>
    </w:p>
    <w:p w:rsidR="00871661" w:rsidRPr="00CC745F" w:rsidRDefault="00871661" w:rsidP="00871661">
      <w:pPr>
        <w:pStyle w:val="s1"/>
        <w:shd w:val="clear" w:color="auto" w:fill="FFFFFF"/>
        <w:spacing w:before="0" w:beforeAutospacing="0" w:after="0" w:afterAutospacing="0"/>
        <w:ind w:firstLine="720"/>
        <w:jc w:val="both"/>
        <w:rPr>
          <w:color w:val="000000"/>
          <w:sz w:val="22"/>
          <w:szCs w:val="22"/>
        </w:rPr>
      </w:pPr>
      <w:r w:rsidRPr="00CC745F">
        <w:rPr>
          <w:color w:val="000000"/>
          <w:sz w:val="22"/>
          <w:szCs w:val="22"/>
        </w:rPr>
        <w:t xml:space="preserve">При итоговой оценке качества освоения основной образовательной программы </w:t>
      </w:r>
      <w:r w:rsidR="00076B25" w:rsidRPr="00CC745F">
        <w:rPr>
          <w:color w:val="000000"/>
          <w:sz w:val="22"/>
          <w:szCs w:val="22"/>
        </w:rPr>
        <w:t xml:space="preserve">основного </w:t>
      </w:r>
      <w:r w:rsidRPr="00CC745F">
        <w:rPr>
          <w:color w:val="000000"/>
          <w:sz w:val="22"/>
          <w:szCs w:val="22"/>
        </w:rPr>
        <w:t>общего образования в рамках контроля успеваемости в процессе освоения содержания отдельных учебных предметов должна учитываться готовность к решению учебно-практических и учебно-познавательных задач на основе:</w:t>
      </w:r>
    </w:p>
    <w:p w:rsidR="00871661" w:rsidRPr="00CC745F" w:rsidRDefault="00871661" w:rsidP="00871661">
      <w:pPr>
        <w:pStyle w:val="s1"/>
        <w:numPr>
          <w:ilvl w:val="0"/>
          <w:numId w:val="99"/>
        </w:numPr>
        <w:shd w:val="clear" w:color="auto" w:fill="FFFFFF"/>
        <w:spacing w:before="0" w:beforeAutospacing="0" w:after="0" w:afterAutospacing="0"/>
        <w:jc w:val="both"/>
        <w:rPr>
          <w:color w:val="000000"/>
          <w:sz w:val="22"/>
          <w:szCs w:val="22"/>
        </w:rPr>
      </w:pPr>
      <w:r w:rsidRPr="00CC745F">
        <w:rPr>
          <w:color w:val="000000"/>
          <w:sz w:val="22"/>
          <w:szCs w:val="22"/>
        </w:rPr>
        <w:t>системы знаний и представлений о природе, обществе, человеке, технологии;</w:t>
      </w:r>
    </w:p>
    <w:p w:rsidR="00871661" w:rsidRPr="00CC745F" w:rsidRDefault="00871661" w:rsidP="00871661">
      <w:pPr>
        <w:pStyle w:val="s1"/>
        <w:numPr>
          <w:ilvl w:val="0"/>
          <w:numId w:val="99"/>
        </w:numPr>
        <w:shd w:val="clear" w:color="auto" w:fill="FFFFFF"/>
        <w:spacing w:before="0" w:beforeAutospacing="0" w:after="0" w:afterAutospacing="0"/>
        <w:jc w:val="both"/>
        <w:rPr>
          <w:color w:val="000000"/>
          <w:sz w:val="22"/>
          <w:szCs w:val="22"/>
        </w:rPr>
      </w:pPr>
      <w:r w:rsidRPr="00CC745F">
        <w:rPr>
          <w:color w:val="000000"/>
          <w:sz w:val="22"/>
          <w:szCs w:val="22"/>
        </w:rPr>
        <w:t>обобщенных способов деятельности, умений в учебно-познавательной и практической деятельности;</w:t>
      </w:r>
    </w:p>
    <w:p w:rsidR="00871661" w:rsidRPr="00CC745F" w:rsidRDefault="00871661" w:rsidP="00871661">
      <w:pPr>
        <w:pStyle w:val="s1"/>
        <w:numPr>
          <w:ilvl w:val="0"/>
          <w:numId w:val="99"/>
        </w:numPr>
        <w:shd w:val="clear" w:color="auto" w:fill="FFFFFF"/>
        <w:spacing w:before="0" w:beforeAutospacing="0" w:after="0" w:afterAutospacing="0"/>
        <w:jc w:val="both"/>
        <w:rPr>
          <w:color w:val="000000"/>
          <w:sz w:val="22"/>
          <w:szCs w:val="22"/>
        </w:rPr>
      </w:pPr>
      <w:r w:rsidRPr="00CC745F">
        <w:rPr>
          <w:color w:val="000000"/>
          <w:sz w:val="22"/>
          <w:szCs w:val="22"/>
        </w:rPr>
        <w:t>коммуникативных и информационных умений;</w:t>
      </w:r>
    </w:p>
    <w:p w:rsidR="00871661" w:rsidRPr="00CC745F" w:rsidRDefault="00871661" w:rsidP="00871661">
      <w:pPr>
        <w:pStyle w:val="s1"/>
        <w:numPr>
          <w:ilvl w:val="0"/>
          <w:numId w:val="99"/>
        </w:numPr>
        <w:shd w:val="clear" w:color="auto" w:fill="FFFFFF"/>
        <w:spacing w:before="0" w:beforeAutospacing="0" w:after="0" w:afterAutospacing="0"/>
        <w:jc w:val="both"/>
        <w:rPr>
          <w:color w:val="000000"/>
          <w:sz w:val="22"/>
          <w:szCs w:val="22"/>
        </w:rPr>
      </w:pPr>
      <w:r w:rsidRPr="00CC745F">
        <w:rPr>
          <w:color w:val="000000"/>
          <w:sz w:val="22"/>
          <w:szCs w:val="22"/>
        </w:rPr>
        <w:t>системы знаний об основах здорового и безопасного образа жизни.</w:t>
      </w:r>
    </w:p>
    <w:p w:rsidR="00871661" w:rsidRPr="00CC745F" w:rsidRDefault="00871661" w:rsidP="00871661">
      <w:pPr>
        <w:pStyle w:val="s1"/>
        <w:shd w:val="clear" w:color="auto" w:fill="FFFFFF"/>
        <w:spacing w:before="0" w:beforeAutospacing="0" w:after="0" w:afterAutospacing="0"/>
        <w:ind w:firstLine="720"/>
        <w:jc w:val="both"/>
        <w:rPr>
          <w:color w:val="000000"/>
          <w:sz w:val="22"/>
          <w:szCs w:val="22"/>
        </w:rPr>
      </w:pPr>
      <w:r w:rsidRPr="00CC745F">
        <w:rPr>
          <w:b/>
          <w:color w:val="000000"/>
          <w:sz w:val="22"/>
          <w:szCs w:val="22"/>
        </w:rPr>
        <w:t xml:space="preserve">Итоговая оценка </w:t>
      </w:r>
      <w:r w:rsidRPr="00CC745F">
        <w:rPr>
          <w:color w:val="000000"/>
          <w:sz w:val="22"/>
          <w:szCs w:val="22"/>
        </w:rPr>
        <w:t xml:space="preserve">качества освоения обучающимися основной образовательной программы </w:t>
      </w:r>
      <w:r w:rsidR="00791F87" w:rsidRPr="00CC745F">
        <w:rPr>
          <w:color w:val="000000"/>
          <w:sz w:val="22"/>
          <w:szCs w:val="22"/>
        </w:rPr>
        <w:t>основного</w:t>
      </w:r>
      <w:r w:rsidRPr="00CC745F">
        <w:rPr>
          <w:color w:val="000000"/>
          <w:sz w:val="22"/>
          <w:szCs w:val="22"/>
        </w:rPr>
        <w:t xml:space="preserve"> общего образования осуществляется образовательным учреждением.</w:t>
      </w:r>
    </w:p>
    <w:p w:rsidR="00871661" w:rsidRPr="00CC745F" w:rsidRDefault="00871661" w:rsidP="00871661">
      <w:pPr>
        <w:pStyle w:val="s1"/>
        <w:shd w:val="clear" w:color="auto" w:fill="FFFFFF"/>
        <w:spacing w:before="0" w:beforeAutospacing="0" w:after="0" w:afterAutospacing="0"/>
        <w:ind w:firstLine="720"/>
        <w:jc w:val="both"/>
        <w:rPr>
          <w:color w:val="000000"/>
          <w:sz w:val="22"/>
          <w:szCs w:val="22"/>
        </w:rPr>
      </w:pPr>
      <w:r w:rsidRPr="00CC745F">
        <w:rPr>
          <w:color w:val="000000"/>
          <w:sz w:val="22"/>
          <w:szCs w:val="22"/>
        </w:rPr>
        <w:t xml:space="preserve">Предметом итоговой оценки освоения обучающимися основной образовательной программы </w:t>
      </w:r>
      <w:r w:rsidR="00791F87" w:rsidRPr="00CC745F">
        <w:rPr>
          <w:color w:val="000000"/>
          <w:sz w:val="22"/>
          <w:szCs w:val="22"/>
        </w:rPr>
        <w:t>основного</w:t>
      </w:r>
      <w:r w:rsidRPr="00CC745F">
        <w:rPr>
          <w:color w:val="000000"/>
          <w:sz w:val="22"/>
          <w:szCs w:val="22"/>
        </w:rPr>
        <w:t xml:space="preserve"> общего образования должно быть достижение предметных и метапредметных результатов освоения основной образовательной программы </w:t>
      </w:r>
      <w:r w:rsidR="00791F87" w:rsidRPr="00CC745F">
        <w:rPr>
          <w:color w:val="000000"/>
          <w:sz w:val="22"/>
          <w:szCs w:val="22"/>
        </w:rPr>
        <w:t>основного</w:t>
      </w:r>
      <w:r w:rsidRPr="00CC745F">
        <w:rPr>
          <w:color w:val="000000"/>
          <w:sz w:val="22"/>
          <w:szCs w:val="22"/>
        </w:rPr>
        <w:t xml:space="preserve"> общего образования, необходимых для продолжения образования.</w:t>
      </w:r>
    </w:p>
    <w:p w:rsidR="00871661" w:rsidRPr="00CC745F" w:rsidRDefault="00871661" w:rsidP="00871661">
      <w:pPr>
        <w:pStyle w:val="s1"/>
        <w:shd w:val="clear" w:color="auto" w:fill="FFFFFF"/>
        <w:spacing w:before="0" w:beforeAutospacing="0" w:after="0" w:afterAutospacing="0"/>
        <w:ind w:firstLine="720"/>
        <w:jc w:val="both"/>
        <w:rPr>
          <w:b/>
          <w:color w:val="000000"/>
          <w:sz w:val="22"/>
          <w:szCs w:val="22"/>
        </w:rPr>
      </w:pPr>
      <w:r w:rsidRPr="00CC745F">
        <w:rPr>
          <w:b/>
          <w:color w:val="000000"/>
          <w:sz w:val="22"/>
          <w:szCs w:val="22"/>
        </w:rPr>
        <w:t>В итоговой оценке должны быть выделены две составляющие:</w:t>
      </w:r>
    </w:p>
    <w:p w:rsidR="00871661" w:rsidRPr="00CC745F" w:rsidRDefault="00871661" w:rsidP="00871661">
      <w:pPr>
        <w:pStyle w:val="s1"/>
        <w:shd w:val="clear" w:color="auto" w:fill="FFFFFF"/>
        <w:spacing w:before="0" w:beforeAutospacing="0" w:after="0" w:afterAutospacing="0"/>
        <w:ind w:firstLine="720"/>
        <w:jc w:val="both"/>
        <w:rPr>
          <w:color w:val="000000"/>
          <w:sz w:val="22"/>
          <w:szCs w:val="22"/>
        </w:rPr>
      </w:pPr>
      <w:r w:rsidRPr="00CC745F">
        <w:rPr>
          <w:b/>
          <w:color w:val="000000"/>
          <w:sz w:val="22"/>
          <w:szCs w:val="22"/>
        </w:rPr>
        <w:t>результаты промежуточной аттестации</w:t>
      </w:r>
      <w:r w:rsidRPr="00CC745F">
        <w:rPr>
          <w:color w:val="000000"/>
          <w:sz w:val="22"/>
          <w:szCs w:val="22"/>
        </w:rPr>
        <w:t xml:space="preserve">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w:t>
      </w:r>
      <w:r w:rsidR="00791F87" w:rsidRPr="00CC745F">
        <w:rPr>
          <w:color w:val="000000"/>
          <w:sz w:val="22"/>
          <w:szCs w:val="22"/>
        </w:rPr>
        <w:t>основного</w:t>
      </w:r>
      <w:r w:rsidRPr="00CC745F">
        <w:rPr>
          <w:color w:val="000000"/>
          <w:sz w:val="22"/>
          <w:szCs w:val="22"/>
        </w:rPr>
        <w:t xml:space="preserve"> общего образования;</w:t>
      </w:r>
    </w:p>
    <w:p w:rsidR="00871661" w:rsidRPr="00CC745F" w:rsidRDefault="00871661" w:rsidP="00871661">
      <w:pPr>
        <w:pStyle w:val="s1"/>
        <w:shd w:val="clear" w:color="auto" w:fill="FFFFFF"/>
        <w:spacing w:before="0" w:beforeAutospacing="0" w:after="0" w:afterAutospacing="0"/>
        <w:ind w:firstLine="720"/>
        <w:jc w:val="both"/>
        <w:rPr>
          <w:color w:val="000000"/>
          <w:sz w:val="22"/>
          <w:szCs w:val="22"/>
        </w:rPr>
      </w:pPr>
      <w:r w:rsidRPr="00CC745F">
        <w:rPr>
          <w:b/>
          <w:color w:val="000000"/>
          <w:sz w:val="22"/>
          <w:szCs w:val="22"/>
        </w:rPr>
        <w:t>результаты итоговых работ</w:t>
      </w:r>
      <w:r w:rsidRPr="00CC745F">
        <w:rPr>
          <w:color w:val="000000"/>
          <w:sz w:val="22"/>
          <w:szCs w:val="22"/>
        </w:rPr>
        <w:t>,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871661" w:rsidRPr="00CC745F" w:rsidRDefault="00871661" w:rsidP="00871661">
      <w:pPr>
        <w:pStyle w:val="s1"/>
        <w:shd w:val="clear" w:color="auto" w:fill="FFFFFF"/>
        <w:spacing w:before="0" w:beforeAutospacing="0" w:after="0" w:afterAutospacing="0"/>
        <w:ind w:firstLine="720"/>
        <w:jc w:val="both"/>
        <w:rPr>
          <w:color w:val="000000"/>
          <w:sz w:val="22"/>
          <w:szCs w:val="22"/>
        </w:rPr>
      </w:pPr>
      <w:r w:rsidRPr="00CC745F">
        <w:rPr>
          <w:color w:val="000000"/>
          <w:sz w:val="22"/>
          <w:szCs w:val="22"/>
        </w:rPr>
        <w:t xml:space="preserve">Итоговая оценка освоения основной образовательной программы </w:t>
      </w:r>
      <w:r w:rsidR="00076B25" w:rsidRPr="00CC745F">
        <w:rPr>
          <w:color w:val="000000"/>
          <w:sz w:val="22"/>
          <w:szCs w:val="22"/>
        </w:rPr>
        <w:t>основного</w:t>
      </w:r>
      <w:r w:rsidRPr="00CC745F">
        <w:rPr>
          <w:color w:val="000000"/>
          <w:sz w:val="22"/>
          <w:szCs w:val="22"/>
        </w:rPr>
        <w:t xml:space="preserve"> общего образования проводится образовательным учреждением и направлена на оценку достижения обучающимися планируемых результатов освоения основной образовательной программы </w:t>
      </w:r>
      <w:r w:rsidR="00076B25" w:rsidRPr="00CC745F">
        <w:rPr>
          <w:color w:val="000000"/>
          <w:sz w:val="22"/>
          <w:szCs w:val="22"/>
        </w:rPr>
        <w:t>основного</w:t>
      </w:r>
      <w:r w:rsidRPr="00CC745F">
        <w:rPr>
          <w:color w:val="000000"/>
          <w:sz w:val="22"/>
          <w:szCs w:val="22"/>
        </w:rPr>
        <w:t xml:space="preserve"> общего образования.</w:t>
      </w:r>
    </w:p>
    <w:p w:rsidR="00871661" w:rsidRPr="00CC745F" w:rsidRDefault="00871661" w:rsidP="00871661">
      <w:pPr>
        <w:pStyle w:val="s1"/>
        <w:shd w:val="clear" w:color="auto" w:fill="FFFFFF"/>
        <w:spacing w:before="0" w:beforeAutospacing="0" w:after="0" w:afterAutospacing="0"/>
        <w:ind w:firstLine="720"/>
        <w:jc w:val="both"/>
        <w:rPr>
          <w:color w:val="000000"/>
          <w:sz w:val="22"/>
          <w:szCs w:val="22"/>
        </w:rPr>
      </w:pPr>
      <w:r w:rsidRPr="00CC745F">
        <w:rPr>
          <w:color w:val="000000"/>
          <w:sz w:val="22"/>
          <w:szCs w:val="22"/>
        </w:rPr>
        <w:t xml:space="preserve">Результаты итоговой оценки освоения основной образовательной программы </w:t>
      </w:r>
      <w:r w:rsidR="00076B25" w:rsidRPr="00CC745F">
        <w:rPr>
          <w:color w:val="000000"/>
          <w:sz w:val="22"/>
          <w:szCs w:val="22"/>
        </w:rPr>
        <w:t xml:space="preserve">основного </w:t>
      </w:r>
      <w:r w:rsidRPr="00CC745F">
        <w:rPr>
          <w:color w:val="000000"/>
          <w:sz w:val="22"/>
          <w:szCs w:val="22"/>
        </w:rPr>
        <w:t xml:space="preserve">общего образования используются для принятия решения о переводе обучающихся на следующую </w:t>
      </w:r>
      <w:r w:rsidR="00791F87" w:rsidRPr="00CC745F">
        <w:rPr>
          <w:color w:val="000000"/>
          <w:sz w:val="22"/>
          <w:szCs w:val="22"/>
        </w:rPr>
        <w:t>уровень</w:t>
      </w:r>
      <w:r w:rsidRPr="00CC745F">
        <w:rPr>
          <w:color w:val="000000"/>
          <w:sz w:val="22"/>
          <w:szCs w:val="22"/>
        </w:rPr>
        <w:t xml:space="preserve"> общего образования.</w:t>
      </w:r>
    </w:p>
    <w:p w:rsidR="00871661" w:rsidRPr="00CC745F" w:rsidRDefault="00871661" w:rsidP="00871661">
      <w:pPr>
        <w:pStyle w:val="s1"/>
        <w:shd w:val="clear" w:color="auto" w:fill="FFFFFF"/>
        <w:spacing w:before="0" w:beforeAutospacing="0" w:after="0" w:afterAutospacing="0"/>
        <w:ind w:firstLine="720"/>
        <w:jc w:val="both"/>
        <w:rPr>
          <w:color w:val="000000"/>
          <w:sz w:val="22"/>
          <w:szCs w:val="22"/>
        </w:rPr>
      </w:pPr>
      <w:r w:rsidRPr="00CC745F">
        <w:rPr>
          <w:color w:val="000000"/>
          <w:sz w:val="22"/>
          <w:szCs w:val="22"/>
        </w:rPr>
        <w:t>К результатам индивидуальных достижений обучающихся, не подлежащим итоговой оценке качества освоения осн</w:t>
      </w:r>
      <w:r w:rsidR="00076B25" w:rsidRPr="00CC745F">
        <w:rPr>
          <w:color w:val="000000"/>
          <w:sz w:val="22"/>
          <w:szCs w:val="22"/>
        </w:rPr>
        <w:t>овной образовательной программы</w:t>
      </w:r>
      <w:r w:rsidRPr="00CC745F">
        <w:rPr>
          <w:color w:val="000000"/>
          <w:sz w:val="22"/>
          <w:szCs w:val="22"/>
        </w:rPr>
        <w:t xml:space="preserve"> </w:t>
      </w:r>
      <w:r w:rsidR="00791F87" w:rsidRPr="00CC745F">
        <w:rPr>
          <w:color w:val="000000"/>
          <w:sz w:val="22"/>
          <w:szCs w:val="22"/>
        </w:rPr>
        <w:t>о</w:t>
      </w:r>
      <w:r w:rsidR="00076B25" w:rsidRPr="00CC745F">
        <w:rPr>
          <w:color w:val="000000"/>
          <w:sz w:val="22"/>
          <w:szCs w:val="22"/>
        </w:rPr>
        <w:t xml:space="preserve">сновного </w:t>
      </w:r>
      <w:r w:rsidRPr="00CC745F">
        <w:rPr>
          <w:color w:val="000000"/>
          <w:sz w:val="22"/>
          <w:szCs w:val="22"/>
        </w:rPr>
        <w:t xml:space="preserve">общего образования, относятся: </w:t>
      </w:r>
    </w:p>
    <w:p w:rsidR="00871661" w:rsidRPr="00CC745F" w:rsidRDefault="00871661" w:rsidP="00871661">
      <w:pPr>
        <w:pStyle w:val="s1"/>
        <w:numPr>
          <w:ilvl w:val="0"/>
          <w:numId w:val="100"/>
        </w:numPr>
        <w:shd w:val="clear" w:color="auto" w:fill="FFFFFF"/>
        <w:spacing w:before="0" w:beforeAutospacing="0" w:after="0" w:afterAutospacing="0"/>
        <w:jc w:val="both"/>
        <w:rPr>
          <w:color w:val="000000"/>
          <w:sz w:val="22"/>
          <w:szCs w:val="22"/>
        </w:rPr>
      </w:pPr>
      <w:r w:rsidRPr="00CC745F">
        <w:rPr>
          <w:color w:val="000000"/>
          <w:sz w:val="22"/>
          <w:szCs w:val="22"/>
        </w:rPr>
        <w:t>ценностные ориентации обучающегося;</w:t>
      </w:r>
    </w:p>
    <w:p w:rsidR="00871661" w:rsidRPr="00CC745F" w:rsidRDefault="00871661" w:rsidP="00871661">
      <w:pPr>
        <w:pStyle w:val="s1"/>
        <w:numPr>
          <w:ilvl w:val="0"/>
          <w:numId w:val="100"/>
        </w:numPr>
        <w:shd w:val="clear" w:color="auto" w:fill="FFFFFF"/>
        <w:spacing w:before="0" w:beforeAutospacing="0" w:after="0" w:afterAutospacing="0"/>
        <w:jc w:val="both"/>
        <w:rPr>
          <w:color w:val="000000"/>
          <w:sz w:val="22"/>
          <w:szCs w:val="22"/>
        </w:rPr>
      </w:pPr>
      <w:r w:rsidRPr="00CC745F">
        <w:rPr>
          <w:color w:val="000000"/>
          <w:sz w:val="22"/>
          <w:szCs w:val="22"/>
        </w:rPr>
        <w:t>индивидуальные личностные характеристики, в том числе патриотизм, толерантность, гуманизм и др.</w:t>
      </w:r>
    </w:p>
    <w:p w:rsidR="00871661" w:rsidRPr="00CC745F" w:rsidRDefault="00871661" w:rsidP="00871661">
      <w:pPr>
        <w:pStyle w:val="s1"/>
        <w:shd w:val="clear" w:color="auto" w:fill="FFFFFF"/>
        <w:spacing w:before="0" w:beforeAutospacing="0" w:after="0" w:afterAutospacing="0"/>
        <w:ind w:firstLine="720"/>
        <w:jc w:val="both"/>
        <w:rPr>
          <w:color w:val="000000"/>
          <w:sz w:val="22"/>
          <w:szCs w:val="22"/>
        </w:rPr>
      </w:pPr>
      <w:r w:rsidRPr="00CC745F">
        <w:rPr>
          <w:color w:val="000000"/>
          <w:sz w:val="22"/>
          <w:szCs w:val="22"/>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871661" w:rsidRPr="00871661" w:rsidRDefault="00871661" w:rsidP="00871661">
      <w:pPr>
        <w:overflowPunct w:val="0"/>
        <w:ind w:right="20" w:firstLine="708"/>
        <w:jc w:val="both"/>
        <w:rPr>
          <w:rFonts w:ascii="Times New Roman" w:hAnsi="Times New Roman"/>
        </w:rPr>
      </w:pPr>
      <w:r w:rsidRPr="00871661">
        <w:rPr>
          <w:rFonts w:ascii="Times New Roman" w:hAnsi="Times New Roman"/>
        </w:rPr>
        <w:t xml:space="preserve">На </w:t>
      </w:r>
      <w:r w:rsidRPr="00871661">
        <w:rPr>
          <w:rFonts w:ascii="Times New Roman" w:hAnsi="Times New Roman"/>
          <w:b/>
          <w:bCs/>
          <w:i/>
          <w:iCs/>
        </w:rPr>
        <w:t>персонифицированную</w:t>
      </w:r>
      <w:r w:rsidRPr="00871661">
        <w:rPr>
          <w:rFonts w:ascii="Times New Roman" w:hAnsi="Times New Roman"/>
        </w:rPr>
        <w:t xml:space="preserve"> итоговую оценку на</w:t>
      </w:r>
      <w:r w:rsidR="000C6D6A">
        <w:rPr>
          <w:rFonts w:ascii="Times New Roman" w:hAnsi="Times New Roman"/>
        </w:rPr>
        <w:t xml:space="preserve"> уровне </w:t>
      </w:r>
      <w:r w:rsidRPr="00871661">
        <w:rPr>
          <w:rFonts w:ascii="Times New Roman" w:hAnsi="Times New Roman"/>
        </w:rPr>
        <w:t xml:space="preserve"> </w:t>
      </w:r>
      <w:r w:rsidR="000C6D6A">
        <w:rPr>
          <w:rFonts w:ascii="Times New Roman" w:hAnsi="Times New Roman"/>
        </w:rPr>
        <w:t>основного</w:t>
      </w:r>
      <w:r w:rsidRPr="00871661">
        <w:rPr>
          <w:rFonts w:ascii="Times New Roman" w:hAnsi="Times New Roman"/>
        </w:rPr>
        <w:t xml:space="preserve"> общего образования выносятся </w:t>
      </w:r>
      <w:r w:rsidRPr="00871661">
        <w:rPr>
          <w:rFonts w:ascii="Times New Roman" w:hAnsi="Times New Roman"/>
          <w:b/>
          <w:bCs/>
          <w:i/>
          <w:iCs/>
        </w:rPr>
        <w:t>только предметные и метапредметные результаты,</w:t>
      </w:r>
      <w:r w:rsidRPr="00871661">
        <w:rPr>
          <w:rFonts w:ascii="Times New Roman" w:hAnsi="Times New Roman"/>
        </w:rPr>
        <w:t xml:space="preserve"> описанные в разделе «ВЫПУСКНИК научится» планируемых результатов </w:t>
      </w:r>
      <w:r w:rsidR="000C6D6A">
        <w:rPr>
          <w:rFonts w:ascii="Times New Roman" w:hAnsi="Times New Roman"/>
        </w:rPr>
        <w:t>основного</w:t>
      </w:r>
      <w:r w:rsidRPr="00871661">
        <w:rPr>
          <w:rFonts w:ascii="Times New Roman" w:hAnsi="Times New Roman"/>
        </w:rPr>
        <w:t xml:space="preserve"> образования. </w:t>
      </w:r>
    </w:p>
    <w:p w:rsidR="00871661" w:rsidRPr="00871661" w:rsidRDefault="00D34957" w:rsidP="00AD5DA2">
      <w:pPr>
        <w:spacing w:after="0" w:line="240" w:lineRule="auto"/>
        <w:ind w:left="142" w:firstLine="709"/>
        <w:jc w:val="both"/>
        <w:rPr>
          <w:rFonts w:ascii="Times New Roman" w:hAnsi="Times New Roman"/>
        </w:rPr>
      </w:pPr>
      <w:r>
        <w:rPr>
          <w:rFonts w:ascii="Times New Roman" w:hAnsi="Times New Roman"/>
          <w:noProof/>
          <w:lang w:eastAsia="ru-RU"/>
        </w:rPr>
        <w:lastRenderedPageBreak/>
        <w:drawing>
          <wp:anchor distT="0" distB="0" distL="114300" distR="114300" simplePos="0" relativeHeight="251659264" behindDoc="1" locked="0" layoutInCell="0" allowOverlap="1">
            <wp:simplePos x="0" y="0"/>
            <wp:positionH relativeFrom="column">
              <wp:posOffset>1732280</wp:posOffset>
            </wp:positionH>
            <wp:positionV relativeFrom="paragraph">
              <wp:posOffset>-137795</wp:posOffset>
            </wp:positionV>
            <wp:extent cx="1761490" cy="10160"/>
            <wp:effectExtent l="1905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srcRect/>
                    <a:stretch>
                      <a:fillRect/>
                    </a:stretch>
                  </pic:blipFill>
                  <pic:spPr bwMode="auto">
                    <a:xfrm>
                      <a:off x="0" y="0"/>
                      <a:ext cx="1761490" cy="10160"/>
                    </a:xfrm>
                    <a:prstGeom prst="rect">
                      <a:avLst/>
                    </a:prstGeom>
                    <a:noFill/>
                  </pic:spPr>
                </pic:pic>
              </a:graphicData>
            </a:graphic>
          </wp:anchor>
        </w:drawing>
      </w:r>
      <w:r w:rsidR="00871661" w:rsidRPr="00871661">
        <w:rPr>
          <w:rFonts w:ascii="Times New Roman" w:hAnsi="Times New Roman"/>
        </w:rPr>
        <w:t xml:space="preserve">Предметом итоговой оценки является </w:t>
      </w:r>
      <w:r w:rsidR="00871661" w:rsidRPr="00871661">
        <w:rPr>
          <w:rFonts w:ascii="Times New Roman" w:hAnsi="Times New Roman"/>
          <w:b/>
          <w:bCs/>
          <w:i/>
          <w:iCs/>
        </w:rPr>
        <w:t xml:space="preserve">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rsidR="00871661" w:rsidRPr="00871661">
        <w:rPr>
          <w:rFonts w:ascii="Times New Roman" w:hAnsi="Times New Roman"/>
        </w:rPr>
        <w:t>в том числе на основе метапредметных</w:t>
      </w:r>
      <w:r w:rsidR="00871661" w:rsidRPr="00871661">
        <w:rPr>
          <w:rFonts w:ascii="Times New Roman" w:hAnsi="Times New Roman"/>
          <w:b/>
          <w:bCs/>
          <w:i/>
          <w:iCs/>
        </w:rPr>
        <w:t xml:space="preserve"> </w:t>
      </w:r>
      <w:r w:rsidR="00871661" w:rsidRPr="00871661">
        <w:rPr>
          <w:rFonts w:ascii="Times New Roman" w:hAnsi="Times New Roman"/>
        </w:rPr>
        <w:t>действий.</w:t>
      </w:r>
    </w:p>
    <w:p w:rsidR="00871661" w:rsidRPr="00871661" w:rsidRDefault="00871661" w:rsidP="00AD5DA2">
      <w:pPr>
        <w:overflowPunct w:val="0"/>
        <w:spacing w:after="0" w:line="240" w:lineRule="auto"/>
        <w:ind w:firstLine="708"/>
        <w:jc w:val="both"/>
        <w:rPr>
          <w:rFonts w:ascii="Times New Roman" w:hAnsi="Times New Roman"/>
        </w:rPr>
      </w:pPr>
      <w:r w:rsidRPr="00871661">
        <w:rPr>
          <w:rFonts w:ascii="Times New Roman" w:hAnsi="Times New Roman"/>
          <w:b/>
          <w:bCs/>
        </w:rPr>
        <w:t xml:space="preserve">Предметом итоговой оценки </w:t>
      </w:r>
      <w:r w:rsidRPr="00871661">
        <w:rPr>
          <w:rFonts w:ascii="Times New Roman" w:hAnsi="Times New Roman"/>
        </w:rPr>
        <w:t>освоения обучающимися основной</w:t>
      </w:r>
      <w:r w:rsidRPr="00871661">
        <w:rPr>
          <w:rFonts w:ascii="Times New Roman" w:hAnsi="Times New Roman"/>
          <w:b/>
          <w:bCs/>
        </w:rPr>
        <w:t xml:space="preserve"> </w:t>
      </w:r>
      <w:r w:rsidRPr="00871661">
        <w:rPr>
          <w:rFonts w:ascii="Times New Roman" w:hAnsi="Times New Roman"/>
        </w:rPr>
        <w:t xml:space="preserve">образовательной программы </w:t>
      </w:r>
      <w:r w:rsidR="00791F87">
        <w:rPr>
          <w:rFonts w:ascii="Times New Roman" w:hAnsi="Times New Roman"/>
        </w:rPr>
        <w:t>основного</w:t>
      </w:r>
      <w:r w:rsidRPr="00871661">
        <w:rPr>
          <w:rFonts w:ascii="Times New Roman" w:hAnsi="Times New Roman"/>
        </w:rPr>
        <w:t xml:space="preserve"> общего образования являются достижения предметных и метапредметных результатов освоения основной образовательной программы </w:t>
      </w:r>
      <w:r w:rsidR="00791F87">
        <w:rPr>
          <w:rFonts w:ascii="Times New Roman" w:hAnsi="Times New Roman"/>
        </w:rPr>
        <w:t>основного</w:t>
      </w:r>
      <w:r w:rsidRPr="00871661">
        <w:rPr>
          <w:rFonts w:ascii="Times New Roman" w:hAnsi="Times New Roman"/>
        </w:rPr>
        <w:t xml:space="preserve"> общего образования, необходимых для продолжения образования.</w:t>
      </w:r>
    </w:p>
    <w:p w:rsidR="00871661" w:rsidRPr="00871661" w:rsidRDefault="00871661" w:rsidP="00AD5DA2">
      <w:pPr>
        <w:overflowPunct w:val="0"/>
        <w:spacing w:after="0" w:line="240" w:lineRule="auto"/>
        <w:ind w:firstLine="708"/>
        <w:jc w:val="both"/>
        <w:rPr>
          <w:rFonts w:ascii="Times New Roman" w:hAnsi="Times New Roman"/>
        </w:rPr>
      </w:pPr>
      <w:r w:rsidRPr="00871661">
        <w:rPr>
          <w:rFonts w:ascii="Times New Roman" w:hAnsi="Times New Roman"/>
        </w:rPr>
        <w:t xml:space="preserve">На </w:t>
      </w:r>
      <w:r w:rsidR="00791F87">
        <w:rPr>
          <w:rFonts w:ascii="Times New Roman" w:hAnsi="Times New Roman"/>
        </w:rPr>
        <w:t>уровне</w:t>
      </w:r>
      <w:r w:rsidRPr="00871661">
        <w:rPr>
          <w:rFonts w:ascii="Times New Roman" w:hAnsi="Times New Roman"/>
        </w:rPr>
        <w:t xml:space="preserve"> общего образования особое значение для продолжения образования имеет усвоение обучающимися </w:t>
      </w:r>
      <w:r w:rsidRPr="00871661">
        <w:rPr>
          <w:rFonts w:ascii="Times New Roman" w:hAnsi="Times New Roman"/>
          <w:b/>
          <w:bCs/>
          <w:i/>
          <w:iCs/>
        </w:rPr>
        <w:t>опорной системы знаний по русскому</w:t>
      </w:r>
      <w:r w:rsidRPr="00871661">
        <w:rPr>
          <w:rFonts w:ascii="Times New Roman" w:hAnsi="Times New Roman"/>
        </w:rPr>
        <w:t xml:space="preserve"> </w:t>
      </w:r>
      <w:r w:rsidRPr="00871661">
        <w:rPr>
          <w:rFonts w:ascii="Times New Roman" w:hAnsi="Times New Roman"/>
          <w:b/>
          <w:bCs/>
          <w:i/>
          <w:iCs/>
        </w:rPr>
        <w:t xml:space="preserve">и математике </w:t>
      </w:r>
      <w:r w:rsidRPr="00871661">
        <w:rPr>
          <w:rFonts w:ascii="Times New Roman" w:hAnsi="Times New Roman"/>
        </w:rPr>
        <w:t>и овладение следующими метапредметными действиями:</w:t>
      </w:r>
    </w:p>
    <w:p w:rsidR="00871661" w:rsidRPr="00871661" w:rsidRDefault="00871661" w:rsidP="00AD5DA2">
      <w:pPr>
        <w:widowControl w:val="0"/>
        <w:numPr>
          <w:ilvl w:val="0"/>
          <w:numId w:val="94"/>
        </w:numPr>
        <w:tabs>
          <w:tab w:val="clear" w:pos="720"/>
          <w:tab w:val="num" w:pos="260"/>
        </w:tabs>
        <w:overflowPunct w:val="0"/>
        <w:autoSpaceDE w:val="0"/>
        <w:autoSpaceDN w:val="0"/>
        <w:adjustRightInd w:val="0"/>
        <w:spacing w:after="0" w:line="240" w:lineRule="auto"/>
        <w:ind w:left="260" w:hanging="256"/>
        <w:jc w:val="both"/>
        <w:rPr>
          <w:rFonts w:ascii="Times New Roman" w:hAnsi="Times New Roman"/>
          <w:b/>
          <w:bCs/>
          <w:i/>
          <w:iCs/>
        </w:rPr>
      </w:pPr>
      <w:r w:rsidRPr="00871661">
        <w:rPr>
          <w:rFonts w:ascii="Times New Roman" w:hAnsi="Times New Roman"/>
          <w:b/>
          <w:bCs/>
          <w:i/>
          <w:iCs/>
        </w:rPr>
        <w:t xml:space="preserve">речевыми, </w:t>
      </w:r>
      <w:r w:rsidRPr="00871661">
        <w:rPr>
          <w:rFonts w:ascii="Times New Roman" w:hAnsi="Times New Roman"/>
        </w:rPr>
        <w:t>среди которых следует выделить</w:t>
      </w:r>
      <w:r w:rsidRPr="00871661">
        <w:rPr>
          <w:rFonts w:ascii="Times New Roman" w:hAnsi="Times New Roman"/>
          <w:b/>
          <w:bCs/>
          <w:i/>
          <w:iCs/>
        </w:rPr>
        <w:t xml:space="preserve"> навыки осознанного чтения и работы с информацией </w:t>
      </w:r>
    </w:p>
    <w:p w:rsidR="00871661" w:rsidRPr="00871661" w:rsidRDefault="00871661" w:rsidP="00AD5DA2">
      <w:pPr>
        <w:widowControl w:val="0"/>
        <w:numPr>
          <w:ilvl w:val="0"/>
          <w:numId w:val="94"/>
        </w:numPr>
        <w:tabs>
          <w:tab w:val="clear" w:pos="720"/>
          <w:tab w:val="num" w:pos="200"/>
        </w:tabs>
        <w:overflowPunct w:val="0"/>
        <w:autoSpaceDE w:val="0"/>
        <w:autoSpaceDN w:val="0"/>
        <w:adjustRightInd w:val="0"/>
        <w:spacing w:after="0" w:line="240" w:lineRule="auto"/>
        <w:ind w:left="200" w:hanging="196"/>
        <w:jc w:val="both"/>
        <w:rPr>
          <w:rFonts w:ascii="Times New Roman" w:hAnsi="Times New Roman"/>
        </w:rPr>
      </w:pPr>
      <w:r w:rsidRPr="00871661">
        <w:rPr>
          <w:rFonts w:ascii="Times New Roman" w:hAnsi="Times New Roman"/>
          <w:b/>
          <w:bCs/>
          <w:i/>
          <w:iCs/>
        </w:rPr>
        <w:t xml:space="preserve">коммуникативными, </w:t>
      </w:r>
      <w:r w:rsidRPr="00871661">
        <w:rPr>
          <w:rFonts w:ascii="Times New Roman" w:hAnsi="Times New Roman"/>
        </w:rPr>
        <w:t>необходимыми для учебного сотрудничества с учителем и</w:t>
      </w:r>
      <w:r w:rsidRPr="00871661">
        <w:rPr>
          <w:rFonts w:ascii="Times New Roman" w:hAnsi="Times New Roman"/>
          <w:b/>
          <w:bCs/>
          <w:i/>
          <w:iCs/>
        </w:rPr>
        <w:t xml:space="preserve"> </w:t>
      </w:r>
      <w:r w:rsidRPr="00871661">
        <w:rPr>
          <w:rFonts w:ascii="Times New Roman" w:hAnsi="Times New Roman"/>
        </w:rPr>
        <w:t>сверстниками.</w:t>
      </w:r>
    </w:p>
    <w:p w:rsidR="00871661" w:rsidRPr="00871661" w:rsidRDefault="00871661" w:rsidP="00AD5DA2">
      <w:pPr>
        <w:overflowPunct w:val="0"/>
        <w:spacing w:after="0" w:line="240" w:lineRule="auto"/>
        <w:ind w:firstLine="709"/>
        <w:jc w:val="both"/>
        <w:rPr>
          <w:rFonts w:ascii="Times New Roman" w:hAnsi="Times New Roman"/>
        </w:rPr>
      </w:pPr>
      <w:r w:rsidRPr="00871661">
        <w:rPr>
          <w:rFonts w:ascii="Times New Roman" w:hAnsi="Times New Roman"/>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871661" w:rsidRPr="00871661" w:rsidRDefault="00871661" w:rsidP="00AD5DA2">
      <w:pPr>
        <w:spacing w:after="0" w:line="240" w:lineRule="auto"/>
        <w:ind w:left="601"/>
        <w:jc w:val="both"/>
        <w:rPr>
          <w:rFonts w:ascii="Times New Roman" w:hAnsi="Times New Roman"/>
        </w:rPr>
      </w:pPr>
      <w:r w:rsidRPr="00871661">
        <w:rPr>
          <w:rFonts w:ascii="Times New Roman" w:hAnsi="Times New Roman"/>
          <w:b/>
          <w:bCs/>
          <w:i/>
          <w:iCs/>
        </w:rPr>
        <w:t>Организация домашней самостоятельной работы учащихся (для чего?):</w:t>
      </w:r>
    </w:p>
    <w:p w:rsidR="00871661" w:rsidRPr="00871661" w:rsidRDefault="00AD3DB1" w:rsidP="00AD3DB1">
      <w:pPr>
        <w:widowControl w:val="0"/>
        <w:numPr>
          <w:ilvl w:val="0"/>
          <w:numId w:val="97"/>
        </w:numPr>
        <w:tabs>
          <w:tab w:val="left" w:pos="9923"/>
        </w:tabs>
        <w:overflowPunct w:val="0"/>
        <w:autoSpaceDE w:val="0"/>
        <w:autoSpaceDN w:val="0"/>
        <w:adjustRightInd w:val="0"/>
        <w:spacing w:after="0" w:line="240" w:lineRule="auto"/>
        <w:rPr>
          <w:rFonts w:ascii="Times New Roman" w:hAnsi="Times New Roman"/>
        </w:rPr>
      </w:pPr>
      <w:r>
        <w:rPr>
          <w:rFonts w:ascii="Times New Roman" w:hAnsi="Times New Roman"/>
        </w:rPr>
        <w:t xml:space="preserve">решение проблемы выбора (как </w:t>
      </w:r>
      <w:r w:rsidR="00871661" w:rsidRPr="00871661">
        <w:rPr>
          <w:rFonts w:ascii="Times New Roman" w:hAnsi="Times New Roman"/>
        </w:rPr>
        <w:t xml:space="preserve">выбирать?); самооценка своих возможностей; работа в ситуации запроса; </w:t>
      </w:r>
    </w:p>
    <w:p w:rsidR="00871661" w:rsidRPr="00871661" w:rsidRDefault="00871661" w:rsidP="00871661">
      <w:pPr>
        <w:widowControl w:val="0"/>
        <w:numPr>
          <w:ilvl w:val="0"/>
          <w:numId w:val="97"/>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уроки-консультации (умение задавать «умные» вопросы) </w:t>
      </w:r>
    </w:p>
    <w:p w:rsidR="00871661" w:rsidRPr="00871661" w:rsidRDefault="00871661" w:rsidP="00871661">
      <w:pPr>
        <w:widowControl w:val="0"/>
        <w:numPr>
          <w:ilvl w:val="0"/>
          <w:numId w:val="97"/>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уроки-мастерские (умение делать запрос на недостающую информацию) </w:t>
      </w:r>
    </w:p>
    <w:p w:rsidR="00871661" w:rsidRPr="00871661" w:rsidRDefault="00871661" w:rsidP="00871661">
      <w:pPr>
        <w:widowControl w:val="0"/>
        <w:numPr>
          <w:ilvl w:val="0"/>
          <w:numId w:val="97"/>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уроки-презентации (умение предъявлять (демонстрировать) свои достижения («что </w:t>
      </w:r>
    </w:p>
    <w:p w:rsidR="00871661" w:rsidRPr="00871661" w:rsidRDefault="00871661" w:rsidP="00BD2FB2">
      <w:pPr>
        <w:widowControl w:val="0"/>
        <w:autoSpaceDE w:val="0"/>
        <w:autoSpaceDN w:val="0"/>
        <w:adjustRightInd w:val="0"/>
        <w:spacing w:after="0" w:line="240" w:lineRule="auto"/>
        <w:ind w:left="720"/>
        <w:rPr>
          <w:rFonts w:ascii="Times New Roman" w:hAnsi="Times New Roman"/>
        </w:rPr>
      </w:pPr>
      <w:r w:rsidRPr="00871661">
        <w:rPr>
          <w:rFonts w:ascii="Times New Roman" w:hAnsi="Times New Roman"/>
        </w:rPr>
        <w:t>я знаю и чего не знаю еще..»)</w:t>
      </w:r>
    </w:p>
    <w:p w:rsidR="00871661" w:rsidRPr="00871661" w:rsidRDefault="00871661" w:rsidP="00BD2FB2">
      <w:pPr>
        <w:spacing w:after="0" w:line="240" w:lineRule="auto"/>
        <w:ind w:left="1140"/>
        <w:jc w:val="center"/>
        <w:rPr>
          <w:rFonts w:ascii="Times New Roman" w:hAnsi="Times New Roman"/>
        </w:rPr>
      </w:pPr>
      <w:r w:rsidRPr="00871661">
        <w:rPr>
          <w:rFonts w:ascii="Times New Roman" w:hAnsi="Times New Roman"/>
          <w:b/>
          <w:bCs/>
          <w:i/>
          <w:iCs/>
        </w:rPr>
        <w:t>Виды и формы контрольно-оценочных действий учащихся и педагогов</w:t>
      </w:r>
    </w:p>
    <w:p w:rsidR="00871661" w:rsidRPr="00871661" w:rsidRDefault="00CC745F" w:rsidP="000C6D6A">
      <w:pPr>
        <w:overflowPunct w:val="0"/>
        <w:spacing w:after="0" w:line="240" w:lineRule="auto"/>
        <w:ind w:left="578" w:right="357" w:firstLine="476"/>
        <w:jc w:val="both"/>
        <w:rPr>
          <w:rFonts w:ascii="Times New Roman" w:hAnsi="Times New Roman"/>
        </w:rPr>
      </w:pPr>
      <w:r>
        <w:rPr>
          <w:rFonts w:ascii="Times New Roman" w:hAnsi="Times New Roman"/>
        </w:rPr>
        <w:t>Осуществление текущего кон</w:t>
      </w:r>
      <w:r w:rsidR="00871661" w:rsidRPr="00871661">
        <w:rPr>
          <w:rFonts w:ascii="Times New Roman" w:hAnsi="Times New Roman"/>
        </w:rPr>
        <w:t>троля успеваемости промежуточной аттестации обучающихся, установление их форм, и периодичности порядка проведения относится к компетенции школы. Чтобы каждый учитель мог организовать качественный контроль, оценивание и анализ результатов деятельности учащихся, он должен четко понимать, какие результаты он должен получить к завершению каждого учебного цикла, каждой темы, каждого раздела.</w:t>
      </w:r>
    </w:p>
    <w:p w:rsidR="00871661" w:rsidRPr="00871661" w:rsidRDefault="00871661" w:rsidP="000C6D6A">
      <w:pPr>
        <w:overflowPunct w:val="0"/>
        <w:spacing w:after="0" w:line="240" w:lineRule="auto"/>
        <w:ind w:left="578" w:right="357" w:firstLine="500"/>
        <w:jc w:val="both"/>
        <w:rPr>
          <w:rFonts w:ascii="Times New Roman" w:hAnsi="Times New Roman"/>
        </w:rPr>
      </w:pPr>
      <w:r w:rsidRPr="00871661">
        <w:rPr>
          <w:rFonts w:ascii="Times New Roman" w:hAnsi="Times New Roman"/>
        </w:rPr>
        <w:t xml:space="preserve">Содержательный контроль и оценка предметных компетентностей (грамотности) учащихся включает индивидуальный учет результатов освоения обучающимися образовательных программ, а также хранение в архивах информации об этих результатах на бумажном и  (или)  электронных ностителях и выявляет </w:t>
      </w:r>
      <w:r w:rsidRPr="00871661">
        <w:rPr>
          <w:rFonts w:ascii="Times New Roman" w:hAnsi="Times New Roman"/>
          <w:b/>
          <w:bCs/>
          <w:i/>
          <w:iCs/>
        </w:rPr>
        <w:t>индивидуальную динамику</w:t>
      </w:r>
      <w:r w:rsidRPr="00871661">
        <w:rPr>
          <w:rFonts w:ascii="Times New Roman" w:hAnsi="Times New Roman"/>
        </w:rPr>
        <w:t xml:space="preserve"> качества усвоения предмета ребенком и не допускает сравнения его с другими детьми.</w:t>
      </w:r>
    </w:p>
    <w:p w:rsidR="00CC745F" w:rsidRDefault="00CC745F" w:rsidP="003E6351">
      <w:pPr>
        <w:tabs>
          <w:tab w:val="left" w:pos="840"/>
        </w:tabs>
        <w:spacing w:after="0" w:line="240" w:lineRule="auto"/>
        <w:ind w:firstLine="600"/>
        <w:rPr>
          <w:rFonts w:ascii="Times New Roman" w:hAnsi="Times New Roman"/>
          <w:b/>
          <w:bCs/>
        </w:rPr>
      </w:pPr>
    </w:p>
    <w:p w:rsidR="00871661" w:rsidRPr="00871661" w:rsidRDefault="00871661" w:rsidP="003E6351">
      <w:pPr>
        <w:tabs>
          <w:tab w:val="left" w:pos="840"/>
        </w:tabs>
        <w:spacing w:after="0" w:line="240" w:lineRule="auto"/>
        <w:ind w:firstLine="600"/>
        <w:rPr>
          <w:rFonts w:ascii="Times New Roman" w:hAnsi="Times New Roman"/>
        </w:rPr>
      </w:pPr>
      <w:r w:rsidRPr="00871661">
        <w:rPr>
          <w:rFonts w:ascii="Times New Roman" w:hAnsi="Times New Roman"/>
          <w:b/>
          <w:bCs/>
        </w:rPr>
        <w:t xml:space="preserve">Цели и задачи </w:t>
      </w:r>
      <w:r w:rsidRPr="00871661">
        <w:rPr>
          <w:rFonts w:ascii="Times New Roman" w:hAnsi="Times New Roman"/>
        </w:rPr>
        <w:t>оценивания.</w:t>
      </w:r>
    </w:p>
    <w:p w:rsidR="00871661" w:rsidRPr="00871661" w:rsidRDefault="00871661" w:rsidP="003E6351">
      <w:pPr>
        <w:overflowPunct w:val="0"/>
        <w:spacing w:after="0" w:line="240" w:lineRule="auto"/>
        <w:ind w:right="360" w:firstLine="601"/>
        <w:jc w:val="both"/>
        <w:rPr>
          <w:rFonts w:ascii="Times New Roman" w:hAnsi="Times New Roman"/>
        </w:rPr>
      </w:pPr>
      <w:r w:rsidRPr="00871661">
        <w:rPr>
          <w:rFonts w:ascii="Times New Roman" w:hAnsi="Times New Roman"/>
          <w:b/>
          <w:bCs/>
        </w:rPr>
        <w:t xml:space="preserve">Текущее оценивание </w:t>
      </w:r>
      <w:r w:rsidRPr="00871661">
        <w:rPr>
          <w:rFonts w:ascii="Times New Roman" w:hAnsi="Times New Roman"/>
        </w:rPr>
        <w:t>предполагает комплексный подход к оценке</w:t>
      </w:r>
      <w:r w:rsidRPr="00871661">
        <w:rPr>
          <w:rFonts w:ascii="Times New Roman" w:hAnsi="Times New Roman"/>
          <w:b/>
          <w:bCs/>
        </w:rPr>
        <w:t xml:space="preserve"> </w:t>
      </w:r>
      <w:r w:rsidRPr="00871661">
        <w:rPr>
          <w:rFonts w:ascii="Times New Roman" w:hAnsi="Times New Roman"/>
        </w:rPr>
        <w:t>результатов образования (оценка предметных, метапредметных и личностных результатов). Для возможности оценить успешность освоения предметов, требования к предметным и метапредметным результатам задаются в предметно-деятельностной форме с учетом осваиваемых систем предметных и межпредметных знаний, предметных и общеучебных умений и способов деятельности, а также уровни их освоения выпускниками, которые поддаются дальнейшей конкретизизации, операционализации и оценке в рамках объективных и субъективных оценочных процедур. Опираясь на требования, разработан инструментарий оценивания предметных и метапредметных результатов на материале используемых УМК (учебников, тетр</w:t>
      </w:r>
      <w:r w:rsidR="00CC745F">
        <w:rPr>
          <w:rFonts w:ascii="Times New Roman" w:hAnsi="Times New Roman"/>
        </w:rPr>
        <w:t>адей на печатной основе, тестов)</w:t>
      </w:r>
      <w:r w:rsidRPr="00871661">
        <w:rPr>
          <w:rFonts w:ascii="Times New Roman" w:hAnsi="Times New Roman"/>
        </w:rPr>
        <w:t xml:space="preserve"> в рабочих программах учителей по каждому предмету на учебный год.</w:t>
      </w:r>
    </w:p>
    <w:p w:rsidR="00871661" w:rsidRPr="00871661" w:rsidRDefault="00871661" w:rsidP="003E6351">
      <w:pPr>
        <w:overflowPunct w:val="0"/>
        <w:spacing w:after="0" w:line="240" w:lineRule="auto"/>
        <w:ind w:firstLine="600"/>
        <w:jc w:val="both"/>
        <w:rPr>
          <w:rFonts w:ascii="Times New Roman" w:hAnsi="Times New Roman"/>
        </w:rPr>
      </w:pPr>
      <w:r w:rsidRPr="00871661">
        <w:rPr>
          <w:rFonts w:ascii="Times New Roman" w:hAnsi="Times New Roman"/>
        </w:rPr>
        <w:t xml:space="preserve">С целью проведения текущего оценивания должны использоваться следующие </w:t>
      </w:r>
      <w:r w:rsidRPr="00871661">
        <w:rPr>
          <w:rFonts w:ascii="Times New Roman" w:hAnsi="Times New Roman"/>
          <w:i/>
          <w:iCs/>
        </w:rPr>
        <w:t>методы оценивания</w:t>
      </w:r>
      <w:r w:rsidRPr="00871661">
        <w:rPr>
          <w:rFonts w:ascii="Times New Roman" w:hAnsi="Times New Roman"/>
        </w:rPr>
        <w:t>: наблюдения, оценивание процесса выполнения, открытый ответ.</w:t>
      </w:r>
    </w:p>
    <w:p w:rsidR="00871661" w:rsidRPr="00871661" w:rsidRDefault="00871661" w:rsidP="003E6351">
      <w:pPr>
        <w:overflowPunct w:val="0"/>
        <w:spacing w:after="0" w:line="240" w:lineRule="auto"/>
        <w:ind w:firstLine="600"/>
        <w:jc w:val="both"/>
        <w:rPr>
          <w:rFonts w:ascii="Times New Roman" w:hAnsi="Times New Roman"/>
        </w:rPr>
      </w:pPr>
      <w:r w:rsidRPr="00871661">
        <w:rPr>
          <w:rFonts w:ascii="Times New Roman" w:hAnsi="Times New Roman"/>
          <w:b/>
          <w:bCs/>
        </w:rPr>
        <w:t xml:space="preserve">Наблюдение </w:t>
      </w:r>
      <w:r w:rsidRPr="00871661">
        <w:rPr>
          <w:rFonts w:ascii="Times New Roman" w:hAnsi="Times New Roman"/>
        </w:rPr>
        <w:t>– метод сбора первичной информации путем непосредственной</w:t>
      </w:r>
      <w:r w:rsidRPr="00871661">
        <w:rPr>
          <w:rFonts w:ascii="Times New Roman" w:hAnsi="Times New Roman"/>
          <w:b/>
          <w:bCs/>
        </w:rPr>
        <w:t xml:space="preserve"> </w:t>
      </w:r>
      <w:r w:rsidRPr="00871661">
        <w:rPr>
          <w:rFonts w:ascii="Times New Roman" w:hAnsi="Times New Roman"/>
        </w:rPr>
        <w:t>регистрации наличия заранее выделенных показателей какого-либо аспекта деятельности всего класса или одного ученика. Для фиксации результатов наблюдения обычно используются специальные формы (листы наблюдений), которые могут быть именными или аспектными (для оценки сформированности данного аспекта деятельности у всего класса). Можно пользоваться и иными инструментами: линейками достижений, лестницей успеха, цветовые сигналы и др.</w:t>
      </w:r>
    </w:p>
    <w:p w:rsidR="00871661" w:rsidRPr="00871661" w:rsidRDefault="00871661" w:rsidP="003E6351">
      <w:pPr>
        <w:overflowPunct w:val="0"/>
        <w:spacing w:after="0" w:line="240" w:lineRule="auto"/>
        <w:ind w:firstLine="600"/>
        <w:jc w:val="both"/>
        <w:rPr>
          <w:rFonts w:ascii="Times New Roman" w:hAnsi="Times New Roman"/>
        </w:rPr>
      </w:pPr>
      <w:r w:rsidRPr="00871661">
        <w:rPr>
          <w:rFonts w:ascii="Times New Roman" w:hAnsi="Times New Roman"/>
        </w:rPr>
        <w:t>Для оценивания сформированности и индивидуального прогресса в развитии многих навыков учения, можно наблюдать и фиксировать следующие аспекты:</w:t>
      </w:r>
    </w:p>
    <w:p w:rsidR="00871661" w:rsidRPr="00871661" w:rsidRDefault="00871661" w:rsidP="003E6351">
      <w:pPr>
        <w:spacing w:after="0" w:line="240" w:lineRule="auto"/>
        <w:ind w:firstLine="600"/>
        <w:rPr>
          <w:rFonts w:ascii="Times New Roman" w:hAnsi="Times New Roman"/>
        </w:rPr>
      </w:pPr>
      <w:r w:rsidRPr="00871661">
        <w:rPr>
          <w:rFonts w:ascii="Times New Roman" w:hAnsi="Times New Roman"/>
          <w:i/>
          <w:iCs/>
        </w:rPr>
        <w:t>Познавательные :</w:t>
      </w:r>
    </w:p>
    <w:p w:rsidR="00871661" w:rsidRPr="00871661" w:rsidRDefault="00871661" w:rsidP="003E6351">
      <w:pPr>
        <w:widowControl w:val="0"/>
        <w:numPr>
          <w:ilvl w:val="0"/>
          <w:numId w:val="95"/>
        </w:numPr>
        <w:tabs>
          <w:tab w:val="clear" w:pos="720"/>
          <w:tab w:val="num" w:pos="1000"/>
        </w:tabs>
        <w:overflowPunct w:val="0"/>
        <w:autoSpaceDE w:val="0"/>
        <w:autoSpaceDN w:val="0"/>
        <w:adjustRightInd w:val="0"/>
        <w:spacing w:after="0" w:line="240" w:lineRule="auto"/>
        <w:ind w:left="0" w:firstLine="600"/>
        <w:jc w:val="both"/>
        <w:rPr>
          <w:rFonts w:ascii="Times New Roman" w:hAnsi="Times New Roman"/>
        </w:rPr>
      </w:pPr>
      <w:r w:rsidRPr="00871661">
        <w:rPr>
          <w:rFonts w:ascii="Times New Roman" w:hAnsi="Times New Roman"/>
        </w:rPr>
        <w:lastRenderedPageBreak/>
        <w:t xml:space="preserve">Приобретение знаний (фиксируется увеличение запаса фактов, идей, слов; умение узнавать знакомое). </w:t>
      </w:r>
    </w:p>
    <w:p w:rsidR="00871661" w:rsidRPr="00871661" w:rsidRDefault="00871661" w:rsidP="003E6351">
      <w:pPr>
        <w:widowControl w:val="0"/>
        <w:numPr>
          <w:ilvl w:val="0"/>
          <w:numId w:val="95"/>
        </w:numPr>
        <w:tabs>
          <w:tab w:val="clear" w:pos="720"/>
          <w:tab w:val="num" w:pos="1000"/>
        </w:tabs>
        <w:overflowPunct w:val="0"/>
        <w:autoSpaceDE w:val="0"/>
        <w:autoSpaceDN w:val="0"/>
        <w:adjustRightInd w:val="0"/>
        <w:spacing w:after="0" w:line="240" w:lineRule="auto"/>
        <w:ind w:left="0" w:firstLine="600"/>
        <w:jc w:val="both"/>
        <w:rPr>
          <w:rFonts w:ascii="Times New Roman" w:hAnsi="Times New Roman"/>
        </w:rPr>
      </w:pPr>
      <w:r w:rsidRPr="00871661">
        <w:rPr>
          <w:rFonts w:ascii="Times New Roman" w:hAnsi="Times New Roman"/>
        </w:rPr>
        <w:t xml:space="preserve">Понимание (фиксируется умение ухватывать смысл, обсуждать и интерпретировать изученное). </w:t>
      </w:r>
    </w:p>
    <w:p w:rsidR="00871661" w:rsidRPr="00871661" w:rsidRDefault="00871661" w:rsidP="003E6351">
      <w:pPr>
        <w:widowControl w:val="0"/>
        <w:numPr>
          <w:ilvl w:val="0"/>
          <w:numId w:val="95"/>
        </w:numPr>
        <w:tabs>
          <w:tab w:val="clear" w:pos="720"/>
          <w:tab w:val="num" w:pos="1000"/>
        </w:tabs>
        <w:overflowPunct w:val="0"/>
        <w:autoSpaceDE w:val="0"/>
        <w:autoSpaceDN w:val="0"/>
        <w:adjustRightInd w:val="0"/>
        <w:spacing w:after="0" w:line="240" w:lineRule="auto"/>
        <w:ind w:left="0" w:firstLine="600"/>
        <w:jc w:val="both"/>
        <w:rPr>
          <w:rFonts w:ascii="Times New Roman" w:hAnsi="Times New Roman"/>
        </w:rPr>
      </w:pPr>
      <w:r w:rsidRPr="00871661">
        <w:rPr>
          <w:rFonts w:ascii="Times New Roman" w:hAnsi="Times New Roman"/>
        </w:rPr>
        <w:t xml:space="preserve">Применение (фиксируется способность использовать изученное на практике или в иных целях). </w:t>
      </w:r>
    </w:p>
    <w:p w:rsidR="00871661" w:rsidRPr="00871661" w:rsidRDefault="00871661" w:rsidP="003E6351">
      <w:pPr>
        <w:widowControl w:val="0"/>
        <w:numPr>
          <w:ilvl w:val="0"/>
          <w:numId w:val="95"/>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Анализ (фиксируется умение вычленять знания, идеи, выделять отдельные компоненты, видеть связи, искать уникальные черты). </w:t>
      </w:r>
    </w:p>
    <w:p w:rsidR="00871661" w:rsidRPr="00871661" w:rsidRDefault="00871661" w:rsidP="003E6351">
      <w:pPr>
        <w:widowControl w:val="0"/>
        <w:numPr>
          <w:ilvl w:val="0"/>
          <w:numId w:val="95"/>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Синтез (фиксируется умение комбинировать, воссоздавать, развивать, создавать новое). </w:t>
      </w:r>
    </w:p>
    <w:p w:rsidR="00871661" w:rsidRPr="00871661" w:rsidRDefault="00871661" w:rsidP="003E6351">
      <w:pPr>
        <w:widowControl w:val="0"/>
        <w:numPr>
          <w:ilvl w:val="0"/>
          <w:numId w:val="95"/>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Диалектичность мышления (фиксируется умение рассматривать объект/явление/суждение и т. п. с разных точек зрения, понимать обе позиции, приводить аргументы, понимая возможность иной точки зрения). </w:t>
      </w:r>
    </w:p>
    <w:p w:rsidR="00871661" w:rsidRPr="00871661" w:rsidRDefault="00871661" w:rsidP="003E6351">
      <w:pPr>
        <w:widowControl w:val="0"/>
        <w:numPr>
          <w:ilvl w:val="0"/>
          <w:numId w:val="95"/>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Метазнание (фиксируется умение анализировать свой и чужой мыслительный процесс, задумываться о процессе познания). </w:t>
      </w:r>
    </w:p>
    <w:p w:rsidR="00871661" w:rsidRPr="00871661" w:rsidRDefault="00871661" w:rsidP="003E6351">
      <w:pPr>
        <w:spacing w:after="0" w:line="240" w:lineRule="auto"/>
        <w:ind w:left="720"/>
        <w:rPr>
          <w:rFonts w:ascii="Times New Roman" w:hAnsi="Times New Roman"/>
        </w:rPr>
      </w:pPr>
      <w:r w:rsidRPr="00871661">
        <w:rPr>
          <w:rFonts w:ascii="Times New Roman" w:hAnsi="Times New Roman"/>
          <w:i/>
          <w:iCs/>
        </w:rPr>
        <w:t>Социальные:</w:t>
      </w:r>
    </w:p>
    <w:p w:rsidR="00871661" w:rsidRPr="00871661" w:rsidRDefault="00871661" w:rsidP="00871661">
      <w:pPr>
        <w:widowControl w:val="0"/>
        <w:numPr>
          <w:ilvl w:val="0"/>
          <w:numId w:val="96"/>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Оценка (фиксируется умения выдвигать суждения или заключения о действиях, поступках, поведении на основе выбранных критериев, стандартов, условий). </w:t>
      </w:r>
    </w:p>
    <w:p w:rsidR="00871661" w:rsidRPr="00871661" w:rsidRDefault="00871661" w:rsidP="00871661">
      <w:pPr>
        <w:widowControl w:val="0"/>
        <w:numPr>
          <w:ilvl w:val="0"/>
          <w:numId w:val="96"/>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Способность принимать ответственность. </w:t>
      </w:r>
    </w:p>
    <w:p w:rsidR="00871661" w:rsidRPr="00871661" w:rsidRDefault="00871661" w:rsidP="00871661">
      <w:pPr>
        <w:widowControl w:val="0"/>
        <w:numPr>
          <w:ilvl w:val="0"/>
          <w:numId w:val="96"/>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Способность уважать других. </w:t>
      </w:r>
    </w:p>
    <w:p w:rsidR="00871661" w:rsidRPr="00871661" w:rsidRDefault="00871661" w:rsidP="003E6351">
      <w:pPr>
        <w:widowControl w:val="0"/>
        <w:numPr>
          <w:ilvl w:val="0"/>
          <w:numId w:val="96"/>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Умение сотрудничать. </w:t>
      </w:r>
    </w:p>
    <w:p w:rsidR="00871661" w:rsidRPr="00871661" w:rsidRDefault="00871661" w:rsidP="003E6351">
      <w:pPr>
        <w:widowControl w:val="0"/>
        <w:numPr>
          <w:ilvl w:val="0"/>
          <w:numId w:val="96"/>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Умение участвовать в выработке общего решения. </w:t>
      </w:r>
    </w:p>
    <w:p w:rsidR="00871661" w:rsidRPr="00871661" w:rsidRDefault="00871661" w:rsidP="003E6351">
      <w:pPr>
        <w:widowControl w:val="0"/>
        <w:numPr>
          <w:ilvl w:val="0"/>
          <w:numId w:val="96"/>
        </w:numPr>
        <w:tabs>
          <w:tab w:val="clear" w:pos="720"/>
          <w:tab w:val="num" w:pos="1000"/>
        </w:tabs>
        <w:overflowPunct w:val="0"/>
        <w:autoSpaceDE w:val="0"/>
        <w:autoSpaceDN w:val="0"/>
        <w:adjustRightInd w:val="0"/>
        <w:spacing w:after="0" w:line="240" w:lineRule="auto"/>
        <w:ind w:left="1000" w:hanging="288"/>
        <w:jc w:val="both"/>
        <w:rPr>
          <w:rFonts w:ascii="Times New Roman" w:hAnsi="Times New Roman"/>
        </w:rPr>
      </w:pPr>
      <w:r w:rsidRPr="00871661">
        <w:rPr>
          <w:rFonts w:ascii="Times New Roman" w:hAnsi="Times New Roman"/>
        </w:rPr>
        <w:t xml:space="preserve">Способность разрешать конфликты. </w:t>
      </w:r>
    </w:p>
    <w:p w:rsidR="00871661" w:rsidRPr="00871661" w:rsidRDefault="00871661" w:rsidP="003E6351">
      <w:pPr>
        <w:widowControl w:val="0"/>
        <w:numPr>
          <w:ilvl w:val="0"/>
          <w:numId w:val="96"/>
        </w:numPr>
        <w:autoSpaceDE w:val="0"/>
        <w:autoSpaceDN w:val="0"/>
        <w:adjustRightInd w:val="0"/>
        <w:spacing w:after="0" w:line="240" w:lineRule="auto"/>
        <w:ind w:left="1000" w:right="-141" w:hanging="288"/>
        <w:rPr>
          <w:rFonts w:ascii="Times New Roman" w:hAnsi="Times New Roman"/>
        </w:rPr>
      </w:pPr>
      <w:r w:rsidRPr="00871661">
        <w:rPr>
          <w:rFonts w:ascii="Times New Roman" w:hAnsi="Times New Roman"/>
        </w:rPr>
        <w:t>Способность приспосабливаться к выполнению различных ролей при работе в группе.</w:t>
      </w:r>
    </w:p>
    <w:p w:rsidR="00871661" w:rsidRPr="00871661" w:rsidRDefault="00871661" w:rsidP="003E6351">
      <w:pPr>
        <w:overflowPunct w:val="0"/>
        <w:spacing w:after="0" w:line="240" w:lineRule="auto"/>
        <w:ind w:firstLine="708"/>
        <w:jc w:val="both"/>
        <w:rPr>
          <w:rFonts w:ascii="Times New Roman" w:hAnsi="Times New Roman"/>
        </w:rPr>
      </w:pPr>
      <w:r w:rsidRPr="00871661">
        <w:rPr>
          <w:rFonts w:ascii="Times New Roman" w:hAnsi="Times New Roman"/>
        </w:rPr>
        <w:t>Наблюдение может выступать и в качестве обучающего средства, например, в ходе групповой работы можно предложить совместно заполнить лист наблюдений на каждого участника групповой работы</w:t>
      </w:r>
    </w:p>
    <w:p w:rsidR="00871661" w:rsidRPr="00871661" w:rsidRDefault="00871661" w:rsidP="003E6351">
      <w:pPr>
        <w:overflowPunct w:val="0"/>
        <w:spacing w:after="0" w:line="240" w:lineRule="auto"/>
        <w:ind w:right="40" w:firstLine="600"/>
        <w:rPr>
          <w:rFonts w:ascii="Times New Roman" w:hAnsi="Times New Roman"/>
        </w:rPr>
      </w:pPr>
      <w:r w:rsidRPr="00871661">
        <w:rPr>
          <w:rFonts w:ascii="Times New Roman" w:hAnsi="Times New Roman"/>
        </w:rPr>
        <w:t xml:space="preserve">Для отслеживания и оценивания предметных знаний, способов деятельности можно использовать </w:t>
      </w:r>
      <w:r w:rsidRPr="00871661">
        <w:rPr>
          <w:rFonts w:ascii="Times New Roman" w:hAnsi="Times New Roman"/>
          <w:i/>
          <w:iCs/>
        </w:rPr>
        <w:t>листы индивидуальных достижений.</w:t>
      </w:r>
    </w:p>
    <w:p w:rsidR="00871661" w:rsidRPr="00871661" w:rsidRDefault="00871661" w:rsidP="003E6351">
      <w:pPr>
        <w:spacing w:after="0" w:line="240" w:lineRule="auto"/>
        <w:rPr>
          <w:rFonts w:ascii="Times New Roman" w:hAnsi="Times New Roman"/>
        </w:rPr>
      </w:pPr>
      <w:r w:rsidRPr="00871661">
        <w:rPr>
          <w:rFonts w:ascii="Times New Roman" w:hAnsi="Times New Roman"/>
          <w:b/>
          <w:bCs/>
          <w:i/>
          <w:iCs/>
        </w:rPr>
        <w:t>Формы сохранения результатов учебной и внеучебной деятельности учащегося</w:t>
      </w:r>
    </w:p>
    <w:p w:rsidR="00871661" w:rsidRPr="00871661" w:rsidRDefault="00871661" w:rsidP="003E6351">
      <w:pPr>
        <w:overflowPunct w:val="0"/>
        <w:spacing w:after="0" w:line="240" w:lineRule="auto"/>
        <w:ind w:left="860" w:right="20" w:hanging="864"/>
        <w:rPr>
          <w:rFonts w:ascii="Times New Roman" w:hAnsi="Times New Roman"/>
        </w:rPr>
      </w:pPr>
      <w:r w:rsidRPr="00871661">
        <w:rPr>
          <w:rFonts w:ascii="Times New Roman" w:hAnsi="Times New Roman"/>
          <w:i/>
          <w:iCs/>
        </w:rPr>
        <w:t>Для сохранения результатов учебной и внеучебной деятельности учащихся используются:</w:t>
      </w:r>
    </w:p>
    <w:p w:rsidR="00871661" w:rsidRPr="00871661" w:rsidRDefault="00871661" w:rsidP="003E6351">
      <w:pPr>
        <w:widowControl w:val="0"/>
        <w:numPr>
          <w:ilvl w:val="0"/>
          <w:numId w:val="98"/>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общеклассные справочники, сборники правил по каждой предметной линии, плакаты — как форма сохранения результатов учебной деятельности класса; </w:t>
      </w:r>
    </w:p>
    <w:p w:rsidR="00871661" w:rsidRPr="00871661" w:rsidRDefault="00871661" w:rsidP="003E6351">
      <w:pPr>
        <w:widowControl w:val="0"/>
        <w:numPr>
          <w:ilvl w:val="0"/>
          <w:numId w:val="98"/>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презентации (в виде распечатанных материалов) — как форма сохранения результатов пробно-поисковой работы группы. </w:t>
      </w:r>
    </w:p>
    <w:p w:rsidR="00871661" w:rsidRPr="00871661" w:rsidRDefault="00871661" w:rsidP="003E6351">
      <w:pPr>
        <w:overflowPunct w:val="0"/>
        <w:spacing w:after="0" w:line="240" w:lineRule="auto"/>
        <w:jc w:val="both"/>
        <w:rPr>
          <w:rFonts w:ascii="Times New Roman" w:hAnsi="Times New Roman"/>
        </w:rPr>
      </w:pPr>
      <w:r w:rsidRPr="00871661">
        <w:rPr>
          <w:rFonts w:ascii="Times New Roman" w:hAnsi="Times New Roman"/>
          <w:i/>
          <w:iCs/>
        </w:rPr>
        <w:t xml:space="preserve">Для сохранения результатов практических работ учащихся используются: </w:t>
      </w:r>
    </w:p>
    <w:p w:rsidR="00871661" w:rsidRPr="00871661" w:rsidRDefault="00871661" w:rsidP="003E6351">
      <w:pPr>
        <w:widowControl w:val="0"/>
        <w:numPr>
          <w:ilvl w:val="1"/>
          <w:numId w:val="98"/>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 </w:t>
      </w:r>
    </w:p>
    <w:p w:rsidR="00871661" w:rsidRPr="00871661" w:rsidRDefault="00871661" w:rsidP="003E6351">
      <w:pPr>
        <w:widowControl w:val="0"/>
        <w:numPr>
          <w:ilvl w:val="1"/>
          <w:numId w:val="98"/>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871661" w:rsidRDefault="00871661" w:rsidP="003E6351">
      <w:pPr>
        <w:widowControl w:val="0"/>
        <w:numPr>
          <w:ilvl w:val="1"/>
          <w:numId w:val="98"/>
        </w:numPr>
        <w:overflowPunct w:val="0"/>
        <w:autoSpaceDE w:val="0"/>
        <w:autoSpaceDN w:val="0"/>
        <w:adjustRightInd w:val="0"/>
        <w:spacing w:after="0" w:line="240" w:lineRule="auto"/>
        <w:jc w:val="both"/>
        <w:rPr>
          <w:rFonts w:ascii="Times New Roman" w:hAnsi="Times New Roman"/>
        </w:rPr>
      </w:pPr>
      <w:r w:rsidRPr="00871661">
        <w:rPr>
          <w:rFonts w:ascii="Times New Roman" w:hAnsi="Times New Roman"/>
        </w:rPr>
        <w:t xml:space="preserve">работы, выполненные в компьютерных средах, таблицы и графики, отражающие состояние навыков ребенка — соревнование с самим собой (в виде цифрового объекта или распечатки). </w:t>
      </w:r>
    </w:p>
    <w:p w:rsidR="00A85AF0" w:rsidRDefault="00A85AF0" w:rsidP="00A85AF0">
      <w:pPr>
        <w:widowControl w:val="0"/>
        <w:overflowPunct w:val="0"/>
        <w:autoSpaceDE w:val="0"/>
        <w:autoSpaceDN w:val="0"/>
        <w:adjustRightInd w:val="0"/>
        <w:spacing w:after="0" w:line="240" w:lineRule="auto"/>
        <w:jc w:val="both"/>
        <w:rPr>
          <w:rFonts w:ascii="Times New Roman" w:hAnsi="Times New Roman"/>
        </w:rPr>
      </w:pPr>
    </w:p>
    <w:p w:rsidR="00871661" w:rsidRPr="00871661" w:rsidRDefault="00871661" w:rsidP="00871661">
      <w:pPr>
        <w:spacing w:line="360" w:lineRule="auto"/>
        <w:jc w:val="center"/>
        <w:rPr>
          <w:rFonts w:ascii="Times New Roman" w:hAnsi="Times New Roman"/>
          <w:b/>
          <w:i/>
        </w:rPr>
      </w:pPr>
      <w:r w:rsidRPr="00871661">
        <w:rPr>
          <w:rFonts w:ascii="Times New Roman" w:hAnsi="Times New Roman"/>
          <w:b/>
          <w:i/>
        </w:rPr>
        <w:t>Формы контроля и учета достижений обучающихся</w:t>
      </w:r>
    </w:p>
    <w:tbl>
      <w:tblPr>
        <w:tblW w:w="9640" w:type="dxa"/>
        <w:tblInd w:w="113" w:type="dxa"/>
        <w:tblLayout w:type="fixed"/>
        <w:tblCellMar>
          <w:left w:w="0" w:type="dxa"/>
          <w:right w:w="0" w:type="dxa"/>
        </w:tblCellMar>
        <w:tblLook w:val="0000"/>
      </w:tblPr>
      <w:tblGrid>
        <w:gridCol w:w="2836"/>
        <w:gridCol w:w="2520"/>
        <w:gridCol w:w="2300"/>
        <w:gridCol w:w="1984"/>
      </w:tblGrid>
      <w:tr w:rsidR="00871661" w:rsidRPr="00871661" w:rsidTr="003E6351">
        <w:trPr>
          <w:trHeight w:val="468"/>
        </w:trPr>
        <w:tc>
          <w:tcPr>
            <w:tcW w:w="2836" w:type="dxa"/>
            <w:tcBorders>
              <w:top w:val="single" w:sz="8" w:space="0" w:color="000000"/>
              <w:left w:val="single" w:sz="8" w:space="0" w:color="000000"/>
              <w:bottom w:val="single" w:sz="8" w:space="0" w:color="000000"/>
            </w:tcBorders>
          </w:tcPr>
          <w:p w:rsidR="00871661" w:rsidRPr="00871661" w:rsidRDefault="00871661" w:rsidP="00F73548">
            <w:pPr>
              <w:snapToGrid w:val="0"/>
              <w:spacing w:after="0" w:line="240" w:lineRule="auto"/>
              <w:jc w:val="center"/>
              <w:rPr>
                <w:rFonts w:ascii="Times New Roman" w:hAnsi="Times New Roman"/>
              </w:rPr>
            </w:pPr>
            <w:r w:rsidRPr="00871661">
              <w:rPr>
                <w:rFonts w:ascii="Times New Roman" w:hAnsi="Times New Roman"/>
              </w:rPr>
              <w:t>Обязательные формы и методы контроля</w:t>
            </w:r>
          </w:p>
        </w:tc>
        <w:tc>
          <w:tcPr>
            <w:tcW w:w="6804" w:type="dxa"/>
            <w:gridSpan w:val="3"/>
            <w:tcBorders>
              <w:top w:val="single" w:sz="8" w:space="0" w:color="000000"/>
              <w:left w:val="single" w:sz="8" w:space="0" w:color="000000"/>
              <w:bottom w:val="single" w:sz="8" w:space="0" w:color="000000"/>
              <w:right w:val="single" w:sz="8" w:space="0" w:color="000000"/>
            </w:tcBorders>
          </w:tcPr>
          <w:p w:rsidR="00871661" w:rsidRPr="00871661" w:rsidRDefault="00871661" w:rsidP="00F73548">
            <w:pPr>
              <w:pStyle w:val="affffff3"/>
              <w:rPr>
                <w:rFonts w:ascii="Times New Roman" w:hAnsi="Times New Roman"/>
                <w:b w:val="0"/>
                <w:szCs w:val="24"/>
                <w:lang w:val="ru-RU"/>
              </w:rPr>
            </w:pPr>
          </w:p>
          <w:p w:rsidR="00871661" w:rsidRPr="00871661" w:rsidRDefault="00871661" w:rsidP="00F73548">
            <w:pPr>
              <w:pStyle w:val="affffff3"/>
              <w:rPr>
                <w:rFonts w:ascii="Times New Roman" w:hAnsi="Times New Roman"/>
                <w:b w:val="0"/>
                <w:szCs w:val="24"/>
                <w:lang w:val="ru-RU"/>
              </w:rPr>
            </w:pPr>
            <w:r w:rsidRPr="00871661">
              <w:rPr>
                <w:rFonts w:ascii="Times New Roman" w:hAnsi="Times New Roman"/>
                <w:b w:val="0"/>
                <w:szCs w:val="24"/>
              </w:rPr>
              <w:t>Иные формы учета достижений</w:t>
            </w:r>
            <w:r w:rsidRPr="00871661">
              <w:rPr>
                <w:rFonts w:ascii="Times New Roman" w:hAnsi="Times New Roman"/>
                <w:b w:val="0"/>
                <w:szCs w:val="24"/>
                <w:lang w:val="ru-RU"/>
              </w:rPr>
              <w:t xml:space="preserve">   </w:t>
            </w:r>
          </w:p>
          <w:p w:rsidR="00871661" w:rsidRPr="00871661" w:rsidRDefault="00871661" w:rsidP="00F73548">
            <w:pPr>
              <w:pStyle w:val="affffff3"/>
              <w:rPr>
                <w:rFonts w:ascii="Times New Roman" w:hAnsi="Times New Roman"/>
                <w:b w:val="0"/>
                <w:szCs w:val="24"/>
                <w:lang w:val="ru-RU"/>
              </w:rPr>
            </w:pPr>
          </w:p>
        </w:tc>
      </w:tr>
      <w:tr w:rsidR="00871661" w:rsidRPr="00871661" w:rsidTr="003E6351">
        <w:trPr>
          <w:trHeight w:val="608"/>
        </w:trPr>
        <w:tc>
          <w:tcPr>
            <w:tcW w:w="2836" w:type="dxa"/>
            <w:tcBorders>
              <w:top w:val="single" w:sz="8" w:space="0" w:color="C0C0C0"/>
              <w:left w:val="single" w:sz="8" w:space="0" w:color="000000"/>
              <w:bottom w:val="single" w:sz="8" w:space="0" w:color="000000"/>
            </w:tcBorders>
          </w:tcPr>
          <w:p w:rsidR="00871661" w:rsidRPr="00871661" w:rsidRDefault="00871661" w:rsidP="00F73548">
            <w:pPr>
              <w:snapToGrid w:val="0"/>
              <w:spacing w:after="0" w:line="240" w:lineRule="auto"/>
              <w:ind w:left="180"/>
              <w:jc w:val="center"/>
              <w:rPr>
                <w:rFonts w:ascii="Times New Roman" w:hAnsi="Times New Roman"/>
                <w:i/>
              </w:rPr>
            </w:pPr>
            <w:r w:rsidRPr="00871661">
              <w:rPr>
                <w:rFonts w:ascii="Times New Roman" w:hAnsi="Times New Roman"/>
                <w:i/>
              </w:rPr>
              <w:t>текущая аттестация</w:t>
            </w:r>
          </w:p>
        </w:tc>
        <w:tc>
          <w:tcPr>
            <w:tcW w:w="2520" w:type="dxa"/>
            <w:tcBorders>
              <w:top w:val="single" w:sz="8" w:space="0" w:color="C0C0C0"/>
              <w:left w:val="single" w:sz="8" w:space="0" w:color="000000"/>
              <w:bottom w:val="single" w:sz="8" w:space="0" w:color="000000"/>
            </w:tcBorders>
          </w:tcPr>
          <w:p w:rsidR="00871661" w:rsidRPr="00871661" w:rsidRDefault="00871661" w:rsidP="00F73548">
            <w:pPr>
              <w:snapToGrid w:val="0"/>
              <w:spacing w:after="0" w:line="240" w:lineRule="auto"/>
              <w:ind w:left="180"/>
              <w:jc w:val="center"/>
              <w:rPr>
                <w:rFonts w:ascii="Times New Roman" w:hAnsi="Times New Roman"/>
                <w:i/>
              </w:rPr>
            </w:pPr>
            <w:r w:rsidRPr="00871661">
              <w:rPr>
                <w:rFonts w:ascii="Times New Roman" w:hAnsi="Times New Roman"/>
                <w:i/>
              </w:rPr>
              <w:t>четверть, год</w:t>
            </w:r>
          </w:p>
        </w:tc>
        <w:tc>
          <w:tcPr>
            <w:tcW w:w="2300" w:type="dxa"/>
            <w:tcBorders>
              <w:top w:val="single" w:sz="8" w:space="0" w:color="C0C0C0"/>
              <w:left w:val="single" w:sz="8" w:space="0" w:color="000000"/>
              <w:bottom w:val="single" w:sz="8" w:space="0" w:color="000000"/>
            </w:tcBorders>
          </w:tcPr>
          <w:p w:rsidR="00871661" w:rsidRPr="00871661" w:rsidRDefault="00871661" w:rsidP="00F73548">
            <w:pPr>
              <w:snapToGrid w:val="0"/>
              <w:spacing w:after="0" w:line="240" w:lineRule="auto"/>
              <w:ind w:left="180"/>
              <w:jc w:val="center"/>
              <w:rPr>
                <w:rFonts w:ascii="Times New Roman" w:hAnsi="Times New Roman"/>
                <w:i/>
              </w:rPr>
            </w:pPr>
            <w:r w:rsidRPr="00871661">
              <w:rPr>
                <w:rFonts w:ascii="Times New Roman" w:hAnsi="Times New Roman"/>
                <w:i/>
              </w:rPr>
              <w:t>урочная деятельность</w:t>
            </w:r>
          </w:p>
        </w:tc>
        <w:tc>
          <w:tcPr>
            <w:tcW w:w="1984" w:type="dxa"/>
            <w:tcBorders>
              <w:top w:val="single" w:sz="8" w:space="0" w:color="C0C0C0"/>
              <w:left w:val="single" w:sz="8" w:space="0" w:color="000000"/>
              <w:bottom w:val="single" w:sz="8" w:space="0" w:color="000000"/>
              <w:right w:val="single" w:sz="8" w:space="0" w:color="000000"/>
            </w:tcBorders>
          </w:tcPr>
          <w:p w:rsidR="00871661" w:rsidRPr="00871661" w:rsidRDefault="00871661" w:rsidP="00F73548">
            <w:pPr>
              <w:snapToGrid w:val="0"/>
              <w:spacing w:after="0" w:line="240" w:lineRule="auto"/>
              <w:ind w:left="180"/>
              <w:jc w:val="center"/>
              <w:rPr>
                <w:rFonts w:ascii="Times New Roman" w:hAnsi="Times New Roman"/>
                <w:i/>
              </w:rPr>
            </w:pPr>
            <w:r w:rsidRPr="00871661">
              <w:rPr>
                <w:rFonts w:ascii="Times New Roman" w:hAnsi="Times New Roman"/>
                <w:i/>
              </w:rPr>
              <w:t>внеурочная деятельность</w:t>
            </w:r>
          </w:p>
        </w:tc>
      </w:tr>
      <w:tr w:rsidR="00871661" w:rsidRPr="00871661" w:rsidTr="003E6351">
        <w:trPr>
          <w:trHeight w:hRule="exact" w:val="2571"/>
        </w:trPr>
        <w:tc>
          <w:tcPr>
            <w:tcW w:w="2836" w:type="dxa"/>
            <w:vMerge w:val="restart"/>
            <w:tcBorders>
              <w:top w:val="single" w:sz="8" w:space="0" w:color="C0C0C0"/>
              <w:left w:val="single" w:sz="8" w:space="0" w:color="000000"/>
              <w:bottom w:val="single" w:sz="8" w:space="0" w:color="000000"/>
            </w:tcBorders>
          </w:tcPr>
          <w:p w:rsidR="00CC745F" w:rsidRDefault="00871661" w:rsidP="00CC745F">
            <w:pPr>
              <w:tabs>
                <w:tab w:val="left" w:pos="180"/>
              </w:tabs>
              <w:snapToGrid w:val="0"/>
              <w:spacing w:after="0" w:line="240" w:lineRule="auto"/>
              <w:ind w:left="180" w:right="180" w:hanging="141"/>
              <w:jc w:val="both"/>
              <w:rPr>
                <w:rFonts w:ascii="Times New Roman" w:hAnsi="Times New Roman"/>
              </w:rPr>
            </w:pPr>
            <w:r w:rsidRPr="00871661">
              <w:rPr>
                <w:rFonts w:ascii="Times New Roman" w:hAnsi="Times New Roman"/>
              </w:rPr>
              <w:lastRenderedPageBreak/>
              <w:t>- устный опрос</w:t>
            </w:r>
          </w:p>
          <w:p w:rsidR="00871661" w:rsidRPr="00871661" w:rsidRDefault="00CC745F" w:rsidP="00CC745F">
            <w:pPr>
              <w:tabs>
                <w:tab w:val="left" w:pos="180"/>
              </w:tabs>
              <w:snapToGrid w:val="0"/>
              <w:spacing w:after="0" w:line="240" w:lineRule="auto"/>
              <w:ind w:left="180" w:right="180" w:hanging="141"/>
              <w:jc w:val="both"/>
              <w:rPr>
                <w:rFonts w:ascii="Times New Roman" w:hAnsi="Times New Roman"/>
              </w:rPr>
            </w:pPr>
            <w:r>
              <w:rPr>
                <w:rFonts w:ascii="Times New Roman" w:hAnsi="Times New Roman"/>
              </w:rPr>
              <w:t xml:space="preserve">- </w:t>
            </w:r>
            <w:r w:rsidR="00871661" w:rsidRPr="00871661">
              <w:rPr>
                <w:rFonts w:ascii="Times New Roman" w:hAnsi="Times New Roman"/>
              </w:rPr>
              <w:t>письменная самостоятельная работа</w:t>
            </w:r>
          </w:p>
          <w:p w:rsidR="00871661" w:rsidRPr="00871661" w:rsidRDefault="00871661" w:rsidP="00CC745F">
            <w:pPr>
              <w:tabs>
                <w:tab w:val="left" w:pos="-360"/>
                <w:tab w:val="left" w:pos="180"/>
              </w:tabs>
              <w:spacing w:after="0" w:line="240" w:lineRule="auto"/>
              <w:ind w:left="180" w:right="180" w:hanging="141"/>
              <w:jc w:val="both"/>
              <w:rPr>
                <w:rFonts w:ascii="Times New Roman" w:hAnsi="Times New Roman"/>
              </w:rPr>
            </w:pPr>
            <w:r w:rsidRPr="00871661">
              <w:rPr>
                <w:rFonts w:ascii="Times New Roman" w:hAnsi="Times New Roman"/>
              </w:rPr>
              <w:t>- диктанты</w:t>
            </w:r>
          </w:p>
          <w:p w:rsidR="00871661" w:rsidRPr="00871661" w:rsidRDefault="00871661" w:rsidP="00CC745F">
            <w:pPr>
              <w:tabs>
                <w:tab w:val="left" w:pos="-720"/>
                <w:tab w:val="left" w:pos="180"/>
              </w:tabs>
              <w:spacing w:after="0" w:line="240" w:lineRule="auto"/>
              <w:ind w:left="180" w:right="180" w:hanging="141"/>
              <w:jc w:val="both"/>
              <w:rPr>
                <w:rFonts w:ascii="Times New Roman" w:hAnsi="Times New Roman"/>
              </w:rPr>
            </w:pPr>
            <w:r w:rsidRPr="00871661">
              <w:rPr>
                <w:rFonts w:ascii="Times New Roman" w:hAnsi="Times New Roman"/>
              </w:rPr>
              <w:t>- контрольное списывание</w:t>
            </w:r>
          </w:p>
          <w:p w:rsidR="00871661" w:rsidRPr="00871661" w:rsidRDefault="00871661" w:rsidP="00CC745F">
            <w:pPr>
              <w:tabs>
                <w:tab w:val="left" w:pos="-1080"/>
                <w:tab w:val="left" w:pos="180"/>
              </w:tabs>
              <w:spacing w:after="0" w:line="240" w:lineRule="auto"/>
              <w:ind w:left="180" w:right="180" w:hanging="141"/>
              <w:jc w:val="both"/>
              <w:rPr>
                <w:rFonts w:ascii="Times New Roman" w:hAnsi="Times New Roman"/>
              </w:rPr>
            </w:pPr>
            <w:r w:rsidRPr="00871661">
              <w:rPr>
                <w:rFonts w:ascii="Times New Roman" w:hAnsi="Times New Roman"/>
              </w:rPr>
              <w:t>- тестовые задания</w:t>
            </w:r>
          </w:p>
          <w:p w:rsidR="00871661" w:rsidRPr="00871661" w:rsidRDefault="00871661" w:rsidP="00CC745F">
            <w:pPr>
              <w:tabs>
                <w:tab w:val="left" w:pos="-1440"/>
                <w:tab w:val="left" w:pos="180"/>
              </w:tabs>
              <w:spacing w:after="0" w:line="240" w:lineRule="auto"/>
              <w:ind w:left="180" w:right="180" w:hanging="141"/>
              <w:jc w:val="both"/>
              <w:rPr>
                <w:rFonts w:ascii="Times New Roman" w:hAnsi="Times New Roman"/>
              </w:rPr>
            </w:pPr>
            <w:r w:rsidRPr="00871661">
              <w:rPr>
                <w:rFonts w:ascii="Times New Roman" w:hAnsi="Times New Roman"/>
              </w:rPr>
              <w:t>- графическая работа</w:t>
            </w:r>
          </w:p>
          <w:p w:rsidR="00871661" w:rsidRPr="00871661" w:rsidRDefault="00871661" w:rsidP="00CC745F">
            <w:pPr>
              <w:tabs>
                <w:tab w:val="left" w:pos="-1800"/>
                <w:tab w:val="left" w:pos="180"/>
              </w:tabs>
              <w:spacing w:after="0" w:line="240" w:lineRule="auto"/>
              <w:ind w:left="180" w:right="180" w:hanging="141"/>
              <w:jc w:val="both"/>
              <w:rPr>
                <w:rFonts w:ascii="Times New Roman" w:hAnsi="Times New Roman"/>
              </w:rPr>
            </w:pPr>
            <w:r w:rsidRPr="00871661">
              <w:rPr>
                <w:rFonts w:ascii="Times New Roman" w:hAnsi="Times New Roman"/>
              </w:rPr>
              <w:t>- изложение</w:t>
            </w:r>
          </w:p>
          <w:p w:rsidR="00871661" w:rsidRPr="00871661" w:rsidRDefault="00871661" w:rsidP="00CC745F">
            <w:pPr>
              <w:tabs>
                <w:tab w:val="left" w:pos="-2160"/>
                <w:tab w:val="left" w:pos="180"/>
              </w:tabs>
              <w:spacing w:after="0" w:line="240" w:lineRule="auto"/>
              <w:ind w:left="180" w:right="180" w:hanging="141"/>
              <w:jc w:val="both"/>
              <w:rPr>
                <w:rFonts w:ascii="Times New Roman" w:hAnsi="Times New Roman"/>
              </w:rPr>
            </w:pPr>
            <w:r w:rsidRPr="00871661">
              <w:rPr>
                <w:rFonts w:ascii="Times New Roman" w:hAnsi="Times New Roman"/>
              </w:rPr>
              <w:t>- доклад</w:t>
            </w:r>
          </w:p>
          <w:p w:rsidR="00871661" w:rsidRDefault="00F73548" w:rsidP="00CC745F">
            <w:pPr>
              <w:tabs>
                <w:tab w:val="left" w:pos="-2520"/>
                <w:tab w:val="left" w:pos="180"/>
              </w:tabs>
              <w:spacing w:after="0" w:line="240" w:lineRule="auto"/>
              <w:ind w:left="180" w:right="180" w:hanging="141"/>
              <w:jc w:val="both"/>
              <w:rPr>
                <w:rFonts w:ascii="Times New Roman" w:hAnsi="Times New Roman"/>
              </w:rPr>
            </w:pPr>
            <w:r>
              <w:rPr>
                <w:rFonts w:ascii="Times New Roman" w:hAnsi="Times New Roman"/>
              </w:rPr>
              <w:t xml:space="preserve">- творческая работа </w:t>
            </w:r>
          </w:p>
          <w:p w:rsidR="00F73548" w:rsidRPr="00871661" w:rsidRDefault="00F73548" w:rsidP="00F73548">
            <w:pPr>
              <w:tabs>
                <w:tab w:val="left" w:pos="-2520"/>
                <w:tab w:val="left" w:pos="180"/>
              </w:tabs>
              <w:spacing w:after="0" w:line="240" w:lineRule="auto"/>
              <w:ind w:left="180" w:right="180"/>
              <w:jc w:val="both"/>
              <w:rPr>
                <w:rFonts w:ascii="Times New Roman" w:hAnsi="Times New Roman"/>
              </w:rPr>
            </w:pPr>
            <w:r>
              <w:rPr>
                <w:rFonts w:ascii="Times New Roman" w:hAnsi="Times New Roman"/>
              </w:rPr>
              <w:t>- контрольная работа</w:t>
            </w:r>
          </w:p>
        </w:tc>
        <w:tc>
          <w:tcPr>
            <w:tcW w:w="2520" w:type="dxa"/>
            <w:vMerge w:val="restart"/>
            <w:tcBorders>
              <w:top w:val="single" w:sz="8" w:space="0" w:color="C0C0C0"/>
              <w:left w:val="single" w:sz="8" w:space="0" w:color="000000"/>
              <w:bottom w:val="single" w:sz="8" w:space="0" w:color="000000"/>
            </w:tcBorders>
          </w:tcPr>
          <w:p w:rsidR="00871661" w:rsidRPr="00871661" w:rsidRDefault="00871661" w:rsidP="00F73548">
            <w:pPr>
              <w:tabs>
                <w:tab w:val="left" w:pos="0"/>
                <w:tab w:val="left" w:pos="180"/>
              </w:tabs>
              <w:snapToGrid w:val="0"/>
              <w:spacing w:after="0" w:line="240" w:lineRule="auto"/>
              <w:ind w:left="180" w:right="180"/>
              <w:jc w:val="both"/>
              <w:rPr>
                <w:rFonts w:ascii="Times New Roman" w:hAnsi="Times New Roman"/>
              </w:rPr>
            </w:pPr>
            <w:r w:rsidRPr="00871661">
              <w:rPr>
                <w:rFonts w:ascii="Times New Roman" w:hAnsi="Times New Roman"/>
              </w:rPr>
              <w:t xml:space="preserve">-диагностическая </w:t>
            </w:r>
          </w:p>
          <w:p w:rsidR="00871661" w:rsidRPr="00871661" w:rsidRDefault="00871661" w:rsidP="00F73548">
            <w:pPr>
              <w:tabs>
                <w:tab w:val="left" w:pos="0"/>
                <w:tab w:val="left" w:pos="180"/>
              </w:tabs>
              <w:snapToGrid w:val="0"/>
              <w:spacing w:after="0" w:line="240" w:lineRule="auto"/>
              <w:ind w:left="180" w:right="180"/>
              <w:jc w:val="both"/>
              <w:rPr>
                <w:rFonts w:ascii="Times New Roman" w:hAnsi="Times New Roman"/>
              </w:rPr>
            </w:pPr>
            <w:r w:rsidRPr="00871661">
              <w:rPr>
                <w:rFonts w:ascii="Times New Roman" w:hAnsi="Times New Roman"/>
              </w:rPr>
              <w:t>- контрольная работа</w:t>
            </w:r>
          </w:p>
          <w:p w:rsidR="00871661" w:rsidRPr="00871661" w:rsidRDefault="00871661" w:rsidP="00F73548">
            <w:pPr>
              <w:tabs>
                <w:tab w:val="left" w:pos="0"/>
                <w:tab w:val="left" w:pos="180"/>
              </w:tabs>
              <w:spacing w:after="0" w:line="240" w:lineRule="auto"/>
              <w:ind w:left="180" w:right="180"/>
              <w:jc w:val="both"/>
              <w:rPr>
                <w:rFonts w:ascii="Times New Roman" w:hAnsi="Times New Roman"/>
              </w:rPr>
            </w:pPr>
            <w:r w:rsidRPr="00871661">
              <w:rPr>
                <w:rFonts w:ascii="Times New Roman" w:hAnsi="Times New Roman"/>
              </w:rPr>
              <w:t>- диктанты</w:t>
            </w:r>
          </w:p>
          <w:p w:rsidR="00871661" w:rsidRPr="00871661" w:rsidRDefault="00871661" w:rsidP="00F73548">
            <w:pPr>
              <w:tabs>
                <w:tab w:val="left" w:pos="-360"/>
                <w:tab w:val="left" w:pos="180"/>
              </w:tabs>
              <w:spacing w:after="0" w:line="240" w:lineRule="auto"/>
              <w:ind w:left="180" w:right="180"/>
              <w:jc w:val="both"/>
              <w:rPr>
                <w:rFonts w:ascii="Times New Roman" w:hAnsi="Times New Roman"/>
              </w:rPr>
            </w:pPr>
            <w:r w:rsidRPr="00871661">
              <w:rPr>
                <w:rFonts w:ascii="Times New Roman" w:hAnsi="Times New Roman"/>
              </w:rPr>
              <w:t>- изложение</w:t>
            </w:r>
          </w:p>
          <w:p w:rsidR="00871661" w:rsidRPr="00871661" w:rsidRDefault="00871661" w:rsidP="00F73548">
            <w:pPr>
              <w:tabs>
                <w:tab w:val="left" w:pos="-720"/>
                <w:tab w:val="left" w:pos="180"/>
              </w:tabs>
              <w:spacing w:after="0" w:line="240" w:lineRule="auto"/>
              <w:ind w:left="180" w:right="180"/>
              <w:jc w:val="both"/>
              <w:rPr>
                <w:rFonts w:ascii="Times New Roman" w:hAnsi="Times New Roman"/>
              </w:rPr>
            </w:pPr>
            <w:r w:rsidRPr="00871661">
              <w:rPr>
                <w:rFonts w:ascii="Times New Roman" w:hAnsi="Times New Roman"/>
              </w:rPr>
              <w:t>- контроль техники чтения</w:t>
            </w:r>
          </w:p>
          <w:p w:rsidR="00871661" w:rsidRPr="00871661" w:rsidRDefault="00871661" w:rsidP="00F73548">
            <w:pPr>
              <w:tabs>
                <w:tab w:val="left" w:pos="180"/>
              </w:tabs>
              <w:spacing w:after="0" w:line="240" w:lineRule="auto"/>
              <w:ind w:left="180" w:right="180"/>
              <w:jc w:val="both"/>
              <w:rPr>
                <w:rFonts w:ascii="Times New Roman" w:hAnsi="Times New Roman"/>
              </w:rPr>
            </w:pPr>
          </w:p>
        </w:tc>
        <w:tc>
          <w:tcPr>
            <w:tcW w:w="2300" w:type="dxa"/>
            <w:tcBorders>
              <w:top w:val="single" w:sz="8" w:space="0" w:color="C0C0C0"/>
              <w:left w:val="single" w:sz="8" w:space="0" w:color="000000"/>
              <w:bottom w:val="single" w:sz="8" w:space="0" w:color="000000"/>
            </w:tcBorders>
          </w:tcPr>
          <w:p w:rsidR="00871661" w:rsidRPr="00871661" w:rsidRDefault="00871661" w:rsidP="00F73548">
            <w:pPr>
              <w:tabs>
                <w:tab w:val="left" w:pos="0"/>
                <w:tab w:val="left" w:pos="180"/>
              </w:tabs>
              <w:snapToGrid w:val="0"/>
              <w:spacing w:after="0" w:line="240" w:lineRule="auto"/>
              <w:ind w:left="180" w:right="180"/>
              <w:jc w:val="both"/>
              <w:rPr>
                <w:rFonts w:ascii="Times New Roman" w:hAnsi="Times New Roman"/>
              </w:rPr>
            </w:pPr>
            <w:r w:rsidRPr="00871661">
              <w:rPr>
                <w:rFonts w:ascii="Times New Roman" w:hAnsi="Times New Roman"/>
              </w:rPr>
              <w:t>анализ динамики текущей успеваемости</w:t>
            </w:r>
          </w:p>
          <w:p w:rsidR="00871661" w:rsidRPr="00871661" w:rsidRDefault="00871661" w:rsidP="00F73548">
            <w:pPr>
              <w:tabs>
                <w:tab w:val="left" w:pos="180"/>
              </w:tabs>
              <w:spacing w:after="0" w:line="240" w:lineRule="auto"/>
              <w:ind w:left="180" w:right="180"/>
              <w:jc w:val="both"/>
              <w:rPr>
                <w:rFonts w:ascii="Times New Roman" w:hAnsi="Times New Roman"/>
              </w:rPr>
            </w:pPr>
          </w:p>
        </w:tc>
        <w:tc>
          <w:tcPr>
            <w:tcW w:w="1984" w:type="dxa"/>
            <w:tcBorders>
              <w:top w:val="single" w:sz="8" w:space="0" w:color="C0C0C0"/>
              <w:left w:val="single" w:sz="8" w:space="0" w:color="000000"/>
              <w:bottom w:val="single" w:sz="8" w:space="0" w:color="000000"/>
              <w:right w:val="single" w:sz="8" w:space="0" w:color="000000"/>
            </w:tcBorders>
          </w:tcPr>
          <w:p w:rsidR="00871661" w:rsidRPr="00871661" w:rsidRDefault="00871661" w:rsidP="00F73548">
            <w:pPr>
              <w:tabs>
                <w:tab w:val="left" w:pos="0"/>
                <w:tab w:val="left" w:pos="180"/>
              </w:tabs>
              <w:snapToGrid w:val="0"/>
              <w:spacing w:after="0" w:line="240" w:lineRule="auto"/>
              <w:ind w:left="180" w:right="180"/>
              <w:jc w:val="both"/>
              <w:rPr>
                <w:rFonts w:ascii="Times New Roman" w:hAnsi="Times New Roman"/>
              </w:rPr>
            </w:pPr>
            <w:r w:rsidRPr="00871661">
              <w:rPr>
                <w:rFonts w:ascii="Times New Roman" w:hAnsi="Times New Roman"/>
              </w:rPr>
              <w:t>- участие  в выставках, конкурсах, соревнованиях</w:t>
            </w:r>
          </w:p>
          <w:p w:rsidR="00871661" w:rsidRPr="00871661" w:rsidRDefault="00871661" w:rsidP="00F73548">
            <w:pPr>
              <w:tabs>
                <w:tab w:val="left" w:pos="0"/>
                <w:tab w:val="left" w:pos="180"/>
              </w:tabs>
              <w:spacing w:after="0" w:line="240" w:lineRule="auto"/>
              <w:ind w:left="180" w:right="180"/>
              <w:jc w:val="both"/>
              <w:rPr>
                <w:rFonts w:ascii="Times New Roman" w:hAnsi="Times New Roman"/>
              </w:rPr>
            </w:pPr>
            <w:r w:rsidRPr="00871661">
              <w:rPr>
                <w:rFonts w:ascii="Times New Roman" w:hAnsi="Times New Roman"/>
              </w:rPr>
              <w:t>- активность в проектах и программах внеурочной деятельности</w:t>
            </w:r>
          </w:p>
          <w:p w:rsidR="00871661" w:rsidRPr="00871661" w:rsidRDefault="00871661" w:rsidP="00F73548">
            <w:pPr>
              <w:tabs>
                <w:tab w:val="left" w:pos="-360"/>
                <w:tab w:val="left" w:pos="180"/>
              </w:tabs>
              <w:spacing w:after="0" w:line="240" w:lineRule="auto"/>
              <w:ind w:left="180" w:right="180"/>
              <w:jc w:val="both"/>
              <w:rPr>
                <w:rFonts w:ascii="Times New Roman" w:hAnsi="Times New Roman"/>
              </w:rPr>
            </w:pPr>
            <w:r w:rsidRPr="00871661">
              <w:rPr>
                <w:rFonts w:ascii="Times New Roman" w:hAnsi="Times New Roman"/>
              </w:rPr>
              <w:t>- творческий отчет</w:t>
            </w:r>
          </w:p>
        </w:tc>
      </w:tr>
      <w:tr w:rsidR="00871661" w:rsidRPr="00871661" w:rsidTr="003E6351">
        <w:trPr>
          <w:trHeight w:hRule="exact" w:val="709"/>
        </w:trPr>
        <w:tc>
          <w:tcPr>
            <w:tcW w:w="2836" w:type="dxa"/>
            <w:vMerge/>
            <w:tcBorders>
              <w:top w:val="single" w:sz="8" w:space="0" w:color="C0C0C0"/>
              <w:left w:val="single" w:sz="8" w:space="0" w:color="000000"/>
              <w:bottom w:val="single" w:sz="8" w:space="0" w:color="000000"/>
            </w:tcBorders>
          </w:tcPr>
          <w:p w:rsidR="00871661" w:rsidRPr="00871661" w:rsidRDefault="00871661" w:rsidP="00F73548">
            <w:pPr>
              <w:tabs>
                <w:tab w:val="left" w:pos="180"/>
              </w:tabs>
              <w:spacing w:after="0" w:line="240" w:lineRule="auto"/>
              <w:ind w:left="180" w:right="180"/>
              <w:jc w:val="both"/>
              <w:rPr>
                <w:rFonts w:ascii="Times New Roman" w:hAnsi="Times New Roman"/>
              </w:rPr>
            </w:pPr>
          </w:p>
        </w:tc>
        <w:tc>
          <w:tcPr>
            <w:tcW w:w="2520" w:type="dxa"/>
            <w:vMerge/>
            <w:tcBorders>
              <w:top w:val="single" w:sz="8" w:space="0" w:color="C0C0C0"/>
              <w:left w:val="single" w:sz="8" w:space="0" w:color="000000"/>
              <w:bottom w:val="single" w:sz="8" w:space="0" w:color="000000"/>
            </w:tcBorders>
          </w:tcPr>
          <w:p w:rsidR="00871661" w:rsidRPr="00871661" w:rsidRDefault="00871661" w:rsidP="00F73548">
            <w:pPr>
              <w:tabs>
                <w:tab w:val="left" w:pos="180"/>
              </w:tabs>
              <w:spacing w:after="0" w:line="240" w:lineRule="auto"/>
              <w:ind w:left="180" w:right="180"/>
              <w:jc w:val="both"/>
              <w:rPr>
                <w:rFonts w:ascii="Times New Roman" w:hAnsi="Times New Roman"/>
              </w:rPr>
            </w:pPr>
          </w:p>
        </w:tc>
        <w:tc>
          <w:tcPr>
            <w:tcW w:w="4284" w:type="dxa"/>
            <w:gridSpan w:val="2"/>
            <w:tcBorders>
              <w:top w:val="single" w:sz="8" w:space="0" w:color="C0C0C0"/>
              <w:left w:val="single" w:sz="8" w:space="0" w:color="000000"/>
              <w:bottom w:val="single" w:sz="8" w:space="0" w:color="000000"/>
            </w:tcBorders>
          </w:tcPr>
          <w:p w:rsidR="00871661" w:rsidRPr="00871661" w:rsidRDefault="00871661" w:rsidP="00F73548">
            <w:pPr>
              <w:tabs>
                <w:tab w:val="left" w:pos="-360"/>
                <w:tab w:val="left" w:pos="180"/>
              </w:tabs>
              <w:snapToGrid w:val="0"/>
              <w:spacing w:after="0" w:line="240" w:lineRule="auto"/>
              <w:ind w:left="180" w:right="180"/>
              <w:jc w:val="both"/>
              <w:rPr>
                <w:rFonts w:ascii="Times New Roman" w:hAnsi="Times New Roman"/>
              </w:rPr>
            </w:pPr>
            <w:r w:rsidRPr="00871661">
              <w:rPr>
                <w:rFonts w:ascii="Times New Roman" w:hAnsi="Times New Roman"/>
              </w:rPr>
              <w:t xml:space="preserve">- портфолио </w:t>
            </w:r>
          </w:p>
          <w:p w:rsidR="00871661" w:rsidRPr="00871661" w:rsidRDefault="00871661" w:rsidP="00F73548">
            <w:pPr>
              <w:tabs>
                <w:tab w:val="left" w:pos="-720"/>
                <w:tab w:val="left" w:pos="180"/>
              </w:tabs>
              <w:spacing w:after="0" w:line="240" w:lineRule="auto"/>
              <w:ind w:left="180" w:right="180"/>
              <w:jc w:val="both"/>
              <w:rPr>
                <w:rFonts w:ascii="Times New Roman" w:hAnsi="Times New Roman"/>
              </w:rPr>
            </w:pPr>
            <w:r w:rsidRPr="00871661">
              <w:rPr>
                <w:rFonts w:ascii="Times New Roman" w:hAnsi="Times New Roman"/>
              </w:rPr>
              <w:t>- анализ психолого-педагогических исследований</w:t>
            </w:r>
          </w:p>
        </w:tc>
      </w:tr>
    </w:tbl>
    <w:p w:rsidR="00871661" w:rsidRPr="00871661" w:rsidRDefault="00871661" w:rsidP="00871661">
      <w:pPr>
        <w:rPr>
          <w:rFonts w:ascii="Times New Roman" w:hAnsi="Times New Roman"/>
          <w:b/>
          <w:sz w:val="28"/>
          <w:szCs w:val="28"/>
        </w:rPr>
      </w:pPr>
    </w:p>
    <w:p w:rsidR="00871661" w:rsidRPr="00871661" w:rsidRDefault="00871661" w:rsidP="00871661">
      <w:pPr>
        <w:shd w:val="clear" w:color="auto" w:fill="FFFFFF"/>
        <w:ind w:firstLine="709"/>
        <w:jc w:val="both"/>
        <w:rPr>
          <w:rFonts w:ascii="Times New Roman" w:hAnsi="Times New Roman"/>
        </w:rPr>
      </w:pPr>
      <w:r w:rsidRPr="00871661">
        <w:rPr>
          <w:rStyle w:val="afb"/>
          <w:rFonts w:ascii="Times New Roman" w:hAnsi="Times New Roman"/>
          <w:b/>
          <w:bCs/>
        </w:rPr>
        <w:t>Формы представления образовательных результатов</w:t>
      </w:r>
      <w:r w:rsidRPr="00871661">
        <w:rPr>
          <w:rFonts w:ascii="Times New Roman" w:hAnsi="Times New Roman"/>
        </w:rPr>
        <w:t>:</w:t>
      </w:r>
    </w:p>
    <w:p w:rsidR="00871661" w:rsidRPr="00871661" w:rsidRDefault="00871661" w:rsidP="00871661">
      <w:pPr>
        <w:numPr>
          <w:ilvl w:val="0"/>
          <w:numId w:val="101"/>
        </w:numPr>
        <w:shd w:val="clear" w:color="auto" w:fill="FFFFFF"/>
        <w:tabs>
          <w:tab w:val="clear" w:pos="879"/>
          <w:tab w:val="num" w:pos="-142"/>
        </w:tabs>
        <w:spacing w:after="0" w:line="240" w:lineRule="auto"/>
        <w:ind w:left="284"/>
        <w:jc w:val="both"/>
        <w:rPr>
          <w:rFonts w:ascii="Times New Roman" w:hAnsi="Times New Roman"/>
        </w:rPr>
      </w:pPr>
      <w:r w:rsidRPr="00871661">
        <w:rPr>
          <w:rFonts w:ascii="Times New Roman" w:hAnsi="Times New Roman"/>
        </w:rPr>
        <w:t>табель успеваемости по предметам (с указанием требований, предъявляемых к</w:t>
      </w:r>
      <w:r w:rsidRPr="00871661">
        <w:rPr>
          <w:rStyle w:val="apple-converted-space"/>
          <w:rFonts w:ascii="Times New Roman" w:hAnsi="Times New Roman"/>
        </w:rPr>
        <w:t> </w:t>
      </w:r>
      <w:r w:rsidRPr="00871661">
        <w:rPr>
          <w:rFonts w:ascii="Times New Roman" w:hAnsi="Times New Roman"/>
        </w:rPr>
        <w:t>выставлению отметок);</w:t>
      </w:r>
    </w:p>
    <w:p w:rsidR="00871661" w:rsidRPr="00871661" w:rsidRDefault="00871661" w:rsidP="00871661">
      <w:pPr>
        <w:numPr>
          <w:ilvl w:val="0"/>
          <w:numId w:val="101"/>
        </w:numPr>
        <w:shd w:val="clear" w:color="auto" w:fill="FFFFFF"/>
        <w:tabs>
          <w:tab w:val="clear" w:pos="879"/>
          <w:tab w:val="num" w:pos="-142"/>
        </w:tabs>
        <w:spacing w:after="0" w:line="240" w:lineRule="auto"/>
        <w:ind w:left="284"/>
        <w:jc w:val="both"/>
        <w:rPr>
          <w:rFonts w:ascii="Times New Roman" w:hAnsi="Times New Roman"/>
        </w:rPr>
      </w:pPr>
      <w:r w:rsidRPr="00871661">
        <w:rPr>
          <w:rFonts w:ascii="Times New Roman" w:hAnsi="Times New Roman"/>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871661" w:rsidRPr="00871661" w:rsidRDefault="00871661" w:rsidP="00871661">
      <w:pPr>
        <w:numPr>
          <w:ilvl w:val="0"/>
          <w:numId w:val="101"/>
        </w:numPr>
        <w:shd w:val="clear" w:color="auto" w:fill="FFFFFF"/>
        <w:tabs>
          <w:tab w:val="clear" w:pos="879"/>
          <w:tab w:val="num" w:pos="-142"/>
        </w:tabs>
        <w:spacing w:after="0" w:line="240" w:lineRule="auto"/>
        <w:ind w:left="284"/>
        <w:jc w:val="both"/>
        <w:rPr>
          <w:rFonts w:ascii="Times New Roman" w:hAnsi="Times New Roman"/>
        </w:rPr>
      </w:pPr>
      <w:r w:rsidRPr="00871661">
        <w:rPr>
          <w:rFonts w:ascii="Times New Roman" w:hAnsi="Times New Roman"/>
        </w:rPr>
        <w:t>устная оценка успешности результатов, формулировка причин неудач и рекомендаций по устранению пробелов в обученности по предметам;</w:t>
      </w:r>
    </w:p>
    <w:p w:rsidR="00871661" w:rsidRPr="00871661" w:rsidRDefault="00871661" w:rsidP="00871661">
      <w:pPr>
        <w:widowControl w:val="0"/>
        <w:numPr>
          <w:ilvl w:val="0"/>
          <w:numId w:val="101"/>
        </w:numPr>
        <w:overflowPunct w:val="0"/>
        <w:autoSpaceDE w:val="0"/>
        <w:autoSpaceDN w:val="0"/>
        <w:adjustRightInd w:val="0"/>
        <w:spacing w:after="0" w:line="240" w:lineRule="auto"/>
        <w:ind w:left="284"/>
        <w:jc w:val="both"/>
        <w:rPr>
          <w:rFonts w:ascii="Times New Roman" w:hAnsi="Times New Roman"/>
        </w:rPr>
      </w:pPr>
      <w:r w:rsidRPr="00871661">
        <w:rPr>
          <w:rFonts w:ascii="Times New Roman" w:hAnsi="Times New Roman"/>
        </w:rPr>
        <w:t>портфолио;</w:t>
      </w:r>
      <w:r w:rsidRPr="00871661">
        <w:rPr>
          <w:rFonts w:ascii="Times New Roman" w:hAnsi="Times New Roman"/>
          <w:b/>
          <w:bCs/>
          <w:i/>
          <w:iCs/>
        </w:rPr>
        <w:t xml:space="preserve"> все материалы школьника оформляются в форме «портфолио» (дневника, накопительной папки).</w:t>
      </w:r>
    </w:p>
    <w:p w:rsidR="00871661" w:rsidRPr="00871661" w:rsidRDefault="00871661" w:rsidP="00F73548">
      <w:pPr>
        <w:overflowPunct w:val="0"/>
        <w:spacing w:after="0" w:line="240" w:lineRule="auto"/>
        <w:ind w:left="284"/>
        <w:jc w:val="both"/>
        <w:rPr>
          <w:rFonts w:ascii="Times New Roman" w:hAnsi="Times New Roman"/>
        </w:rPr>
      </w:pPr>
      <w:r w:rsidRPr="00871661">
        <w:rPr>
          <w:rFonts w:ascii="Times New Roman" w:hAnsi="Times New Roman"/>
        </w:rPr>
        <w:t>«Портфолио» ученика представляет собой форму и процесс организации коллекция, отбор и анализ) образцов и продуктов.</w:t>
      </w:r>
    </w:p>
    <w:p w:rsidR="00871661" w:rsidRPr="00871661" w:rsidRDefault="00871661" w:rsidP="00F73548">
      <w:pPr>
        <w:spacing w:after="0" w:line="240" w:lineRule="auto"/>
        <w:ind w:left="284"/>
        <w:jc w:val="both"/>
        <w:rPr>
          <w:rFonts w:ascii="Times New Roman" w:hAnsi="Times New Roman"/>
        </w:rPr>
      </w:pPr>
      <w:r w:rsidRPr="00871661">
        <w:rPr>
          <w:rFonts w:ascii="Times New Roman" w:hAnsi="Times New Roman"/>
          <w:b/>
          <w:bCs/>
          <w:i/>
          <w:iCs/>
        </w:rPr>
        <w:t xml:space="preserve">Одна из  составляющих </w:t>
      </w:r>
      <w:r w:rsidRPr="00871661">
        <w:rPr>
          <w:rFonts w:ascii="Times New Roman" w:hAnsi="Times New Roman"/>
        </w:rPr>
        <w:t xml:space="preserve">портфеля достижений является материал </w:t>
      </w:r>
      <w:r w:rsidRPr="00871661">
        <w:rPr>
          <w:rFonts w:ascii="Times New Roman" w:hAnsi="Times New Roman"/>
          <w:b/>
          <w:bCs/>
          <w:i/>
          <w:iCs/>
        </w:rPr>
        <w:t xml:space="preserve">промежуточных </w:t>
      </w:r>
      <w:r w:rsidRPr="00871661">
        <w:rPr>
          <w:rFonts w:ascii="Times New Roman" w:hAnsi="Times New Roman"/>
        </w:rPr>
        <w:t>и</w:t>
      </w:r>
      <w:r w:rsidRPr="00871661">
        <w:rPr>
          <w:rFonts w:ascii="Times New Roman" w:hAnsi="Times New Roman"/>
          <w:b/>
          <w:bCs/>
          <w:i/>
          <w:iCs/>
        </w:rPr>
        <w:t xml:space="preserve"> итоговых стандартизированных работ </w:t>
      </w:r>
      <w:r w:rsidRPr="00871661">
        <w:rPr>
          <w:rFonts w:ascii="Times New Roman" w:hAnsi="Times New Roman"/>
        </w:rPr>
        <w:t>по отдельным предметам. Остальные работы должны быть подобраны так,</w:t>
      </w:r>
      <w:r w:rsidRPr="00871661">
        <w:rPr>
          <w:rFonts w:ascii="Times New Roman" w:hAnsi="Times New Roman"/>
          <w:b/>
          <w:bCs/>
          <w:i/>
          <w:iCs/>
        </w:rPr>
        <w:t xml:space="preserve"> </w:t>
      </w:r>
      <w:r w:rsidRPr="00871661">
        <w:rPr>
          <w:rFonts w:ascii="Times New Roman" w:hAnsi="Times New Roman"/>
        </w:rPr>
        <w:t>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871661" w:rsidRPr="00871661" w:rsidRDefault="00871661" w:rsidP="00F73548">
      <w:pPr>
        <w:numPr>
          <w:ilvl w:val="0"/>
          <w:numId w:val="101"/>
        </w:numPr>
        <w:shd w:val="clear" w:color="auto" w:fill="FFFFFF"/>
        <w:tabs>
          <w:tab w:val="clear" w:pos="879"/>
          <w:tab w:val="num" w:pos="-142"/>
        </w:tabs>
        <w:spacing w:after="0" w:line="240" w:lineRule="auto"/>
        <w:ind w:left="284"/>
        <w:jc w:val="both"/>
        <w:rPr>
          <w:rFonts w:ascii="Times New Roman" w:hAnsi="Times New Roman"/>
        </w:rPr>
      </w:pPr>
      <w:r w:rsidRPr="00871661">
        <w:rPr>
          <w:rFonts w:ascii="Times New Roman" w:hAnsi="Times New Roman"/>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871661" w:rsidRPr="00871661" w:rsidRDefault="00871661" w:rsidP="00F73548">
      <w:pPr>
        <w:shd w:val="clear" w:color="auto" w:fill="FFFFFF"/>
        <w:spacing w:after="0" w:line="240" w:lineRule="auto"/>
        <w:ind w:firstLine="709"/>
        <w:jc w:val="both"/>
        <w:rPr>
          <w:rFonts w:ascii="Times New Roman" w:hAnsi="Times New Roman"/>
        </w:rPr>
      </w:pPr>
      <w:r w:rsidRPr="00871661">
        <w:rPr>
          <w:rStyle w:val="afb"/>
          <w:rFonts w:ascii="Times New Roman" w:hAnsi="Times New Roman"/>
          <w:b/>
          <w:bCs/>
        </w:rPr>
        <w:t>Критериями оценивания</w:t>
      </w:r>
      <w:r w:rsidRPr="00871661">
        <w:rPr>
          <w:rStyle w:val="apple-converted-space"/>
          <w:rFonts w:ascii="Times New Roman" w:hAnsi="Times New Roman"/>
        </w:rPr>
        <w:t> </w:t>
      </w:r>
      <w:r w:rsidRPr="00871661">
        <w:rPr>
          <w:rFonts w:ascii="Times New Roman" w:hAnsi="Times New Roman"/>
        </w:rPr>
        <w:t>являются:</w:t>
      </w:r>
    </w:p>
    <w:p w:rsidR="00871661" w:rsidRPr="00871661" w:rsidRDefault="00871661" w:rsidP="00F73548">
      <w:pPr>
        <w:numPr>
          <w:ilvl w:val="0"/>
          <w:numId w:val="101"/>
        </w:numPr>
        <w:shd w:val="clear" w:color="auto" w:fill="FFFFFF"/>
        <w:tabs>
          <w:tab w:val="clear" w:pos="879"/>
          <w:tab w:val="num" w:pos="-284"/>
        </w:tabs>
        <w:spacing w:after="0" w:line="240" w:lineRule="auto"/>
        <w:ind w:left="284"/>
        <w:jc w:val="both"/>
        <w:rPr>
          <w:rFonts w:ascii="Times New Roman" w:hAnsi="Times New Roman"/>
        </w:rPr>
      </w:pPr>
      <w:r w:rsidRPr="00871661">
        <w:rPr>
          <w:rFonts w:ascii="Times New Roman" w:hAnsi="Times New Roman"/>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w:t>
      </w:r>
      <w:r w:rsidR="00F73548">
        <w:rPr>
          <w:rFonts w:ascii="Times New Roman" w:hAnsi="Times New Roman"/>
        </w:rPr>
        <w:t>основного</w:t>
      </w:r>
      <w:r w:rsidRPr="00871661">
        <w:rPr>
          <w:rFonts w:ascii="Times New Roman" w:hAnsi="Times New Roman"/>
        </w:rPr>
        <w:t xml:space="preserve"> общего образования ФГОС;</w:t>
      </w:r>
    </w:p>
    <w:p w:rsidR="00871661" w:rsidRPr="00871661" w:rsidRDefault="00871661" w:rsidP="00871661">
      <w:pPr>
        <w:numPr>
          <w:ilvl w:val="0"/>
          <w:numId w:val="101"/>
        </w:numPr>
        <w:shd w:val="clear" w:color="auto" w:fill="FFFFFF"/>
        <w:tabs>
          <w:tab w:val="clear" w:pos="879"/>
          <w:tab w:val="num" w:pos="-284"/>
        </w:tabs>
        <w:spacing w:after="0" w:line="240" w:lineRule="auto"/>
        <w:ind w:left="284"/>
        <w:jc w:val="both"/>
        <w:rPr>
          <w:rFonts w:ascii="Times New Roman" w:hAnsi="Times New Roman"/>
        </w:rPr>
      </w:pPr>
      <w:r w:rsidRPr="00871661">
        <w:rPr>
          <w:rFonts w:ascii="Times New Roman" w:hAnsi="Times New Roman"/>
        </w:rPr>
        <w:t>динамика результатов предметной обученности, формирования УУД</w:t>
      </w:r>
    </w:p>
    <w:p w:rsidR="00871661" w:rsidRPr="00871661" w:rsidRDefault="00871661" w:rsidP="00871661">
      <w:pPr>
        <w:shd w:val="clear" w:color="auto" w:fill="FFFFFF"/>
        <w:ind w:firstLine="709"/>
        <w:jc w:val="both"/>
        <w:rPr>
          <w:rFonts w:ascii="Times New Roman" w:hAnsi="Times New Roman"/>
        </w:rPr>
      </w:pPr>
      <w:r w:rsidRPr="00871661">
        <w:rPr>
          <w:rFonts w:ascii="Times New Roman" w:hAnsi="Times New Roman"/>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F770CC" w:rsidRPr="00F73548" w:rsidRDefault="00871661" w:rsidP="00F73548">
      <w:pPr>
        <w:spacing w:after="0" w:line="240" w:lineRule="auto"/>
        <w:contextualSpacing/>
        <w:jc w:val="both"/>
        <w:rPr>
          <w:rFonts w:ascii="Times New Roman" w:hAnsi="Times New Roman"/>
          <w:sz w:val="24"/>
          <w:szCs w:val="24"/>
        </w:rPr>
      </w:pPr>
      <w:r w:rsidRPr="00871661">
        <w:br w:type="page"/>
      </w:r>
    </w:p>
    <w:p w:rsidR="002E1E4E" w:rsidRPr="002E05B1" w:rsidRDefault="00F770CC" w:rsidP="003E6351">
      <w:pPr>
        <w:pStyle w:val="afff9"/>
        <w:shd w:val="clear" w:color="auto" w:fill="D9D9D9" w:themeFill="background1" w:themeFillShade="D9"/>
        <w:spacing w:line="240" w:lineRule="auto"/>
        <w:jc w:val="right"/>
        <w:rPr>
          <w:color w:val="FF0000"/>
          <w:sz w:val="22"/>
          <w:szCs w:val="22"/>
        </w:rPr>
      </w:pPr>
      <w:r>
        <w:rPr>
          <w:color w:val="000000"/>
          <w:lang w:val="en-US"/>
        </w:rPr>
        <w:lastRenderedPageBreak/>
        <w:t>II</w:t>
      </w:r>
      <w:r w:rsidR="003E6351">
        <w:rPr>
          <w:color w:val="000000"/>
        </w:rPr>
        <w:t xml:space="preserve">. </w:t>
      </w:r>
      <w:r w:rsidR="00733A1D" w:rsidRPr="00733A1D">
        <w:rPr>
          <w:color w:val="000000"/>
        </w:rPr>
        <w:t xml:space="preserve">Содержательный раздел </w:t>
      </w:r>
      <w:r>
        <w:rPr>
          <w:color w:val="000000"/>
        </w:rPr>
        <w:t>ООП ООО</w:t>
      </w:r>
    </w:p>
    <w:p w:rsidR="002E1E4E" w:rsidRPr="002E05B1" w:rsidRDefault="002E1E4E" w:rsidP="002E05B1">
      <w:pPr>
        <w:pStyle w:val="afff9"/>
        <w:spacing w:line="240" w:lineRule="auto"/>
        <w:rPr>
          <w:color w:val="FF0000"/>
          <w:sz w:val="22"/>
          <w:szCs w:val="22"/>
        </w:rPr>
      </w:pPr>
    </w:p>
    <w:p w:rsidR="002E1E4E" w:rsidRPr="002E05B1" w:rsidRDefault="002E1E4E" w:rsidP="002E05B1">
      <w:pPr>
        <w:pStyle w:val="afff9"/>
        <w:spacing w:line="240" w:lineRule="auto"/>
        <w:rPr>
          <w:color w:val="FF0000"/>
          <w:sz w:val="22"/>
          <w:szCs w:val="22"/>
        </w:rPr>
      </w:pPr>
    </w:p>
    <w:p w:rsidR="00F770CC" w:rsidRPr="00D32831" w:rsidRDefault="00F770CC" w:rsidP="00F770CC">
      <w:pPr>
        <w:pStyle w:val="afff9"/>
        <w:numPr>
          <w:ilvl w:val="0"/>
          <w:numId w:val="77"/>
        </w:numPr>
        <w:spacing w:line="240" w:lineRule="auto"/>
        <w:rPr>
          <w:color w:val="000000"/>
          <w:sz w:val="24"/>
          <w:szCs w:val="24"/>
        </w:rPr>
      </w:pPr>
      <w:r w:rsidRPr="00F770CC">
        <w:rPr>
          <w:b/>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D32831" w:rsidRPr="00F770CC" w:rsidRDefault="00D32831" w:rsidP="00D32831">
      <w:pPr>
        <w:pStyle w:val="afff9"/>
        <w:spacing w:line="240" w:lineRule="auto"/>
        <w:rPr>
          <w:color w:val="000000"/>
          <w:sz w:val="24"/>
          <w:szCs w:val="24"/>
        </w:rPr>
      </w:pPr>
    </w:p>
    <w:p w:rsidR="002E1E4E" w:rsidRPr="00733A1D" w:rsidRDefault="00733A1D" w:rsidP="00F770CC">
      <w:pPr>
        <w:pStyle w:val="afff9"/>
        <w:spacing w:line="240" w:lineRule="auto"/>
        <w:rPr>
          <w:color w:val="000000"/>
          <w:sz w:val="24"/>
          <w:szCs w:val="24"/>
        </w:rPr>
      </w:pPr>
      <w:r w:rsidRPr="00733A1D">
        <w:rPr>
          <w:color w:val="000000"/>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3E6351">
        <w:rPr>
          <w:color w:val="000000"/>
          <w:sz w:val="24"/>
          <w:szCs w:val="24"/>
        </w:rPr>
        <w:t>.</w:t>
      </w:r>
    </w:p>
    <w:p w:rsidR="00FE709B" w:rsidRDefault="00FE709B" w:rsidP="00FE709B">
      <w:pPr>
        <w:pStyle w:val="afff9"/>
        <w:spacing w:line="240" w:lineRule="auto"/>
        <w:rPr>
          <w:sz w:val="24"/>
          <w:szCs w:val="24"/>
        </w:rPr>
      </w:pPr>
      <w:r>
        <w:rPr>
          <w:sz w:val="24"/>
          <w:szCs w:val="24"/>
        </w:rPr>
        <w:t>Программа развития универсальных учебных действий на ступени основного общего образования конкретизирует требования Стандарта к личностным и метапредметным результатам освоения ООП ООО, дополняет традиционное содержание образовательно-воспитательных программ и служит основой для разработки программ по учебным предметам, курсам.</w:t>
      </w:r>
    </w:p>
    <w:p w:rsidR="00FE709B" w:rsidRDefault="00FE709B" w:rsidP="00FE709B">
      <w:pPr>
        <w:pStyle w:val="afff9"/>
        <w:spacing w:line="240" w:lineRule="auto"/>
        <w:rPr>
          <w:sz w:val="24"/>
          <w:szCs w:val="24"/>
        </w:rPr>
      </w:pPr>
      <w:r>
        <w:rPr>
          <w:b/>
          <w:sz w:val="24"/>
          <w:szCs w:val="24"/>
        </w:rPr>
        <w:t>Цель программы</w:t>
      </w:r>
      <w:r>
        <w:rPr>
          <w:sz w:val="24"/>
          <w:szCs w:val="24"/>
        </w:rPr>
        <w:t xml:space="preserve">: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FE709B" w:rsidRDefault="00FE709B" w:rsidP="00FE709B">
      <w:pPr>
        <w:pStyle w:val="afff9"/>
        <w:spacing w:line="240" w:lineRule="auto"/>
        <w:rPr>
          <w:b/>
          <w:sz w:val="24"/>
          <w:szCs w:val="24"/>
        </w:rPr>
      </w:pPr>
      <w:r>
        <w:rPr>
          <w:b/>
          <w:sz w:val="24"/>
          <w:szCs w:val="24"/>
        </w:rPr>
        <w:t>Задачи:</w:t>
      </w:r>
    </w:p>
    <w:p w:rsidR="00FE709B" w:rsidRDefault="00FE709B" w:rsidP="00FE709B">
      <w:pPr>
        <w:pStyle w:val="afff9"/>
        <w:spacing w:line="240" w:lineRule="auto"/>
        <w:rPr>
          <w:sz w:val="24"/>
          <w:szCs w:val="24"/>
        </w:rPr>
      </w:pPr>
      <w:r>
        <w:rPr>
          <w:sz w:val="24"/>
          <w:szCs w:val="24"/>
        </w:rPr>
        <w:t>определение состава и характеристики универсальных учебных действий;</w:t>
      </w:r>
    </w:p>
    <w:p w:rsidR="00FE709B" w:rsidRDefault="00FE709B" w:rsidP="00FE709B">
      <w:pPr>
        <w:pStyle w:val="afff9"/>
        <w:spacing w:line="240" w:lineRule="auto"/>
        <w:rPr>
          <w:sz w:val="24"/>
          <w:szCs w:val="24"/>
        </w:rPr>
      </w:pPr>
      <w:r>
        <w:rPr>
          <w:sz w:val="24"/>
          <w:szCs w:val="24"/>
        </w:rPr>
        <w:t>создание необходимых условий для подготовки учащихся,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w:t>
      </w:r>
    </w:p>
    <w:p w:rsidR="00FE709B" w:rsidRDefault="00FE709B" w:rsidP="00FE709B">
      <w:pPr>
        <w:pStyle w:val="afff9"/>
        <w:spacing w:line="240" w:lineRule="auto"/>
        <w:rPr>
          <w:sz w:val="24"/>
          <w:szCs w:val="24"/>
        </w:rPr>
      </w:pPr>
      <w:r>
        <w:rPr>
          <w:sz w:val="24"/>
          <w:szCs w:val="24"/>
        </w:rPr>
        <w:t>реализация образовательного процесса, направленного на получение новых образовательных результатов.</w:t>
      </w:r>
    </w:p>
    <w:p w:rsidR="00FE709B" w:rsidRDefault="00FE709B" w:rsidP="00FE709B">
      <w:pPr>
        <w:pStyle w:val="afff9"/>
        <w:spacing w:line="240" w:lineRule="auto"/>
        <w:rPr>
          <w:b/>
          <w:sz w:val="24"/>
          <w:szCs w:val="24"/>
        </w:rPr>
      </w:pPr>
      <w:r>
        <w:rPr>
          <w:b/>
          <w:sz w:val="24"/>
          <w:szCs w:val="24"/>
        </w:rPr>
        <w:t>Понятие, функции и характеристика основных видов универсальных учебных действий.</w:t>
      </w:r>
    </w:p>
    <w:p w:rsidR="00FE709B" w:rsidRDefault="00FE709B" w:rsidP="00FE709B">
      <w:pPr>
        <w:pStyle w:val="afff9"/>
        <w:spacing w:line="240" w:lineRule="auto"/>
        <w:rPr>
          <w:sz w:val="24"/>
          <w:szCs w:val="24"/>
        </w:rPr>
      </w:pPr>
      <w:r>
        <w:rPr>
          <w:sz w:val="24"/>
          <w:szCs w:val="24"/>
        </w:rPr>
        <w:t xml:space="preserve">Понятие «универсальные учебные действия (УУД)» в широком смысле: умение учиться, т.е. </w:t>
      </w:r>
      <w:r>
        <w:rPr>
          <w:i/>
          <w:sz w:val="24"/>
          <w:szCs w:val="24"/>
        </w:rPr>
        <w:t>способность субъекта</w:t>
      </w:r>
      <w:r>
        <w:rPr>
          <w:sz w:val="24"/>
          <w:szCs w:val="24"/>
        </w:rPr>
        <w:t xml:space="preserve"> к саморазвитию и самосовершенствованию путем сознательного и активного присвоения нового социального опыта.</w:t>
      </w:r>
    </w:p>
    <w:p w:rsidR="00FE709B" w:rsidRDefault="00FE709B" w:rsidP="00FE709B">
      <w:pPr>
        <w:pStyle w:val="afff9"/>
        <w:spacing w:line="240" w:lineRule="auto"/>
        <w:rPr>
          <w:sz w:val="24"/>
          <w:szCs w:val="24"/>
        </w:rPr>
      </w:pPr>
      <w:r>
        <w:rPr>
          <w:sz w:val="24"/>
          <w:szCs w:val="24"/>
        </w:rPr>
        <w:t xml:space="preserve">Понятие «универсальные учебные действия (УУД)» в узком смысле: </w:t>
      </w:r>
      <w:r>
        <w:rPr>
          <w:i/>
          <w:sz w:val="24"/>
          <w:szCs w:val="24"/>
        </w:rPr>
        <w:t>совокупность способов действий</w:t>
      </w:r>
      <w:r>
        <w:rPr>
          <w:sz w:val="24"/>
          <w:szCs w:val="24"/>
        </w:rPr>
        <w:t xml:space="preserve"> учащихся, обеспечивающих самостоятельное усвоение новых знаний, формирование умений, включая организацию этого процесса.</w:t>
      </w:r>
    </w:p>
    <w:p w:rsidR="00FE709B" w:rsidRDefault="00FE709B" w:rsidP="00FE709B">
      <w:pPr>
        <w:pStyle w:val="afff9"/>
        <w:spacing w:line="240" w:lineRule="auto"/>
        <w:rPr>
          <w:sz w:val="24"/>
          <w:szCs w:val="24"/>
        </w:rPr>
      </w:pPr>
      <w:r>
        <w:rPr>
          <w:sz w:val="24"/>
          <w:szCs w:val="24"/>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w:t>
      </w:r>
    </w:p>
    <w:p w:rsidR="00FE709B" w:rsidRDefault="00FE709B" w:rsidP="00FE709B">
      <w:pPr>
        <w:pStyle w:val="afff9"/>
        <w:spacing w:line="240" w:lineRule="auto"/>
        <w:rPr>
          <w:sz w:val="24"/>
          <w:szCs w:val="24"/>
        </w:rPr>
      </w:pPr>
      <w:r>
        <w:rPr>
          <w:sz w:val="24"/>
          <w:szCs w:val="24"/>
        </w:rPr>
        <w:t xml:space="preserve">Таким образом, </w:t>
      </w:r>
      <w:r>
        <w:rPr>
          <w:b/>
          <w:sz w:val="24"/>
          <w:szCs w:val="24"/>
        </w:rPr>
        <w:t>универсальные учебные действия</w:t>
      </w:r>
      <w:r>
        <w:rPr>
          <w:sz w:val="24"/>
          <w:szCs w:val="24"/>
        </w:rPr>
        <w:t xml:space="preserve"> – это действия, обеспечивающие овладение ключевыми компетенциями, составляющими основу умения учиться.</w:t>
      </w:r>
    </w:p>
    <w:p w:rsidR="00FE709B" w:rsidRDefault="00FE709B" w:rsidP="00FE709B">
      <w:pPr>
        <w:pStyle w:val="afff9"/>
        <w:spacing w:line="240" w:lineRule="auto"/>
        <w:rPr>
          <w:sz w:val="24"/>
          <w:szCs w:val="24"/>
        </w:rPr>
      </w:pPr>
      <w:r>
        <w:rPr>
          <w:b/>
          <w:sz w:val="24"/>
          <w:szCs w:val="24"/>
        </w:rPr>
        <w:t>Формирование универсальных учебных действий</w:t>
      </w:r>
      <w:r>
        <w:rPr>
          <w:sz w:val="24"/>
          <w:szCs w:val="24"/>
        </w:rPr>
        <w:t xml:space="preserve"> в образовательном процессе определяется тремя взаимодополняющими положениями:</w:t>
      </w:r>
    </w:p>
    <w:p w:rsidR="00FE709B" w:rsidRDefault="00FE709B" w:rsidP="00FE709B">
      <w:pPr>
        <w:pStyle w:val="afff9"/>
        <w:spacing w:line="240" w:lineRule="auto"/>
        <w:rPr>
          <w:sz w:val="24"/>
          <w:szCs w:val="24"/>
        </w:rPr>
      </w:pPr>
      <w:r>
        <w:rPr>
          <w:sz w:val="24"/>
          <w:szCs w:val="24"/>
        </w:rPr>
        <w:t>1. Формирование универсальных учебных действий как цель образовательного процесса определяет его содержание и организацию (цель).</w:t>
      </w:r>
    </w:p>
    <w:p w:rsidR="00FE709B" w:rsidRDefault="00FE709B" w:rsidP="00FE709B">
      <w:pPr>
        <w:pStyle w:val="afff9"/>
        <w:spacing w:line="240" w:lineRule="auto"/>
        <w:rPr>
          <w:sz w:val="24"/>
          <w:szCs w:val="24"/>
        </w:rPr>
      </w:pPr>
      <w:r>
        <w:rPr>
          <w:sz w:val="24"/>
          <w:szCs w:val="24"/>
        </w:rPr>
        <w:t>2. Формирование универсальных учебных действий происходит в контексте усвоения разных предметных дисциплин (процесс).</w:t>
      </w:r>
    </w:p>
    <w:p w:rsidR="00FE709B" w:rsidRDefault="00FE709B" w:rsidP="00FE709B">
      <w:pPr>
        <w:pStyle w:val="afff9"/>
        <w:spacing w:line="240" w:lineRule="auto"/>
        <w:rPr>
          <w:sz w:val="24"/>
          <w:szCs w:val="24"/>
        </w:rPr>
      </w:pPr>
      <w:r>
        <w:rPr>
          <w:sz w:val="24"/>
          <w:szCs w:val="24"/>
        </w:rPr>
        <w:t>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(результат).</w:t>
      </w:r>
    </w:p>
    <w:p w:rsidR="00FE709B" w:rsidRDefault="00FE709B" w:rsidP="00FE709B">
      <w:pPr>
        <w:pStyle w:val="afff9"/>
        <w:spacing w:line="240" w:lineRule="auto"/>
        <w:rPr>
          <w:sz w:val="24"/>
          <w:szCs w:val="24"/>
        </w:rPr>
      </w:pPr>
      <w:r>
        <w:rPr>
          <w:b/>
          <w:sz w:val="24"/>
          <w:szCs w:val="24"/>
        </w:rPr>
        <w:t>Функции универсальных учебных действий</w:t>
      </w:r>
      <w:r>
        <w:rPr>
          <w:sz w:val="24"/>
          <w:szCs w:val="24"/>
        </w:rPr>
        <w:t>:</w:t>
      </w:r>
    </w:p>
    <w:p w:rsidR="00FE709B" w:rsidRDefault="00FE709B" w:rsidP="00FE709B">
      <w:pPr>
        <w:pStyle w:val="afff9"/>
        <w:spacing w:line="240" w:lineRule="auto"/>
        <w:rPr>
          <w:sz w:val="24"/>
          <w:szCs w:val="24"/>
        </w:rPr>
      </w:pPr>
      <w:r>
        <w:rPr>
          <w:sz w:val="24"/>
          <w:szCs w:val="24"/>
        </w:rPr>
        <w:lastRenderedPageBreak/>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E709B" w:rsidRDefault="00FE709B" w:rsidP="00FE709B">
      <w:pPr>
        <w:pStyle w:val="afff9"/>
        <w:spacing w:line="240" w:lineRule="auto"/>
        <w:rPr>
          <w:sz w:val="24"/>
          <w:szCs w:val="24"/>
        </w:rPr>
      </w:pPr>
      <w:r>
        <w:rPr>
          <w:sz w:val="24"/>
          <w:szCs w:val="24"/>
        </w:rPr>
        <w:t>создание условий для гармоничного развития личности и ее самореализации на основе готовности к непрерывному образованию;</w:t>
      </w:r>
    </w:p>
    <w:p w:rsidR="00FE709B" w:rsidRDefault="00FE709B" w:rsidP="00FE709B">
      <w:pPr>
        <w:pStyle w:val="afff9"/>
        <w:spacing w:line="240" w:lineRule="auto"/>
        <w:rPr>
          <w:sz w:val="24"/>
          <w:szCs w:val="24"/>
        </w:rPr>
      </w:pPr>
      <w:r>
        <w:rPr>
          <w:sz w:val="24"/>
          <w:szCs w:val="24"/>
        </w:rPr>
        <w:t>обеспечение успешного усвоения знаний, умений и навыков и формирование компетентностей в любой предметной области.</w:t>
      </w:r>
    </w:p>
    <w:p w:rsidR="00FE709B" w:rsidRDefault="00FE709B" w:rsidP="00FE709B">
      <w:pPr>
        <w:pStyle w:val="afff9"/>
        <w:spacing w:line="240" w:lineRule="auto"/>
        <w:rPr>
          <w:b/>
          <w:sz w:val="24"/>
          <w:szCs w:val="24"/>
        </w:rPr>
      </w:pPr>
      <w:r>
        <w:rPr>
          <w:b/>
          <w:sz w:val="24"/>
          <w:szCs w:val="24"/>
        </w:rPr>
        <w:t>Виды универсальных учебных действий</w:t>
      </w:r>
    </w:p>
    <w:p w:rsidR="00FE709B" w:rsidRDefault="00FE709B" w:rsidP="00FE709B">
      <w:pPr>
        <w:pStyle w:val="afff9"/>
        <w:spacing w:line="240" w:lineRule="auto"/>
        <w:rPr>
          <w:sz w:val="24"/>
          <w:szCs w:val="24"/>
        </w:rPr>
      </w:pPr>
      <w:r>
        <w:rPr>
          <w:sz w:val="24"/>
          <w:szCs w:val="24"/>
        </w:rPr>
        <w:t xml:space="preserve">Блок </w:t>
      </w:r>
      <w:r>
        <w:rPr>
          <w:b/>
          <w:sz w:val="24"/>
          <w:szCs w:val="24"/>
        </w:rPr>
        <w:t>личностных УУД</w:t>
      </w:r>
      <w:r>
        <w:rPr>
          <w:sz w:val="24"/>
          <w:szCs w:val="24"/>
        </w:rPr>
        <w:t xml:space="preserve"> включает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учащихся, а также ориентации в социальных ролях и межличностных отношениях </w:t>
      </w:r>
    </w:p>
    <w:p w:rsidR="00FE709B" w:rsidRDefault="00FE709B" w:rsidP="00FE709B">
      <w:pPr>
        <w:pStyle w:val="afff9"/>
        <w:spacing w:line="240" w:lineRule="auto"/>
        <w:rPr>
          <w:sz w:val="24"/>
          <w:szCs w:val="24"/>
        </w:rPr>
      </w:pPr>
      <w:r>
        <w:rPr>
          <w:b/>
          <w:sz w:val="24"/>
          <w:szCs w:val="24"/>
        </w:rPr>
        <w:t>Регулятивные УУД</w:t>
      </w:r>
      <w:r>
        <w:rPr>
          <w:sz w:val="24"/>
          <w:szCs w:val="24"/>
        </w:rPr>
        <w:t xml:space="preserve"> обеспечивают обучающимся  организацию учебной деятельности. К ним относятся: целеполагание, планирование, составление плана и последовательности действий, прогнозирование, контроль, коррекцию, оценку, а также элементы волевой саморегуляции  как способности к мобилизации сил и энергии, волевому усилию – к выбору в ситуации мотивационного конфликта, преодолению препятствий.</w:t>
      </w:r>
    </w:p>
    <w:p w:rsidR="00FE709B" w:rsidRDefault="00FE709B" w:rsidP="00FE709B">
      <w:pPr>
        <w:pStyle w:val="afff9"/>
        <w:spacing w:line="240" w:lineRule="auto"/>
        <w:rPr>
          <w:sz w:val="24"/>
          <w:szCs w:val="24"/>
        </w:rPr>
      </w:pPr>
      <w:r>
        <w:rPr>
          <w:b/>
          <w:sz w:val="24"/>
          <w:szCs w:val="24"/>
        </w:rPr>
        <w:t>Познавательные УУД</w:t>
      </w:r>
      <w:r>
        <w:rPr>
          <w:sz w:val="24"/>
          <w:szCs w:val="24"/>
        </w:rPr>
        <w:t xml:space="preserve"> включают общеучебные действия, универсальные логические действия и действия постановки и решения проблем.</w:t>
      </w:r>
    </w:p>
    <w:p w:rsidR="00FE709B" w:rsidRDefault="00FE709B" w:rsidP="00FE709B">
      <w:pPr>
        <w:pStyle w:val="afff9"/>
        <w:spacing w:line="240" w:lineRule="auto"/>
        <w:rPr>
          <w:spacing w:val="-2"/>
          <w:sz w:val="24"/>
          <w:szCs w:val="24"/>
        </w:rPr>
      </w:pPr>
      <w:r>
        <w:rPr>
          <w:b/>
          <w:sz w:val="24"/>
          <w:szCs w:val="24"/>
        </w:rPr>
        <w:t>Коммуникативные УУД</w:t>
      </w:r>
      <w:r>
        <w:rPr>
          <w:sz w:val="24"/>
          <w:szCs w:val="24"/>
        </w:rPr>
        <w:t xml:space="preserve"> обеспечивают социальную компетентность и учет позиции других людей, партнеров по общению или деятельности; умения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К коммуникативным действиям относятся: планирование учебного </w:t>
      </w:r>
      <w:r>
        <w:rPr>
          <w:spacing w:val="-2"/>
          <w:sz w:val="24"/>
          <w:szCs w:val="24"/>
        </w:rPr>
        <w:t xml:space="preserve">сотрудничества, постановка вопросов, разрешение конфликтов, управление поведением партнера, умение с достаточной полнотой и точностью выражать свои мысли в соответствии с задачами и условиями коммуникации и др.  </w:t>
      </w:r>
    </w:p>
    <w:p w:rsidR="00FE709B" w:rsidRDefault="00FE709B" w:rsidP="00FE709B">
      <w:pPr>
        <w:pStyle w:val="afff9"/>
        <w:spacing w:line="240" w:lineRule="auto"/>
        <w:rPr>
          <w:sz w:val="24"/>
          <w:szCs w:val="24"/>
        </w:rPr>
      </w:pPr>
      <w:r>
        <w:rPr>
          <w:spacing w:val="-2"/>
          <w:sz w:val="24"/>
          <w:szCs w:val="24"/>
        </w:rPr>
        <w:t xml:space="preserve"> </w:t>
      </w:r>
      <w:r>
        <w:rPr>
          <w:b/>
          <w:sz w:val="24"/>
          <w:szCs w:val="24"/>
        </w:rPr>
        <w:t>Ценностные ориентиры</w:t>
      </w:r>
      <w:r>
        <w:rPr>
          <w:sz w:val="24"/>
          <w:szCs w:val="24"/>
        </w:rPr>
        <w:t xml:space="preserve"> содержания основного общего образования определяются требованиями ФГОС и общими представлениями о современном выпускнике основной школы (портрет выпускника п.6 Стандарта). Становление личностных характеристик выпускника обеспечивают основные результаты обучения и воспитания в отношении достижений социального, личностного, познавательного и коммуникативного развития. </w:t>
      </w:r>
    </w:p>
    <w:p w:rsidR="00FE709B" w:rsidRDefault="00FE709B" w:rsidP="00FE709B">
      <w:pPr>
        <w:pStyle w:val="afff9"/>
        <w:spacing w:line="240" w:lineRule="auto"/>
        <w:rPr>
          <w:sz w:val="24"/>
          <w:szCs w:val="24"/>
        </w:rPr>
      </w:pPr>
      <w:r>
        <w:rPr>
          <w:sz w:val="24"/>
          <w:szCs w:val="24"/>
        </w:rPr>
        <w:t>Социальное развитие –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w:t>
      </w:r>
    </w:p>
    <w:p w:rsidR="00FE709B" w:rsidRDefault="00FE709B" w:rsidP="00FE709B">
      <w:pPr>
        <w:pStyle w:val="afff9"/>
        <w:spacing w:line="240" w:lineRule="auto"/>
        <w:rPr>
          <w:sz w:val="24"/>
          <w:szCs w:val="24"/>
        </w:rPr>
      </w:pPr>
      <w:r>
        <w:rPr>
          <w:sz w:val="24"/>
          <w:szCs w:val="24"/>
        </w:rPr>
        <w:t>Личностное развитие – развитие готовности и способности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w:t>
      </w:r>
    </w:p>
    <w:p w:rsidR="00FE709B" w:rsidRDefault="00FE709B" w:rsidP="00FE709B">
      <w:pPr>
        <w:pStyle w:val="afff9"/>
        <w:spacing w:line="240" w:lineRule="auto"/>
        <w:rPr>
          <w:sz w:val="24"/>
          <w:szCs w:val="24"/>
        </w:rPr>
      </w:pPr>
      <w:r>
        <w:rPr>
          <w:sz w:val="24"/>
          <w:szCs w:val="24"/>
        </w:rPr>
        <w:t>Познавательное развитие – 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w:t>
      </w:r>
    </w:p>
    <w:p w:rsidR="00FE709B" w:rsidRDefault="00FE709B" w:rsidP="00FE709B">
      <w:pPr>
        <w:pStyle w:val="afff9"/>
        <w:spacing w:line="240" w:lineRule="auto"/>
        <w:rPr>
          <w:spacing w:val="-2"/>
          <w:sz w:val="24"/>
          <w:szCs w:val="24"/>
        </w:rPr>
      </w:pPr>
      <w:r>
        <w:rPr>
          <w:spacing w:val="-2"/>
          <w:sz w:val="24"/>
          <w:szCs w:val="24"/>
        </w:rPr>
        <w:t>Коммуникативное развитие – 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w:t>
      </w:r>
    </w:p>
    <w:p w:rsidR="00FE709B" w:rsidRDefault="00FE709B" w:rsidP="00FE709B">
      <w:pPr>
        <w:pStyle w:val="afff9"/>
        <w:spacing w:line="240" w:lineRule="auto"/>
        <w:rPr>
          <w:b/>
          <w:sz w:val="24"/>
          <w:szCs w:val="24"/>
        </w:rPr>
      </w:pPr>
      <w:r>
        <w:rPr>
          <w:spacing w:val="-2"/>
          <w:sz w:val="24"/>
          <w:szCs w:val="24"/>
        </w:rPr>
        <w:t xml:space="preserve"> </w:t>
      </w:r>
      <w:r>
        <w:rPr>
          <w:b/>
          <w:sz w:val="24"/>
          <w:szCs w:val="24"/>
        </w:rPr>
        <w:t>Планируемые результаты усвоения учащимися универсальных учебных действий</w:t>
      </w:r>
    </w:p>
    <w:p w:rsidR="00FE709B" w:rsidRDefault="00FE709B" w:rsidP="00FE709B">
      <w:pPr>
        <w:pStyle w:val="afff9"/>
        <w:spacing w:line="240" w:lineRule="auto"/>
        <w:rPr>
          <w:sz w:val="24"/>
          <w:szCs w:val="24"/>
        </w:rPr>
      </w:pPr>
      <w:r>
        <w:rPr>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FE709B" w:rsidRDefault="00FE709B" w:rsidP="00FE709B">
      <w:pPr>
        <w:pStyle w:val="afff9"/>
        <w:spacing w:line="240" w:lineRule="auto"/>
        <w:rPr>
          <w:b/>
          <w:sz w:val="24"/>
          <w:szCs w:val="24"/>
        </w:rPr>
      </w:pPr>
      <w:r>
        <w:rPr>
          <w:b/>
          <w:sz w:val="24"/>
          <w:szCs w:val="24"/>
        </w:rPr>
        <w:lastRenderedPageBreak/>
        <w:t>Условия и средства формирования и развития УУД,</w:t>
      </w:r>
      <w:r>
        <w:rPr>
          <w:sz w:val="24"/>
          <w:szCs w:val="24"/>
        </w:rPr>
        <w:t xml:space="preserve">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при изучении системы учебных предметов и дисциплин, в метапредметной  деятельности, организации форм учебного сотрудничества, а также в процессе внеурочной деятельности. Развитие системы УУД в составе личностных, регулятивных, познавательных, коммуникативных действий, определяющих развитие психологических особенностей личности, осуществляется в рамках возрастного развития личностной и познавательной сфер обучаемых, </w:t>
      </w:r>
      <w:r>
        <w:rPr>
          <w:b/>
          <w:sz w:val="24"/>
          <w:szCs w:val="24"/>
        </w:rPr>
        <w:t>опирается  на базовые достижения младшего  школьного возраста, а именно:</w:t>
      </w:r>
    </w:p>
    <w:p w:rsidR="00FE709B" w:rsidRDefault="00FE709B" w:rsidP="00FE709B">
      <w:pPr>
        <w:pStyle w:val="afff9"/>
        <w:spacing w:line="240" w:lineRule="auto"/>
        <w:rPr>
          <w:sz w:val="24"/>
          <w:szCs w:val="24"/>
        </w:rPr>
      </w:pPr>
      <w:r>
        <w:rPr>
          <w:sz w:val="24"/>
          <w:szCs w:val="24"/>
        </w:rPr>
        <w:t xml:space="preserve"> 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FE709B" w:rsidRDefault="00FE709B" w:rsidP="00FE709B">
      <w:pPr>
        <w:pStyle w:val="afff9"/>
        <w:spacing w:line="240" w:lineRule="auto"/>
        <w:rPr>
          <w:sz w:val="24"/>
          <w:szCs w:val="24"/>
        </w:rPr>
      </w:pPr>
      <w:r>
        <w:rPr>
          <w:sz w:val="24"/>
          <w:szCs w:val="24"/>
        </w:rPr>
        <w:t xml:space="preserve"> способность к инициативному поиску построения средств выполнения  предлагаемых  учителем заданий и  к пробе их применения;</w:t>
      </w:r>
    </w:p>
    <w:p w:rsidR="00FE709B" w:rsidRDefault="00FE709B" w:rsidP="00FE709B">
      <w:pPr>
        <w:pStyle w:val="afff9"/>
        <w:spacing w:line="240" w:lineRule="auto"/>
        <w:rPr>
          <w:sz w:val="24"/>
          <w:szCs w:val="24"/>
        </w:rPr>
      </w:pPr>
      <w:r>
        <w:rPr>
          <w:sz w:val="24"/>
          <w:szCs w:val="24"/>
        </w:rPr>
        <w:t xml:space="preserve"> сформированность адекватной и автономной самооценки учебных  достижений;</w:t>
      </w:r>
    </w:p>
    <w:p w:rsidR="00FE709B" w:rsidRDefault="00FE709B" w:rsidP="00FE709B">
      <w:pPr>
        <w:pStyle w:val="afff9"/>
        <w:spacing w:line="240" w:lineRule="auto"/>
        <w:rPr>
          <w:sz w:val="24"/>
          <w:szCs w:val="24"/>
        </w:rPr>
      </w:pPr>
      <w:r>
        <w:rPr>
          <w:sz w:val="24"/>
          <w:szCs w:val="24"/>
        </w:rPr>
        <w:t xml:space="preserve"> освоенность  самоконтроля выполнения  отдельных действий: соотнесение средств, условий и результатов выполнения задания;</w:t>
      </w:r>
    </w:p>
    <w:p w:rsidR="00FE709B" w:rsidRDefault="00FE709B" w:rsidP="00FE709B">
      <w:pPr>
        <w:pStyle w:val="afff9"/>
        <w:spacing w:line="240" w:lineRule="auto"/>
        <w:rPr>
          <w:sz w:val="24"/>
          <w:szCs w:val="24"/>
        </w:rPr>
      </w:pPr>
      <w:r>
        <w:rPr>
          <w:sz w:val="24"/>
          <w:szCs w:val="24"/>
        </w:rPr>
        <w:t xml:space="preserve"> 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FE709B" w:rsidRDefault="00FE709B" w:rsidP="00FE709B">
      <w:pPr>
        <w:pStyle w:val="afff9"/>
        <w:spacing w:line="240" w:lineRule="auto"/>
        <w:rPr>
          <w:sz w:val="24"/>
          <w:szCs w:val="24"/>
        </w:rPr>
      </w:pPr>
      <w:r>
        <w:rPr>
          <w:sz w:val="24"/>
          <w:szCs w:val="24"/>
        </w:rPr>
        <w:t xml:space="preserve"> желание  и умение  учиться, как способности человека обнаруживать, каких именно знаний и умений ему недостает для решения поставленной задачи, находить недостающие знания и осваивать недостающие умения.</w:t>
      </w:r>
    </w:p>
    <w:p w:rsidR="00FE709B" w:rsidRDefault="00FE709B" w:rsidP="00FE709B">
      <w:pPr>
        <w:pStyle w:val="afff9"/>
        <w:spacing w:line="240" w:lineRule="auto"/>
        <w:rPr>
          <w:sz w:val="24"/>
          <w:szCs w:val="24"/>
        </w:rPr>
      </w:pPr>
      <w:r>
        <w:rPr>
          <w:sz w:val="24"/>
          <w:szCs w:val="24"/>
        </w:rPr>
        <w:t>Содержание и характеристики учебной деятельности определяются процессом обучения  и тем самым определяют зону ближайшего развития перечисленных УУД.</w:t>
      </w:r>
    </w:p>
    <w:p w:rsidR="00FE709B" w:rsidRDefault="00FE709B" w:rsidP="00FE709B">
      <w:pPr>
        <w:pStyle w:val="afff9"/>
        <w:spacing w:line="240" w:lineRule="auto"/>
        <w:rPr>
          <w:rFonts w:eastAsia="TimesNewRomanPSMT"/>
          <w:sz w:val="24"/>
          <w:szCs w:val="24"/>
        </w:rPr>
      </w:pPr>
      <w:r>
        <w:rPr>
          <w:sz w:val="24"/>
          <w:szCs w:val="24"/>
        </w:rPr>
        <w:t xml:space="preserve">Развитие УУД в основной школе целесообразно в рамках использования возможностей современной информационной среды </w:t>
      </w:r>
      <w:r>
        <w:rPr>
          <w:rFonts w:eastAsia="TimesNewRomanPSMT"/>
          <w:sz w:val="24"/>
          <w:szCs w:val="24"/>
        </w:rPr>
        <w:t>как:</w:t>
      </w:r>
    </w:p>
    <w:p w:rsidR="00FE709B" w:rsidRDefault="00FE709B" w:rsidP="00FE709B">
      <w:pPr>
        <w:pStyle w:val="afff9"/>
        <w:spacing w:line="240" w:lineRule="auto"/>
        <w:rPr>
          <w:rFonts w:eastAsia="TimesNewRomanPSMT"/>
          <w:sz w:val="24"/>
          <w:szCs w:val="24"/>
        </w:rPr>
      </w:pPr>
      <w:r>
        <w:rPr>
          <w:rFonts w:eastAsia="TimesNewRomanPSMT"/>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FE709B" w:rsidRDefault="00FE709B" w:rsidP="00FE709B">
      <w:pPr>
        <w:pStyle w:val="afff9"/>
        <w:spacing w:line="240" w:lineRule="auto"/>
        <w:rPr>
          <w:rFonts w:eastAsia="TimesNewRomanPSMT"/>
          <w:sz w:val="24"/>
          <w:szCs w:val="24"/>
        </w:rPr>
      </w:pPr>
      <w:r>
        <w:rPr>
          <w:rFonts w:eastAsia="TimesNewRomanPSMT"/>
          <w:sz w:val="24"/>
          <w:szCs w:val="24"/>
        </w:rPr>
        <w:t>•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FE709B" w:rsidRDefault="00FE709B" w:rsidP="00FE709B">
      <w:pPr>
        <w:pStyle w:val="afff9"/>
        <w:spacing w:line="240" w:lineRule="auto"/>
        <w:rPr>
          <w:rFonts w:eastAsia="TimesNewRomanPSMT"/>
          <w:sz w:val="24"/>
          <w:szCs w:val="24"/>
        </w:rPr>
      </w:pPr>
      <w:r>
        <w:rPr>
          <w:rFonts w:eastAsia="TimesNewRomanPSMT"/>
          <w:sz w:val="24"/>
          <w:szCs w:val="24"/>
        </w:rPr>
        <w:t>• средства телекоммуникации, формирующего умения и навыки получения необходимой информации из разнообразных источников;</w:t>
      </w:r>
    </w:p>
    <w:p w:rsidR="00FE709B" w:rsidRDefault="00FE709B" w:rsidP="00FE709B">
      <w:pPr>
        <w:pStyle w:val="afff9"/>
        <w:spacing w:line="240" w:lineRule="auto"/>
        <w:rPr>
          <w:rFonts w:eastAsia="TimesNewRomanPSMT"/>
          <w:sz w:val="24"/>
          <w:szCs w:val="24"/>
        </w:rPr>
      </w:pPr>
      <w:r>
        <w:rPr>
          <w:rFonts w:eastAsia="TimesNewRomanPSMT"/>
          <w:sz w:val="24"/>
          <w:szCs w:val="24"/>
        </w:rPr>
        <w:t>• средства развития личности за счёт формирования навыков культуры общения;</w:t>
      </w:r>
    </w:p>
    <w:p w:rsidR="00FE709B" w:rsidRDefault="00FE709B" w:rsidP="00FE709B">
      <w:pPr>
        <w:pStyle w:val="afff9"/>
        <w:spacing w:line="240" w:lineRule="auto"/>
        <w:rPr>
          <w:rFonts w:eastAsia="TimesNewRomanPSMT"/>
          <w:sz w:val="24"/>
          <w:szCs w:val="24"/>
        </w:rPr>
      </w:pPr>
      <w:r>
        <w:rPr>
          <w:rFonts w:eastAsia="TimesNewRomanPSMT"/>
          <w:sz w:val="24"/>
          <w:szCs w:val="24"/>
        </w:rPr>
        <w:t>• эффективного инструмента контроля и коррекции результатов учебной деятельности.</w:t>
      </w:r>
    </w:p>
    <w:p w:rsidR="00FE709B" w:rsidRDefault="00FE709B" w:rsidP="00FE709B">
      <w:pPr>
        <w:pStyle w:val="afff9"/>
        <w:spacing w:line="240" w:lineRule="auto"/>
        <w:rPr>
          <w:sz w:val="24"/>
          <w:szCs w:val="24"/>
        </w:rPr>
      </w:pPr>
      <w:r>
        <w:rPr>
          <w:rFonts w:eastAsia="TimesNewRomanPSMT"/>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элективных курсов).</w:t>
      </w:r>
      <w:r>
        <w:rPr>
          <w:sz w:val="24"/>
          <w:szCs w:val="24"/>
        </w:rPr>
        <w:t xml:space="preserve"> </w:t>
      </w:r>
    </w:p>
    <w:p w:rsidR="00FE709B" w:rsidRDefault="00FE709B" w:rsidP="00FE709B">
      <w:pPr>
        <w:pStyle w:val="afff9"/>
        <w:spacing w:line="240" w:lineRule="auto"/>
        <w:rPr>
          <w:sz w:val="24"/>
          <w:szCs w:val="24"/>
        </w:rPr>
      </w:pPr>
      <w:r>
        <w:rPr>
          <w:sz w:val="24"/>
          <w:szCs w:val="24"/>
        </w:rPr>
        <w:t xml:space="preserve">Предмет </w:t>
      </w:r>
      <w:r>
        <w:rPr>
          <w:b/>
          <w:bCs/>
          <w:sz w:val="24"/>
          <w:szCs w:val="24"/>
        </w:rPr>
        <w:t>«Русский язык»</w:t>
      </w:r>
      <w:r>
        <w:rPr>
          <w:bCs/>
          <w:sz w:val="24"/>
          <w:szCs w:val="24"/>
        </w:rPr>
        <w:t xml:space="preserve">, </w:t>
      </w:r>
      <w:r>
        <w:rPr>
          <w:sz w:val="24"/>
          <w:szCs w:val="24"/>
        </w:rPr>
        <w:t xml:space="preserve">наряду с достижением предметных результатов, нацелен на </w:t>
      </w:r>
      <w:r>
        <w:rPr>
          <w:iCs/>
          <w:sz w:val="24"/>
          <w:szCs w:val="24"/>
        </w:rPr>
        <w:t xml:space="preserve">личностное </w:t>
      </w:r>
      <w:r>
        <w:rPr>
          <w:sz w:val="24"/>
          <w:szCs w:val="24"/>
        </w:rPr>
        <w:t xml:space="preserve">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Pr>
          <w:iCs/>
          <w:sz w:val="24"/>
          <w:szCs w:val="24"/>
        </w:rPr>
        <w:t xml:space="preserve">коммуникативных </w:t>
      </w:r>
      <w:r>
        <w:rPr>
          <w:sz w:val="24"/>
          <w:szCs w:val="24"/>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FE709B" w:rsidRDefault="00FE709B" w:rsidP="00FE709B">
      <w:pPr>
        <w:pStyle w:val="afff9"/>
        <w:spacing w:line="240" w:lineRule="auto"/>
        <w:rPr>
          <w:sz w:val="24"/>
          <w:szCs w:val="24"/>
        </w:rPr>
      </w:pPr>
      <w:r>
        <w:rPr>
          <w:sz w:val="24"/>
          <w:szCs w:val="24"/>
        </w:rPr>
        <w:t xml:space="preserve">Также на уроках русского языка в процессе освоения системы понятий и правил у учеников формируются </w:t>
      </w:r>
      <w:r>
        <w:rPr>
          <w:iCs/>
          <w:sz w:val="24"/>
          <w:szCs w:val="24"/>
        </w:rPr>
        <w:t xml:space="preserve">познавательные </w:t>
      </w:r>
      <w:r>
        <w:rPr>
          <w:sz w:val="24"/>
          <w:szCs w:val="24"/>
        </w:rPr>
        <w:t>универсальные учебные действия.</w:t>
      </w:r>
    </w:p>
    <w:p w:rsidR="00FE709B" w:rsidRDefault="00FE709B" w:rsidP="00FE709B">
      <w:pPr>
        <w:pStyle w:val="afff9"/>
        <w:spacing w:line="240" w:lineRule="auto"/>
        <w:rPr>
          <w:sz w:val="24"/>
          <w:szCs w:val="24"/>
        </w:rPr>
      </w:pPr>
      <w:r>
        <w:rPr>
          <w:sz w:val="24"/>
          <w:szCs w:val="24"/>
        </w:rPr>
        <w:lastRenderedPageBreak/>
        <w:t xml:space="preserve">Предмет </w:t>
      </w:r>
      <w:r>
        <w:rPr>
          <w:b/>
          <w:bCs/>
          <w:sz w:val="24"/>
          <w:szCs w:val="24"/>
        </w:rPr>
        <w:t>«Литература»</w:t>
      </w:r>
      <w:r>
        <w:rPr>
          <w:bCs/>
          <w:sz w:val="24"/>
          <w:szCs w:val="24"/>
        </w:rPr>
        <w:t xml:space="preserve"> </w:t>
      </w:r>
      <w:r>
        <w:rPr>
          <w:sz w:val="24"/>
          <w:szCs w:val="24"/>
        </w:rPr>
        <w:t xml:space="preserve">прежде всего способствует </w:t>
      </w:r>
      <w:r>
        <w:rPr>
          <w:iCs/>
          <w:sz w:val="24"/>
          <w:szCs w:val="24"/>
        </w:rPr>
        <w:t xml:space="preserve">личностному </w:t>
      </w:r>
      <w:r>
        <w:rPr>
          <w:sz w:val="24"/>
          <w:szCs w:val="24"/>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w:t>
      </w:r>
      <w:r>
        <w:rPr>
          <w:iCs/>
          <w:sz w:val="24"/>
          <w:szCs w:val="24"/>
        </w:rPr>
        <w:t xml:space="preserve"> </w:t>
      </w:r>
      <w:r>
        <w:rPr>
          <w:sz w:val="24"/>
          <w:szCs w:val="24"/>
        </w:rPr>
        <w:t>особого способа познания жизни». Приобщение к литературе как</w:t>
      </w:r>
      <w:r>
        <w:rPr>
          <w:iCs/>
          <w:sz w:val="24"/>
          <w:szCs w:val="24"/>
        </w:rPr>
        <w:t xml:space="preserve"> </w:t>
      </w:r>
      <w:r>
        <w:rPr>
          <w:sz w:val="24"/>
          <w:szCs w:val="24"/>
        </w:rPr>
        <w:t>искусству слова формирует индивидуальный эстетический вкус.</w:t>
      </w:r>
    </w:p>
    <w:p w:rsidR="00FE709B" w:rsidRDefault="00FE709B" w:rsidP="00FE709B">
      <w:pPr>
        <w:pStyle w:val="afff9"/>
        <w:spacing w:line="240" w:lineRule="auto"/>
        <w:rPr>
          <w:sz w:val="24"/>
          <w:szCs w:val="24"/>
        </w:rPr>
      </w:pPr>
      <w:r>
        <w:rPr>
          <w:sz w:val="24"/>
          <w:szCs w:val="24"/>
        </w:rPr>
        <w:t xml:space="preserve">Формирование </w:t>
      </w:r>
      <w:r>
        <w:rPr>
          <w:iCs/>
          <w:sz w:val="24"/>
          <w:szCs w:val="24"/>
        </w:rPr>
        <w:t xml:space="preserve">коммуникативных </w:t>
      </w:r>
      <w:r>
        <w:rPr>
          <w:sz w:val="24"/>
          <w:szCs w:val="24"/>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FE709B" w:rsidRDefault="00FE709B" w:rsidP="00FE709B">
      <w:pPr>
        <w:pStyle w:val="afff9"/>
        <w:spacing w:line="240" w:lineRule="auto"/>
        <w:rPr>
          <w:sz w:val="24"/>
          <w:szCs w:val="24"/>
        </w:rPr>
      </w:pPr>
      <w:r>
        <w:rPr>
          <w:sz w:val="24"/>
          <w:szCs w:val="24"/>
        </w:rPr>
        <w:t xml:space="preserve">Предмет </w:t>
      </w:r>
      <w:r>
        <w:rPr>
          <w:b/>
          <w:bCs/>
          <w:sz w:val="24"/>
          <w:szCs w:val="24"/>
        </w:rPr>
        <w:t>«Иностранный язык»</w:t>
      </w:r>
      <w:r>
        <w:rPr>
          <w:bCs/>
          <w:sz w:val="24"/>
          <w:szCs w:val="24"/>
        </w:rPr>
        <w:t xml:space="preserve">, </w:t>
      </w:r>
      <w:r>
        <w:rPr>
          <w:sz w:val="24"/>
          <w:szCs w:val="24"/>
        </w:rPr>
        <w:t xml:space="preserve">наряду с достижением предметных результатов, нацелен на </w:t>
      </w:r>
      <w:r>
        <w:rPr>
          <w:iCs/>
          <w:sz w:val="24"/>
          <w:szCs w:val="24"/>
        </w:rPr>
        <w:t xml:space="preserve">личностное </w:t>
      </w:r>
      <w:r>
        <w:rPr>
          <w:sz w:val="24"/>
          <w:szCs w:val="24"/>
        </w:rPr>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w:t>
      </w:r>
      <w:r>
        <w:rPr>
          <w:iCs/>
          <w:sz w:val="24"/>
          <w:szCs w:val="24"/>
        </w:rPr>
        <w:t xml:space="preserve">коммуникативных </w:t>
      </w:r>
      <w:r>
        <w:rPr>
          <w:sz w:val="24"/>
          <w:szCs w:val="24"/>
        </w:rPr>
        <w:t>универсальных учебных действий, так как обеспечивает «формирование и совершенствование иноязычной коммуникативной компетенции».</w:t>
      </w:r>
    </w:p>
    <w:p w:rsidR="00FE709B" w:rsidRDefault="00FE709B" w:rsidP="00FE709B">
      <w:pPr>
        <w:pStyle w:val="afff9"/>
        <w:spacing w:line="240" w:lineRule="auto"/>
        <w:rPr>
          <w:sz w:val="24"/>
          <w:szCs w:val="24"/>
        </w:rPr>
      </w:pPr>
      <w:r>
        <w:rPr>
          <w:sz w:val="24"/>
          <w:szCs w:val="24"/>
        </w:rPr>
        <w:t xml:space="preserve">Также на уроках иностранного языка в процессе освоения системы понятий и правил у учеников формируются </w:t>
      </w:r>
      <w:r>
        <w:rPr>
          <w:iCs/>
          <w:sz w:val="24"/>
          <w:szCs w:val="24"/>
        </w:rPr>
        <w:t xml:space="preserve">познавательные </w:t>
      </w:r>
      <w:r>
        <w:rPr>
          <w:sz w:val="24"/>
          <w:szCs w:val="24"/>
        </w:rPr>
        <w:t>универсальные учебные действия.</w:t>
      </w:r>
    </w:p>
    <w:p w:rsidR="00FE709B" w:rsidRDefault="00FE709B" w:rsidP="00FE709B">
      <w:pPr>
        <w:pStyle w:val="afff9"/>
        <w:spacing w:line="240" w:lineRule="auto"/>
        <w:rPr>
          <w:sz w:val="24"/>
          <w:szCs w:val="24"/>
        </w:rPr>
      </w:pPr>
      <w:r>
        <w:rPr>
          <w:sz w:val="24"/>
          <w:szCs w:val="24"/>
        </w:rPr>
        <w:t xml:space="preserve">Предмет </w:t>
      </w:r>
      <w:r>
        <w:rPr>
          <w:b/>
          <w:bCs/>
          <w:sz w:val="24"/>
          <w:szCs w:val="24"/>
        </w:rPr>
        <w:t>«История»</w:t>
      </w:r>
      <w:r>
        <w:rPr>
          <w:bCs/>
          <w:sz w:val="24"/>
          <w:szCs w:val="24"/>
        </w:rPr>
        <w:t xml:space="preserve"> </w:t>
      </w:r>
      <w:r>
        <w:rPr>
          <w:sz w:val="24"/>
          <w:szCs w:val="24"/>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Pr>
          <w:iCs/>
          <w:sz w:val="24"/>
          <w:szCs w:val="24"/>
        </w:rPr>
        <w:t xml:space="preserve">познавательных </w:t>
      </w:r>
      <w:r>
        <w:rPr>
          <w:sz w:val="24"/>
          <w:szCs w:val="24"/>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FE709B" w:rsidRDefault="00FE709B" w:rsidP="00FE709B">
      <w:pPr>
        <w:pStyle w:val="afff9"/>
        <w:spacing w:line="240" w:lineRule="auto"/>
        <w:rPr>
          <w:sz w:val="24"/>
          <w:szCs w:val="24"/>
        </w:rPr>
      </w:pPr>
      <w:r>
        <w:rPr>
          <w:sz w:val="24"/>
          <w:szCs w:val="24"/>
        </w:rPr>
        <w:t xml:space="preserve">Вторая группа линий – формирование оценочного, эмоционального отношения к миру – способствует </w:t>
      </w:r>
      <w:r>
        <w:rPr>
          <w:iCs/>
          <w:sz w:val="24"/>
          <w:szCs w:val="24"/>
        </w:rPr>
        <w:t xml:space="preserve">личностному </w:t>
      </w:r>
      <w:r>
        <w:rPr>
          <w:sz w:val="24"/>
          <w:szCs w:val="24"/>
        </w:rPr>
        <w:t>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E709B" w:rsidRDefault="00FE709B" w:rsidP="00FE709B">
      <w:pPr>
        <w:pStyle w:val="afff9"/>
        <w:spacing w:line="240" w:lineRule="auto"/>
        <w:rPr>
          <w:sz w:val="24"/>
          <w:szCs w:val="24"/>
        </w:rPr>
      </w:pPr>
      <w:r>
        <w:rPr>
          <w:sz w:val="24"/>
          <w:szCs w:val="24"/>
        </w:rPr>
        <w:t xml:space="preserve">Аналогично и в предмете </w:t>
      </w:r>
      <w:r>
        <w:rPr>
          <w:b/>
          <w:bCs/>
          <w:sz w:val="24"/>
          <w:szCs w:val="24"/>
        </w:rPr>
        <w:t>«Обществознание»</w:t>
      </w:r>
      <w:r>
        <w:rPr>
          <w:bCs/>
          <w:sz w:val="24"/>
          <w:szCs w:val="24"/>
        </w:rPr>
        <w:t xml:space="preserve">, </w:t>
      </w:r>
      <w:r>
        <w:rPr>
          <w:sz w:val="24"/>
          <w:szCs w:val="24"/>
        </w:rPr>
        <w:t xml:space="preserve">который наряду с достижением предметных результатов, нацелен на </w:t>
      </w:r>
      <w:r>
        <w:rPr>
          <w:iCs/>
          <w:sz w:val="24"/>
          <w:szCs w:val="24"/>
        </w:rPr>
        <w:t>познавательные</w:t>
      </w:r>
      <w:r>
        <w:rPr>
          <w:sz w:val="24"/>
          <w:szCs w:val="24"/>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FE709B" w:rsidRDefault="00FE709B" w:rsidP="00FE709B">
      <w:pPr>
        <w:pStyle w:val="afff9"/>
        <w:spacing w:line="240" w:lineRule="auto"/>
        <w:rPr>
          <w:sz w:val="24"/>
          <w:szCs w:val="24"/>
        </w:rPr>
      </w:pPr>
      <w:r>
        <w:rPr>
          <w:sz w:val="24"/>
          <w:szCs w:val="24"/>
        </w:rPr>
        <w:t xml:space="preserve">Не менее важна нацеленность предмета и на </w:t>
      </w:r>
      <w:r>
        <w:rPr>
          <w:iCs/>
          <w:sz w:val="24"/>
          <w:szCs w:val="24"/>
        </w:rPr>
        <w:t xml:space="preserve">личностное развитие </w:t>
      </w:r>
      <w:r>
        <w:rPr>
          <w:sz w:val="24"/>
          <w:szCs w:val="24"/>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FE709B" w:rsidRDefault="00FE709B" w:rsidP="00FE709B">
      <w:pPr>
        <w:pStyle w:val="afff9"/>
        <w:spacing w:line="240" w:lineRule="auto"/>
        <w:rPr>
          <w:sz w:val="24"/>
          <w:szCs w:val="24"/>
        </w:rPr>
      </w:pPr>
      <w:r>
        <w:rPr>
          <w:sz w:val="24"/>
          <w:szCs w:val="24"/>
        </w:rPr>
        <w:t xml:space="preserve">Предмет </w:t>
      </w:r>
      <w:r>
        <w:rPr>
          <w:b/>
          <w:bCs/>
          <w:sz w:val="24"/>
          <w:szCs w:val="24"/>
        </w:rPr>
        <w:t>«География»</w:t>
      </w:r>
      <w:r>
        <w:rPr>
          <w:bCs/>
          <w:sz w:val="24"/>
          <w:szCs w:val="24"/>
        </w:rPr>
        <w:t xml:space="preserve">, </w:t>
      </w:r>
      <w:r>
        <w:rPr>
          <w:sz w:val="24"/>
          <w:szCs w:val="24"/>
        </w:rPr>
        <w:t xml:space="preserve">наряду с достижением предметных результатов, нацелен на </w:t>
      </w:r>
      <w:r>
        <w:rPr>
          <w:iCs/>
          <w:sz w:val="24"/>
          <w:szCs w:val="24"/>
        </w:rPr>
        <w:t xml:space="preserve">познавательные </w:t>
      </w:r>
      <w:r>
        <w:rPr>
          <w:sz w:val="24"/>
          <w:szCs w:val="24"/>
        </w:rPr>
        <w:t xml:space="preserve">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w:t>
      </w:r>
      <w:r>
        <w:rPr>
          <w:sz w:val="24"/>
          <w:szCs w:val="24"/>
        </w:rPr>
        <w:lastRenderedPageBreak/>
        <w:t>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FE709B" w:rsidRDefault="00FE709B" w:rsidP="00FE709B">
      <w:pPr>
        <w:pStyle w:val="afff9"/>
        <w:spacing w:line="240" w:lineRule="auto"/>
        <w:rPr>
          <w:sz w:val="24"/>
          <w:szCs w:val="24"/>
        </w:rPr>
      </w:pPr>
      <w:r>
        <w:rPr>
          <w:sz w:val="24"/>
          <w:szCs w:val="24"/>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Pr>
          <w:iCs/>
          <w:sz w:val="24"/>
          <w:szCs w:val="24"/>
        </w:rPr>
        <w:t>личностному развитию</w:t>
      </w:r>
      <w:r>
        <w:rPr>
          <w:sz w:val="24"/>
          <w:szCs w:val="24"/>
        </w:rPr>
        <w:t>.</w:t>
      </w:r>
    </w:p>
    <w:p w:rsidR="00FE709B" w:rsidRDefault="00FE709B" w:rsidP="00FE709B">
      <w:pPr>
        <w:pStyle w:val="afff9"/>
        <w:spacing w:line="240" w:lineRule="auto"/>
        <w:rPr>
          <w:sz w:val="24"/>
          <w:szCs w:val="24"/>
        </w:rPr>
      </w:pPr>
      <w:r>
        <w:rPr>
          <w:sz w:val="24"/>
          <w:szCs w:val="24"/>
        </w:rPr>
        <w:t xml:space="preserve">Предмет </w:t>
      </w:r>
      <w:r>
        <w:rPr>
          <w:b/>
          <w:bCs/>
          <w:sz w:val="24"/>
          <w:szCs w:val="24"/>
        </w:rPr>
        <w:t>«Математика»</w:t>
      </w:r>
      <w:r>
        <w:rPr>
          <w:bCs/>
          <w:sz w:val="24"/>
          <w:szCs w:val="24"/>
        </w:rPr>
        <w:t xml:space="preserve"> </w:t>
      </w:r>
      <w:r>
        <w:rPr>
          <w:sz w:val="24"/>
          <w:szCs w:val="24"/>
        </w:rPr>
        <w:t xml:space="preserve">направлен прежде всего на развитие </w:t>
      </w:r>
      <w:r>
        <w:rPr>
          <w:iCs/>
          <w:sz w:val="24"/>
          <w:szCs w:val="24"/>
        </w:rPr>
        <w:t xml:space="preserve">познавательных </w:t>
      </w:r>
      <w:r>
        <w:rPr>
          <w:sz w:val="24"/>
          <w:szCs w:val="24"/>
        </w:rPr>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w:t>
      </w:r>
      <w:r>
        <w:rPr>
          <w:iCs/>
          <w:sz w:val="24"/>
          <w:szCs w:val="24"/>
        </w:rPr>
        <w:t xml:space="preserve"> </w:t>
      </w:r>
      <w:r>
        <w:rPr>
          <w:sz w:val="24"/>
          <w:szCs w:val="24"/>
        </w:rPr>
        <w:t xml:space="preserve">процессы и явления». </w:t>
      </w:r>
    </w:p>
    <w:p w:rsidR="00FE709B" w:rsidRDefault="00FE709B" w:rsidP="00FE709B">
      <w:pPr>
        <w:pStyle w:val="afff9"/>
        <w:spacing w:line="240" w:lineRule="auto"/>
        <w:rPr>
          <w:sz w:val="24"/>
          <w:szCs w:val="24"/>
        </w:rPr>
      </w:pPr>
      <w:r>
        <w:rPr>
          <w:sz w:val="24"/>
          <w:szCs w:val="24"/>
        </w:rPr>
        <w:t xml:space="preserve">Предмет </w:t>
      </w:r>
      <w:r>
        <w:rPr>
          <w:b/>
          <w:bCs/>
          <w:sz w:val="24"/>
          <w:szCs w:val="24"/>
        </w:rPr>
        <w:t>«Информатика»</w:t>
      </w:r>
      <w:r>
        <w:rPr>
          <w:bCs/>
          <w:sz w:val="24"/>
          <w:szCs w:val="24"/>
        </w:rPr>
        <w:t xml:space="preserve"> </w:t>
      </w:r>
      <w:r>
        <w:rPr>
          <w:sz w:val="24"/>
          <w:szCs w:val="24"/>
        </w:rPr>
        <w:t xml:space="preserve">направлен на развитие </w:t>
      </w:r>
      <w:r>
        <w:rPr>
          <w:iCs/>
          <w:sz w:val="24"/>
          <w:szCs w:val="24"/>
        </w:rPr>
        <w:t xml:space="preserve">познавательных </w:t>
      </w:r>
      <w:r>
        <w:rPr>
          <w:sz w:val="24"/>
          <w:szCs w:val="24"/>
        </w:rPr>
        <w:t>универсальных учебных действий. Этому оказывает содействие «формирование знаний об алгоритмических конструкциях, логических</w:t>
      </w:r>
      <w:r>
        <w:rPr>
          <w:iCs/>
          <w:sz w:val="24"/>
          <w:szCs w:val="24"/>
        </w:rPr>
        <w:t xml:space="preserve"> </w:t>
      </w:r>
      <w:r>
        <w:rPr>
          <w:sz w:val="24"/>
          <w:szCs w:val="24"/>
        </w:rPr>
        <w:t>значениях и операциях», «умений формализации и структурирования информации».</w:t>
      </w:r>
    </w:p>
    <w:p w:rsidR="00FE709B" w:rsidRDefault="00FE709B" w:rsidP="00FE709B">
      <w:pPr>
        <w:pStyle w:val="afff9"/>
        <w:spacing w:line="240" w:lineRule="auto"/>
        <w:rPr>
          <w:iCs/>
          <w:sz w:val="24"/>
          <w:szCs w:val="24"/>
        </w:rPr>
      </w:pPr>
      <w:r>
        <w:rPr>
          <w:sz w:val="24"/>
          <w:szCs w:val="24"/>
        </w:rPr>
        <w:t xml:space="preserve">Предмет </w:t>
      </w:r>
      <w:r>
        <w:rPr>
          <w:b/>
          <w:bCs/>
          <w:sz w:val="24"/>
          <w:szCs w:val="24"/>
        </w:rPr>
        <w:t>«Физика»</w:t>
      </w:r>
      <w:r>
        <w:rPr>
          <w:bCs/>
          <w:sz w:val="24"/>
          <w:szCs w:val="24"/>
        </w:rPr>
        <w:t xml:space="preserve"> </w:t>
      </w:r>
      <w:r>
        <w:rPr>
          <w:sz w:val="24"/>
          <w:szCs w:val="24"/>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Pr>
          <w:iCs/>
          <w:sz w:val="24"/>
          <w:szCs w:val="24"/>
        </w:rPr>
        <w:t>личностных результатов.</w:t>
      </w:r>
    </w:p>
    <w:p w:rsidR="00FE709B" w:rsidRDefault="00FE709B" w:rsidP="00FE709B">
      <w:pPr>
        <w:pStyle w:val="afff9"/>
        <w:spacing w:line="240" w:lineRule="auto"/>
        <w:rPr>
          <w:sz w:val="24"/>
          <w:szCs w:val="24"/>
        </w:rPr>
      </w:pPr>
      <w:r>
        <w:rPr>
          <w:sz w:val="24"/>
          <w:szCs w:val="24"/>
        </w:rPr>
        <w:t xml:space="preserve">Предмет </w:t>
      </w:r>
      <w:r>
        <w:rPr>
          <w:b/>
          <w:bCs/>
          <w:sz w:val="24"/>
          <w:szCs w:val="24"/>
        </w:rPr>
        <w:t>«Биология</w:t>
      </w:r>
      <w:r>
        <w:rPr>
          <w:b/>
          <w:sz w:val="24"/>
          <w:szCs w:val="24"/>
        </w:rPr>
        <w:t>»</w:t>
      </w:r>
      <w:r>
        <w:rPr>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Pr>
          <w:iCs/>
          <w:sz w:val="24"/>
          <w:szCs w:val="24"/>
        </w:rPr>
        <w:t xml:space="preserve">познавательных </w:t>
      </w:r>
      <w:r>
        <w:rPr>
          <w:sz w:val="24"/>
          <w:szCs w:val="24"/>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Pr>
          <w:iCs/>
          <w:sz w:val="24"/>
          <w:szCs w:val="24"/>
        </w:rPr>
        <w:t xml:space="preserve">личностному </w:t>
      </w:r>
      <w:r>
        <w:rPr>
          <w:sz w:val="24"/>
          <w:szCs w:val="24"/>
        </w:rPr>
        <w:t>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FE709B" w:rsidRDefault="00FE709B" w:rsidP="00FE709B">
      <w:pPr>
        <w:pStyle w:val="afff9"/>
        <w:spacing w:line="240" w:lineRule="auto"/>
        <w:rPr>
          <w:sz w:val="24"/>
          <w:szCs w:val="24"/>
        </w:rPr>
      </w:pPr>
      <w:r>
        <w:rPr>
          <w:sz w:val="24"/>
          <w:szCs w:val="24"/>
        </w:rPr>
        <w:t xml:space="preserve">Предмет </w:t>
      </w:r>
      <w:r>
        <w:rPr>
          <w:b/>
          <w:bCs/>
          <w:sz w:val="24"/>
          <w:szCs w:val="24"/>
        </w:rPr>
        <w:t>«Химия»</w:t>
      </w:r>
      <w:r>
        <w:rPr>
          <w:bCs/>
          <w:sz w:val="24"/>
          <w:szCs w:val="24"/>
        </w:rPr>
        <w:t xml:space="preserve">, </w:t>
      </w:r>
      <w:r>
        <w:rPr>
          <w:sz w:val="24"/>
          <w:szCs w:val="24"/>
        </w:rPr>
        <w:t xml:space="preserve">наряду с предметными результатами, нацелен на формирование </w:t>
      </w:r>
      <w:r>
        <w:rPr>
          <w:iCs/>
          <w:sz w:val="24"/>
          <w:szCs w:val="24"/>
        </w:rPr>
        <w:t xml:space="preserve">познавательных универсальных учебных действий. </w:t>
      </w:r>
      <w:r>
        <w:rPr>
          <w:sz w:val="24"/>
          <w:szCs w:val="24"/>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Pr>
          <w:iCs/>
          <w:sz w:val="24"/>
          <w:szCs w:val="24"/>
        </w:rPr>
        <w:t xml:space="preserve">личностных результатов, </w:t>
      </w:r>
      <w:r>
        <w:rPr>
          <w:sz w:val="24"/>
          <w:szCs w:val="24"/>
        </w:rPr>
        <w:t>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FE709B" w:rsidRDefault="00FE709B" w:rsidP="00FE709B">
      <w:pPr>
        <w:pStyle w:val="afff9"/>
        <w:spacing w:line="240" w:lineRule="auto"/>
        <w:rPr>
          <w:sz w:val="24"/>
          <w:szCs w:val="24"/>
        </w:rPr>
      </w:pPr>
      <w:r>
        <w:rPr>
          <w:sz w:val="24"/>
          <w:szCs w:val="24"/>
        </w:rPr>
        <w:t xml:space="preserve">Большую роль в становлении личности ученика играет предметная область </w:t>
      </w:r>
      <w:r>
        <w:rPr>
          <w:b/>
          <w:bCs/>
          <w:sz w:val="24"/>
          <w:szCs w:val="24"/>
        </w:rPr>
        <w:t>«Искусство»</w:t>
      </w:r>
      <w:r>
        <w:rPr>
          <w:bCs/>
          <w:sz w:val="24"/>
          <w:szCs w:val="24"/>
        </w:rPr>
        <w:t xml:space="preserve">, </w:t>
      </w:r>
      <w:r>
        <w:rPr>
          <w:sz w:val="24"/>
          <w:szCs w:val="24"/>
        </w:rPr>
        <w:t xml:space="preserve">включающая предметы «Изобразительное искусство», «Музыка», «Мировая художественная культура». Прежде всего, они способствуют </w:t>
      </w:r>
      <w:r>
        <w:rPr>
          <w:iCs/>
          <w:sz w:val="24"/>
          <w:szCs w:val="24"/>
        </w:rPr>
        <w:t>личностному</w:t>
      </w:r>
      <w:r>
        <w:rPr>
          <w:sz w:val="24"/>
          <w:szCs w:val="24"/>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Pr>
          <w:iCs/>
          <w:sz w:val="24"/>
          <w:szCs w:val="24"/>
        </w:rPr>
        <w:t xml:space="preserve">коммуникативных </w:t>
      </w:r>
      <w:r>
        <w:rPr>
          <w:sz w:val="24"/>
          <w:szCs w:val="24"/>
        </w:rPr>
        <w:t>универсальных учебных действий.</w:t>
      </w:r>
    </w:p>
    <w:p w:rsidR="00FE709B" w:rsidRDefault="00FE709B" w:rsidP="00FE709B">
      <w:pPr>
        <w:pStyle w:val="afff9"/>
        <w:spacing w:line="240" w:lineRule="auto"/>
        <w:rPr>
          <w:sz w:val="24"/>
          <w:szCs w:val="24"/>
        </w:rPr>
      </w:pPr>
      <w:r>
        <w:rPr>
          <w:color w:val="FF0000"/>
          <w:sz w:val="24"/>
          <w:szCs w:val="24"/>
        </w:rPr>
        <w:t xml:space="preserve">    </w:t>
      </w:r>
      <w:r>
        <w:rPr>
          <w:color w:val="000000"/>
          <w:sz w:val="24"/>
          <w:szCs w:val="24"/>
        </w:rPr>
        <w:t xml:space="preserve">Предмет </w:t>
      </w:r>
      <w:r>
        <w:rPr>
          <w:b/>
          <w:bCs/>
          <w:color w:val="000000"/>
          <w:sz w:val="24"/>
          <w:szCs w:val="24"/>
        </w:rPr>
        <w:t>«Технология»</w:t>
      </w:r>
      <w:r>
        <w:rPr>
          <w:bCs/>
          <w:color w:val="000000"/>
          <w:sz w:val="24"/>
          <w:szCs w:val="24"/>
        </w:rPr>
        <w:t xml:space="preserve"> </w:t>
      </w:r>
      <w:r>
        <w:rPr>
          <w:color w:val="000000"/>
          <w:sz w:val="24"/>
          <w:szCs w:val="24"/>
        </w:rPr>
        <w:t xml:space="preserve">имеет чёткую практико-ориентированную направленность. Он способствует формированию </w:t>
      </w:r>
      <w:r>
        <w:rPr>
          <w:iCs/>
          <w:color w:val="000000"/>
          <w:sz w:val="24"/>
          <w:szCs w:val="24"/>
        </w:rPr>
        <w:t xml:space="preserve">регулятивных </w:t>
      </w:r>
      <w:r>
        <w:rPr>
          <w:color w:val="000000"/>
          <w:sz w:val="24"/>
          <w:szCs w:val="24"/>
        </w:rPr>
        <w:t>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r>
        <w:rPr>
          <w:color w:val="FF0000"/>
          <w:sz w:val="24"/>
          <w:szCs w:val="24"/>
        </w:rPr>
        <w:t xml:space="preserve"> </w:t>
      </w:r>
      <w:r>
        <w:rPr>
          <w:sz w:val="24"/>
          <w:szCs w:val="24"/>
        </w:rPr>
        <w:t xml:space="preserve">Образовательная область «Технология», как никакой другой предмет, выполняет </w:t>
      </w:r>
      <w:r>
        <w:rPr>
          <w:sz w:val="24"/>
          <w:szCs w:val="24"/>
        </w:rPr>
        <w:lastRenderedPageBreak/>
        <w:t>системообразующую функцию формирования универсальных учебных действий и объединяет все что делается, предлагается в отдельных учебных предметах в этом направлении. Именно на уроках технологии учащиеся выдвигают и обосновывают идеи, моделируют, конструируют, выполняют экономические расчеты, подбирают необходимые материалы, инструменты и определяют технологические этапы изготовления того или иного изделия, актуализируя и применяя на практике знания по многим другим предметам БУП.</w:t>
      </w:r>
    </w:p>
    <w:p w:rsidR="00FE709B" w:rsidRDefault="00FE709B" w:rsidP="00FE709B">
      <w:pPr>
        <w:pStyle w:val="afff9"/>
        <w:spacing w:line="240" w:lineRule="auto"/>
        <w:rPr>
          <w:sz w:val="24"/>
          <w:szCs w:val="24"/>
        </w:rPr>
      </w:pPr>
      <w:r>
        <w:rPr>
          <w:sz w:val="24"/>
          <w:szCs w:val="24"/>
        </w:rPr>
        <w:t xml:space="preserve">    Предметы </w:t>
      </w:r>
      <w:r>
        <w:rPr>
          <w:b/>
          <w:bCs/>
          <w:sz w:val="24"/>
          <w:szCs w:val="24"/>
        </w:rPr>
        <w:t>«Физическая культура</w:t>
      </w:r>
      <w:r>
        <w:rPr>
          <w:b/>
          <w:sz w:val="24"/>
          <w:szCs w:val="24"/>
        </w:rPr>
        <w:t>»</w:t>
      </w:r>
      <w:r>
        <w:rPr>
          <w:sz w:val="24"/>
          <w:szCs w:val="24"/>
        </w:rPr>
        <w:t xml:space="preserve"> </w:t>
      </w:r>
      <w:r>
        <w:rPr>
          <w:bCs/>
          <w:sz w:val="24"/>
          <w:szCs w:val="24"/>
        </w:rPr>
        <w:t xml:space="preserve">и </w:t>
      </w:r>
      <w:r>
        <w:rPr>
          <w:b/>
          <w:sz w:val="24"/>
          <w:szCs w:val="24"/>
        </w:rPr>
        <w:t>«</w:t>
      </w:r>
      <w:r>
        <w:rPr>
          <w:b/>
          <w:bCs/>
          <w:sz w:val="24"/>
          <w:szCs w:val="24"/>
        </w:rPr>
        <w:t>Основы безопасности жизнедеятельности»</w:t>
      </w:r>
      <w:r>
        <w:rPr>
          <w:bCs/>
          <w:sz w:val="24"/>
          <w:szCs w:val="24"/>
        </w:rPr>
        <w:t xml:space="preserve"> </w:t>
      </w:r>
      <w:r>
        <w:rPr>
          <w:sz w:val="24"/>
          <w:szCs w:val="24"/>
        </w:rPr>
        <w:t xml:space="preserve">способствуют формированию </w:t>
      </w:r>
      <w:r>
        <w:rPr>
          <w:iCs/>
          <w:sz w:val="24"/>
          <w:szCs w:val="24"/>
        </w:rPr>
        <w:t xml:space="preserve">регулятивных универсальных учебных действий </w:t>
      </w:r>
      <w:r>
        <w:rPr>
          <w:sz w:val="24"/>
          <w:szCs w:val="24"/>
        </w:rPr>
        <w:t>через «развитие двигательной активности</w:t>
      </w:r>
      <w:r>
        <w:rPr>
          <w:bCs/>
          <w:sz w:val="24"/>
          <w:szCs w:val="24"/>
        </w:rPr>
        <w:t xml:space="preserve"> </w:t>
      </w:r>
      <w:r>
        <w:rPr>
          <w:sz w:val="24"/>
          <w:szCs w:val="24"/>
        </w:rPr>
        <w:t>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w:t>
      </w:r>
      <w:r>
        <w:rPr>
          <w:bCs/>
          <w:sz w:val="24"/>
          <w:szCs w:val="24"/>
        </w:rPr>
        <w:t xml:space="preserve"> </w:t>
      </w:r>
      <w:r>
        <w:rPr>
          <w:sz w:val="24"/>
          <w:szCs w:val="24"/>
        </w:rPr>
        <w:t>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w:t>
      </w:r>
      <w:r>
        <w:rPr>
          <w:bCs/>
          <w:sz w:val="24"/>
          <w:szCs w:val="24"/>
        </w:rPr>
        <w:t xml:space="preserve"> </w:t>
      </w:r>
      <w:r>
        <w:rPr>
          <w:sz w:val="24"/>
          <w:szCs w:val="24"/>
        </w:rPr>
        <w:t xml:space="preserve">влияние на </w:t>
      </w:r>
      <w:r>
        <w:rPr>
          <w:iCs/>
          <w:sz w:val="24"/>
          <w:szCs w:val="24"/>
        </w:rPr>
        <w:t xml:space="preserve">личностное развитие </w:t>
      </w:r>
      <w:r>
        <w:rPr>
          <w:sz w:val="24"/>
          <w:szCs w:val="24"/>
        </w:rPr>
        <w:t xml:space="preserve">школьников. </w:t>
      </w:r>
    </w:p>
    <w:p w:rsidR="00FE709B" w:rsidRDefault="00FE709B" w:rsidP="00FE709B">
      <w:pPr>
        <w:pStyle w:val="afff9"/>
        <w:spacing w:line="240" w:lineRule="auto"/>
        <w:rPr>
          <w:sz w:val="24"/>
          <w:szCs w:val="24"/>
        </w:rPr>
      </w:pPr>
      <w:r>
        <w:rPr>
          <w:sz w:val="24"/>
          <w:szCs w:val="24"/>
        </w:rPr>
        <w:t>Решение задачи развития универсальных учебных действий в основной школе происходит не только на занятиях по учебным предметам, но и на учебных курсах, в ходе занятий внеурочной деятельности, которая представлена кружками, клубами согласно учебному плану на каждый год обучения.</w:t>
      </w:r>
    </w:p>
    <w:p w:rsidR="00FE709B" w:rsidRPr="00D32831" w:rsidRDefault="00FE709B" w:rsidP="00FE709B">
      <w:pPr>
        <w:pStyle w:val="2ff1"/>
        <w:tabs>
          <w:tab w:val="left" w:pos="720"/>
        </w:tabs>
        <w:ind w:firstLine="454"/>
        <w:jc w:val="both"/>
        <w:rPr>
          <w:rFonts w:ascii="Times New Roman" w:hAnsi="Times New Roman"/>
          <w:sz w:val="24"/>
          <w:szCs w:val="24"/>
        </w:rPr>
      </w:pPr>
      <w:r w:rsidRPr="00D32831">
        <w:rPr>
          <w:rFonts w:ascii="Times New Roman" w:hAnsi="Times New Roman"/>
          <w:sz w:val="24"/>
          <w:szCs w:val="24"/>
        </w:rPr>
        <w:t xml:space="preserve">Развитие системы УУД,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на ступени основного общего образования. </w:t>
      </w:r>
      <w:r w:rsidRPr="00D32831">
        <w:rPr>
          <w:rFonts w:ascii="Times New Roman" w:hAnsi="Times New Roman"/>
          <w:bCs/>
          <w:sz w:val="24"/>
          <w:szCs w:val="24"/>
        </w:rPr>
        <w:t>При этом соблюдена преемственность формирования универсальных учебных действий, сформированных в начальной школе.</w:t>
      </w:r>
    </w:p>
    <w:p w:rsidR="00FE709B" w:rsidRDefault="00FE709B" w:rsidP="00FE709B">
      <w:pPr>
        <w:pStyle w:val="afff9"/>
        <w:spacing w:line="240" w:lineRule="auto"/>
        <w:rPr>
          <w:sz w:val="24"/>
          <w:szCs w:val="24"/>
        </w:rPr>
      </w:pPr>
      <w:r>
        <w:rPr>
          <w:sz w:val="24"/>
          <w:szCs w:val="24"/>
        </w:rPr>
        <w:t xml:space="preserve">Среди технологий, методов и приемов развития УУД особое место занимают </w:t>
      </w:r>
      <w:r>
        <w:rPr>
          <w:b/>
          <w:sz w:val="24"/>
          <w:szCs w:val="24"/>
        </w:rPr>
        <w:t>учебные ситуации</w:t>
      </w:r>
      <w:r>
        <w:rPr>
          <w:sz w:val="24"/>
          <w:szCs w:val="24"/>
        </w:rPr>
        <w:t>, которые построены на предметном содержании, но носят надпредметный характер. Например:</w:t>
      </w:r>
    </w:p>
    <w:p w:rsidR="00FE709B" w:rsidRDefault="00FE709B" w:rsidP="00FE709B">
      <w:pPr>
        <w:pStyle w:val="afff9"/>
        <w:spacing w:line="240" w:lineRule="auto"/>
        <w:rPr>
          <w:sz w:val="24"/>
          <w:szCs w:val="24"/>
        </w:rPr>
      </w:pPr>
      <w:r>
        <w:rPr>
          <w:sz w:val="24"/>
          <w:szCs w:val="24"/>
        </w:rPr>
        <w:t xml:space="preserve">ситуация-проблема (прототип проблемы, которая требует оперативного решения); </w:t>
      </w:r>
    </w:p>
    <w:p w:rsidR="00FE709B" w:rsidRDefault="00FE709B" w:rsidP="00FE709B">
      <w:pPr>
        <w:pStyle w:val="afff9"/>
        <w:spacing w:line="240" w:lineRule="auto"/>
        <w:rPr>
          <w:sz w:val="24"/>
          <w:szCs w:val="24"/>
        </w:rPr>
      </w:pPr>
      <w:r>
        <w:rPr>
          <w:sz w:val="24"/>
          <w:szCs w:val="24"/>
        </w:rPr>
        <w:t xml:space="preserve">ситуация-иллюстрация (прототип ситуации, представленной средствами ИКТ, визуальная образная ситуация), которая включается в лекционный материал; </w:t>
      </w:r>
    </w:p>
    <w:p w:rsidR="00FE709B" w:rsidRDefault="00FE709B" w:rsidP="00FE709B">
      <w:pPr>
        <w:pStyle w:val="afff9"/>
        <w:spacing w:line="240" w:lineRule="auto"/>
        <w:rPr>
          <w:sz w:val="24"/>
          <w:szCs w:val="24"/>
        </w:rPr>
      </w:pPr>
      <w:r>
        <w:rPr>
          <w:sz w:val="24"/>
          <w:szCs w:val="24"/>
        </w:rPr>
        <w:t xml:space="preserve">ситуация-оценка (прототип ситуации с готовым предполагаемым решением, которое следует оценить или предложить свое адекватное решение); </w:t>
      </w:r>
    </w:p>
    <w:p w:rsidR="00FE709B" w:rsidRDefault="00FE709B" w:rsidP="00FE709B">
      <w:pPr>
        <w:pStyle w:val="afff9"/>
        <w:spacing w:line="240" w:lineRule="auto"/>
        <w:rPr>
          <w:sz w:val="24"/>
          <w:szCs w:val="24"/>
        </w:rPr>
      </w:pPr>
      <w:r>
        <w:rPr>
          <w:sz w:val="24"/>
          <w:szCs w:val="24"/>
        </w:rPr>
        <w:t xml:space="preserve">ситуация-тренинг –  прототип стандартной или другой ситуации (тренинг проводится как по описанию ситуации, так и по ее решению) </w:t>
      </w:r>
    </w:p>
    <w:p w:rsidR="00FE709B" w:rsidRDefault="00FE709B" w:rsidP="00FE709B">
      <w:pPr>
        <w:pStyle w:val="afff9"/>
        <w:spacing w:line="240" w:lineRule="auto"/>
        <w:rPr>
          <w:sz w:val="24"/>
          <w:szCs w:val="24"/>
        </w:rPr>
      </w:pPr>
      <w:r>
        <w:rPr>
          <w:sz w:val="24"/>
          <w:szCs w:val="24"/>
        </w:rPr>
        <w:t xml:space="preserve">Кроме учебных ситуаций, для развития УУД в основной школе могут быть использованы следующие </w:t>
      </w:r>
      <w:r>
        <w:rPr>
          <w:b/>
          <w:sz w:val="24"/>
          <w:szCs w:val="24"/>
        </w:rPr>
        <w:t>типы задач</w:t>
      </w:r>
      <w:r>
        <w:rPr>
          <w:sz w:val="24"/>
          <w:szCs w:val="24"/>
        </w:rPr>
        <w:t>.</w:t>
      </w:r>
    </w:p>
    <w:p w:rsidR="00FE709B" w:rsidRDefault="00FE709B" w:rsidP="00FE709B">
      <w:pPr>
        <w:pStyle w:val="afff9"/>
        <w:spacing w:line="240" w:lineRule="auto"/>
        <w:rPr>
          <w:sz w:val="24"/>
          <w:szCs w:val="24"/>
        </w:rPr>
      </w:pPr>
      <w:r>
        <w:rPr>
          <w:sz w:val="24"/>
          <w:szCs w:val="24"/>
        </w:rPr>
        <w:t xml:space="preserve"> Для развития личностных УУД – задачи на личностное самоопределение; развитие Я-концепции; на смыслообразование; мотивацию; нравственно-эстетическое оценивание.</w:t>
      </w:r>
    </w:p>
    <w:p w:rsidR="00FE709B" w:rsidRDefault="00FE709B" w:rsidP="00FE709B">
      <w:pPr>
        <w:pStyle w:val="afff9"/>
        <w:spacing w:line="240" w:lineRule="auto"/>
        <w:rPr>
          <w:sz w:val="24"/>
          <w:szCs w:val="24"/>
        </w:rPr>
      </w:pPr>
      <w:r>
        <w:rPr>
          <w:sz w:val="24"/>
          <w:szCs w:val="24"/>
        </w:rPr>
        <w:t>Для развития коммуникативных УУД – задачи на учет позиции партнера; организацию и осуществление сотрудничества; передачу информации и отображение предметного содержания; тренинги коммуникативных навыков; ролевые игры; групповые игры.</w:t>
      </w:r>
    </w:p>
    <w:p w:rsidR="00FE709B" w:rsidRDefault="00FE709B" w:rsidP="00FE709B">
      <w:pPr>
        <w:pStyle w:val="afff9"/>
        <w:spacing w:line="240" w:lineRule="auto"/>
        <w:rPr>
          <w:sz w:val="24"/>
          <w:szCs w:val="24"/>
        </w:rPr>
      </w:pPr>
      <w:r>
        <w:rPr>
          <w:sz w:val="24"/>
          <w:szCs w:val="24"/>
        </w:rPr>
        <w:t>Для развития познавательных УУД  - задачи и проекты на выстраивание стратегии поиска решения задач; на сравнение, оценивание; проведение эмпирического исследования; проведение теоретического исследования.</w:t>
      </w:r>
    </w:p>
    <w:p w:rsidR="00FE709B" w:rsidRDefault="00FE709B" w:rsidP="00FE709B">
      <w:pPr>
        <w:pStyle w:val="afff9"/>
        <w:spacing w:line="240" w:lineRule="auto"/>
        <w:rPr>
          <w:sz w:val="24"/>
          <w:szCs w:val="24"/>
        </w:rPr>
      </w:pPr>
      <w:r>
        <w:rPr>
          <w:sz w:val="24"/>
          <w:szCs w:val="24"/>
        </w:rPr>
        <w:t xml:space="preserve">Регулятивные УУД развивают задачи на планирование, рефлексию, ориентировку в ситуации, прогнозирование, целеполагание, оценивание, принятие решения, самоконтроль, коррекцию.  </w:t>
      </w:r>
    </w:p>
    <w:p w:rsidR="00FE709B" w:rsidRDefault="00FE709B" w:rsidP="00FE709B">
      <w:pPr>
        <w:pStyle w:val="afff9"/>
        <w:spacing w:line="240" w:lineRule="auto"/>
        <w:rPr>
          <w:rFonts w:eastAsia="TimesNewRomanPSMT"/>
          <w:sz w:val="24"/>
          <w:szCs w:val="24"/>
        </w:rPr>
      </w:pPr>
      <w:r>
        <w:rPr>
          <w:rFonts w:eastAsia="TimesNewRomanPSMT"/>
          <w:sz w:val="24"/>
          <w:szCs w:val="24"/>
        </w:rPr>
        <w:t xml:space="preserve">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учащихся функциями организации их выполнения: планирования этапов </w:t>
      </w:r>
      <w:r>
        <w:rPr>
          <w:rFonts w:eastAsia="TimesNewRomanPSMT"/>
          <w:sz w:val="24"/>
          <w:szCs w:val="24"/>
        </w:rPr>
        <w:lastRenderedPageBreak/>
        <w:t xml:space="preserve">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E709B" w:rsidRDefault="00FE709B" w:rsidP="00FE709B">
      <w:pPr>
        <w:pStyle w:val="afff9"/>
        <w:spacing w:line="240" w:lineRule="auto"/>
        <w:rPr>
          <w:rFonts w:eastAsia="TimesNewRomanPSMT"/>
          <w:sz w:val="24"/>
          <w:szCs w:val="24"/>
        </w:rPr>
      </w:pPr>
      <w:r>
        <w:rPr>
          <w:rFonts w:eastAsia="TimesNewRomanPSMT"/>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w:t>
      </w:r>
    </w:p>
    <w:p w:rsidR="00FE709B" w:rsidRDefault="00FE709B" w:rsidP="00FE709B">
      <w:pPr>
        <w:pStyle w:val="afff9"/>
        <w:spacing w:line="240" w:lineRule="auto"/>
        <w:rPr>
          <w:sz w:val="24"/>
          <w:szCs w:val="24"/>
        </w:rPr>
      </w:pPr>
      <w:r>
        <w:rPr>
          <w:sz w:val="24"/>
          <w:szCs w:val="24"/>
        </w:rPr>
        <w:t>При распределении типовых задач внутри предмета необходимо достижение баланса между временем освоения и временем использования соответствующих действий. Развитие УУД в основной школе происходит не только при изучении отдельных предметов, а является обязательным для всех без исключения учебных предметов и курсов как в урочной, так и во внеурочной деятельности.</w:t>
      </w:r>
    </w:p>
    <w:p w:rsidR="00FE709B" w:rsidRDefault="00FE709B" w:rsidP="00FE709B">
      <w:pPr>
        <w:pStyle w:val="afff9"/>
        <w:spacing w:line="240" w:lineRule="auto"/>
        <w:rPr>
          <w:rFonts w:eastAsia="TimesNewRomanPSMT"/>
          <w:sz w:val="24"/>
          <w:szCs w:val="24"/>
        </w:rPr>
      </w:pPr>
      <w:r>
        <w:rPr>
          <w:b/>
          <w:sz w:val="24"/>
          <w:szCs w:val="24"/>
        </w:rPr>
        <w:t>К условиям и средствам формирования и развития универсальных учебных действий</w:t>
      </w:r>
      <w:r>
        <w:rPr>
          <w:rFonts w:eastAsia="TimesNewRomanPSMT"/>
          <w:sz w:val="24"/>
          <w:szCs w:val="24"/>
        </w:rPr>
        <w:t xml:space="preserve"> относятся:</w:t>
      </w:r>
    </w:p>
    <w:p w:rsidR="00FE709B" w:rsidRDefault="00FE709B" w:rsidP="00FE709B">
      <w:pPr>
        <w:pStyle w:val="afff9"/>
        <w:spacing w:line="240" w:lineRule="auto"/>
        <w:rPr>
          <w:rFonts w:eastAsia="TimesNewRomanPSMT"/>
          <w:sz w:val="24"/>
          <w:szCs w:val="24"/>
        </w:rPr>
      </w:pPr>
      <w:r>
        <w:rPr>
          <w:rFonts w:eastAsia="TimesNewRomanPSMT"/>
          <w:sz w:val="24"/>
          <w:szCs w:val="24"/>
        </w:rPr>
        <w:t>формы организации обучения и внеурочной деятельности (учебное сотрудничество, совместная деятельность, разновозрастное сотрудничество, дискуссия, тренинги и др.),</w:t>
      </w:r>
    </w:p>
    <w:p w:rsidR="00FE709B" w:rsidRDefault="00FE709B" w:rsidP="00FE709B">
      <w:pPr>
        <w:pStyle w:val="afff9"/>
        <w:spacing w:line="240" w:lineRule="auto"/>
        <w:rPr>
          <w:rFonts w:eastAsia="TimesNewRomanPSMT"/>
          <w:sz w:val="24"/>
          <w:szCs w:val="24"/>
        </w:rPr>
      </w:pPr>
      <w:r>
        <w:rPr>
          <w:rFonts w:eastAsia="TimesNewRomanPSMT"/>
          <w:sz w:val="24"/>
          <w:szCs w:val="24"/>
        </w:rPr>
        <w:t>общий прием доказательства – обучение доказательству,</w:t>
      </w:r>
    </w:p>
    <w:p w:rsidR="00FE709B" w:rsidRDefault="00FE709B" w:rsidP="00FE709B">
      <w:pPr>
        <w:pStyle w:val="afff9"/>
        <w:spacing w:line="240" w:lineRule="auto"/>
        <w:rPr>
          <w:rFonts w:eastAsia="TimesNewRomanPSMT"/>
          <w:sz w:val="24"/>
          <w:szCs w:val="24"/>
        </w:rPr>
      </w:pPr>
      <w:r>
        <w:rPr>
          <w:rFonts w:eastAsia="TimesNewRomanPSMT"/>
          <w:sz w:val="24"/>
          <w:szCs w:val="24"/>
        </w:rPr>
        <w:t xml:space="preserve">направленность учебных предметов на формирование УУД, </w:t>
      </w:r>
    </w:p>
    <w:p w:rsidR="00FE709B" w:rsidRDefault="00FE709B" w:rsidP="00FE709B">
      <w:pPr>
        <w:pStyle w:val="afff9"/>
        <w:spacing w:line="240" w:lineRule="auto"/>
        <w:rPr>
          <w:rFonts w:eastAsia="TimesNewRomanPSMT"/>
          <w:sz w:val="24"/>
          <w:szCs w:val="24"/>
        </w:rPr>
      </w:pPr>
      <w:r>
        <w:rPr>
          <w:rFonts w:eastAsia="TimesNewRomanPSMT"/>
          <w:sz w:val="24"/>
          <w:szCs w:val="24"/>
        </w:rPr>
        <w:t>использование образовательных технологий деятельностного  типа в формировании личностных и  метапредметных  результатов, технологии проектной и учебно-исследовательской деятельности.</w:t>
      </w:r>
    </w:p>
    <w:p w:rsidR="00FE709B" w:rsidRDefault="00FE709B" w:rsidP="00FE709B">
      <w:pPr>
        <w:pStyle w:val="afff9"/>
        <w:spacing w:line="240" w:lineRule="auto"/>
        <w:rPr>
          <w:sz w:val="24"/>
          <w:szCs w:val="24"/>
        </w:rPr>
      </w:pPr>
      <w:r>
        <w:rPr>
          <w:sz w:val="24"/>
          <w:szCs w:val="24"/>
        </w:rPr>
        <w:t>Учебная деятельность у подростков приобретает черты деятельности по саморазвитию и самообразованию, трансформируется в сторону становления субъектности. «Самосознание (Я-концепция) представляет собой совокупность всех представлений о себе, на которых базируется эмоциональное отношение к себе и самооценка. Формируясь в деятельности, самооценка соотносится с этапами деятельности личности и выполняет функцию ее регуляции.»   Различают три вида самооценки: прогностическая, коррегирующая, ретроспективная. Представление человек о себе связано со временем (Я-прошлое – Я-настоящее – Я-будущее), а также Я-реальное (настоящее время) и Я-идеальное (каким я хотел бы быть или должен стать). Наиболее актуальными и значимыми в подростковом возрасте являются Я-прошлое и Я-будущее. Я-настоящее постоянно «примеряется» то к прошлому, то к будущему. Такая ситуация приводит к колебаниям между Я-большой и Я-маленький. Поэтому у подростков имеет место особое сочетание взрослых и инфантильных представлений о себе. В подростковом возрасте формируется социальная идентичность личности, т.е. осознание своей принадлежности к определенной социальной группе и соответственно принятие значимых для группы ценностей, норм и правил.</w:t>
      </w:r>
    </w:p>
    <w:p w:rsidR="00FE709B" w:rsidRDefault="00FE709B" w:rsidP="00FE709B">
      <w:pPr>
        <w:pStyle w:val="afff9"/>
        <w:spacing w:line="240" w:lineRule="auto"/>
        <w:rPr>
          <w:sz w:val="24"/>
          <w:szCs w:val="24"/>
        </w:rPr>
      </w:pPr>
      <w:r>
        <w:rPr>
          <w:sz w:val="24"/>
          <w:szCs w:val="24"/>
        </w:rPr>
        <w:t xml:space="preserve">«Характеристиками сформированной личностной идентичности являются: 1) усвоенный и принимаемый образ Я во всем богатстве отношений личности к окружающему миру; 2) чувство адекватности и стабильности владения личностью собственным Я независимо от изменений я и ситуации; 3) способность личности к полноценному решению задач, возникающих на каждой из возрастных стадий развития.»  </w:t>
      </w:r>
    </w:p>
    <w:p w:rsidR="00FE709B" w:rsidRDefault="00FE709B" w:rsidP="00FE709B">
      <w:pPr>
        <w:pStyle w:val="afff9"/>
        <w:spacing w:line="240" w:lineRule="auto"/>
        <w:rPr>
          <w:sz w:val="24"/>
          <w:szCs w:val="24"/>
        </w:rPr>
      </w:pPr>
      <w:r>
        <w:rPr>
          <w:sz w:val="24"/>
          <w:szCs w:val="24"/>
        </w:rPr>
        <w:t>Характерные особенности самооценки подростков связаны с особенностями Я-идеального и Я-реального: каждая положительная или отрицательная частная самооценка сразу же приобретает глобальный характер (либо все, либо ничего). Если успешность в чем-либо будет отклоняться от выбранного самим подростком (максимального) стандарта. То она мгновенно рушится. Поэтому самооценка крайне хрупка и неустойчива (или реализация Я-идеального, или ничего).</w:t>
      </w:r>
    </w:p>
    <w:p w:rsidR="00FE709B" w:rsidRDefault="00FE709B" w:rsidP="00FE709B">
      <w:pPr>
        <w:pStyle w:val="afff9"/>
        <w:spacing w:line="240" w:lineRule="auto"/>
        <w:rPr>
          <w:sz w:val="24"/>
          <w:szCs w:val="24"/>
        </w:rPr>
      </w:pPr>
      <w:r>
        <w:rPr>
          <w:sz w:val="24"/>
          <w:szCs w:val="24"/>
        </w:rPr>
        <w:t>Подросток крайне чувствителен и к внешней оценке (оценке окружающих). На формирование самооценки влияют две тенденции: «повышение важности оценок окружающих и увеличение ориентации на собственные, внутренние критерии. Однако критерии подростков еще очень несамостоятельны</w:t>
      </w:r>
      <w:r w:rsidR="00DD4DAF">
        <w:rPr>
          <w:sz w:val="24"/>
          <w:szCs w:val="24"/>
        </w:rPr>
        <w:t xml:space="preserve"> и подвержены внешним влияниям.</w:t>
      </w:r>
      <w:r>
        <w:rPr>
          <w:sz w:val="24"/>
          <w:szCs w:val="24"/>
        </w:rPr>
        <w:t xml:space="preserve">   В самооценке подростка возникает конфликт между очень высокими притязаниями и большой неуверенностью в себе. </w:t>
      </w:r>
      <w:r>
        <w:rPr>
          <w:sz w:val="24"/>
          <w:szCs w:val="24"/>
        </w:rPr>
        <w:lastRenderedPageBreak/>
        <w:t>Возникает аффект неадекватности (подростки не могут правильно отнестись к критике в свой адрес, отвечают на нее острыми отрицательными эмоциональными реакциями).</w:t>
      </w:r>
    </w:p>
    <w:p w:rsidR="00FE709B" w:rsidRDefault="00FE709B" w:rsidP="00FE709B">
      <w:pPr>
        <w:pStyle w:val="afff9"/>
        <w:spacing w:line="240" w:lineRule="auto"/>
        <w:rPr>
          <w:sz w:val="24"/>
          <w:szCs w:val="24"/>
        </w:rPr>
      </w:pPr>
      <w:r>
        <w:rPr>
          <w:sz w:val="24"/>
          <w:szCs w:val="24"/>
        </w:rPr>
        <w:t>Для правильного формирования самооценки необходимо сочетание общего положительного отношения взрослого к подростку, демонстрация веры в способности и объективная оценка его работы на основе четких и понятных подростку критериев. Целенаправленное формирование самооценки способствует развитию критичности мышления. Необходимо создавать такие учебные ситуации, которые требовали бы самооценивания и оценивания учебной деятельности сверстников. При этом необходимо учитывать, что «неудовлетворенность собой, традиционно рассматриваемая как одна из основных предпосылок саморазвития и самовоспитания, выполняет конструктивную функцию только на фоне общего позитивного принятия себя и отношения к себе учащегося. Отрицательное отношение к себе является препятствием для развития личности и деструктивно влияет на</w:t>
      </w:r>
      <w:r w:rsidR="00DD4DAF">
        <w:rPr>
          <w:sz w:val="24"/>
          <w:szCs w:val="24"/>
        </w:rPr>
        <w:t xml:space="preserve"> него.</w:t>
      </w:r>
      <w:r>
        <w:rPr>
          <w:sz w:val="24"/>
          <w:szCs w:val="24"/>
        </w:rPr>
        <w:t xml:space="preserve">   Портфолио ученика является одним из механизмов построения и осмысления «Я-концепции» учащегося.</w:t>
      </w:r>
    </w:p>
    <w:p w:rsidR="00FE709B" w:rsidRDefault="00FE709B" w:rsidP="00FE709B">
      <w:pPr>
        <w:pStyle w:val="afff9"/>
        <w:spacing w:line="240" w:lineRule="auto"/>
        <w:rPr>
          <w:sz w:val="24"/>
          <w:szCs w:val="24"/>
        </w:rPr>
      </w:pPr>
      <w:r>
        <w:rPr>
          <w:sz w:val="24"/>
          <w:szCs w:val="24"/>
        </w:rPr>
        <w:t xml:space="preserve">Происходит существенная перестройка и мотивационной сферы личности. Цель характеризует направленность ученика на получение промежуточных результатов в ее достижении и удовлетворении потребности. Соотнесение мотивов и цели учебной деятельности определяет ее подлинный смысл для учащегося. Реализация актуальных и рождение новых мотивов учебной деятельности возможна только на основе образования новых целей. Мотивацию учения можно рассматривать как предпосылку, условие и как результат учебной деятельности. «Опосредующим звеном любой деятельности является смысл (система смыслов) (А.Н. Леонтьев). …Учебная деятельность полимотивирована и побуждается сложной системой мотивов»   Традиционно выделяют: учебные, познавательные, социальные, внешние мотивы. </w:t>
      </w:r>
    </w:p>
    <w:p w:rsidR="00FE709B" w:rsidRDefault="00FE709B" w:rsidP="00FE709B">
      <w:pPr>
        <w:pStyle w:val="afff9"/>
        <w:spacing w:line="240" w:lineRule="auto"/>
        <w:rPr>
          <w:sz w:val="24"/>
          <w:szCs w:val="24"/>
        </w:rPr>
      </w:pPr>
      <w:r>
        <w:rPr>
          <w:sz w:val="24"/>
          <w:szCs w:val="24"/>
        </w:rPr>
        <w:t>Выделяют три стадии развития учебной деятельности и, соответственно, три стадии развития ее мотивации:</w:t>
      </w:r>
    </w:p>
    <w:p w:rsidR="00FE709B" w:rsidRDefault="00FE709B" w:rsidP="00FE709B">
      <w:pPr>
        <w:pStyle w:val="afff9"/>
        <w:spacing w:line="240" w:lineRule="auto"/>
        <w:rPr>
          <w:sz w:val="24"/>
          <w:szCs w:val="24"/>
        </w:rPr>
      </w:pPr>
      <w:r>
        <w:rPr>
          <w:sz w:val="24"/>
          <w:szCs w:val="24"/>
        </w:rPr>
        <w:t>Освоение учащимися отдельных учебных действий, ситуационный познавательный интерес и мотивация.</w:t>
      </w:r>
    </w:p>
    <w:p w:rsidR="00FE709B" w:rsidRDefault="00FE709B" w:rsidP="00FE709B">
      <w:pPr>
        <w:pStyle w:val="afff9"/>
        <w:spacing w:line="240" w:lineRule="auto"/>
        <w:rPr>
          <w:sz w:val="24"/>
          <w:szCs w:val="24"/>
        </w:rPr>
      </w:pPr>
      <w:r>
        <w:rPr>
          <w:sz w:val="24"/>
          <w:szCs w:val="24"/>
        </w:rPr>
        <w:t>Объединение учебных действий в целостный акт учебной деятельности. Устойчивость познавательного интереса и становление смыслообразующей функции познавательного мотива.</w:t>
      </w:r>
    </w:p>
    <w:p w:rsidR="00FE709B" w:rsidRDefault="00FE709B" w:rsidP="00FE709B">
      <w:pPr>
        <w:pStyle w:val="afff9"/>
        <w:spacing w:line="240" w:lineRule="auto"/>
        <w:rPr>
          <w:sz w:val="24"/>
          <w:szCs w:val="24"/>
        </w:rPr>
      </w:pPr>
      <w:r>
        <w:rPr>
          <w:sz w:val="24"/>
          <w:szCs w:val="24"/>
        </w:rPr>
        <w:t>Необходимо создавать Система учебной деятельности, обобщенность, устойчивость и избирательность познавательных интересов, доминирование познавательных интересов в иерархии мотивационной системы, принятие познавательным мотивом функций побуждения и смыслообразования»  (В.В. Давыдов)</w:t>
      </w:r>
    </w:p>
    <w:p w:rsidR="00FE709B" w:rsidRDefault="00FE709B" w:rsidP="00FE709B">
      <w:pPr>
        <w:pStyle w:val="afff9"/>
        <w:spacing w:line="240" w:lineRule="auto"/>
        <w:rPr>
          <w:sz w:val="24"/>
          <w:szCs w:val="24"/>
        </w:rPr>
      </w:pPr>
      <w:r>
        <w:rPr>
          <w:sz w:val="24"/>
          <w:szCs w:val="24"/>
        </w:rPr>
        <w:t>У слабоуспевающих учащихся круг учебных мотивов узок, отсутствуют широкие социальные, слабо выражены познавательные и учебные мотивы. Реализация мотивов зависит от постановки конечных и промежуточных целей учебной деятельности. Смыслообразование (установление связи мотива и цели деятельности) является механизмом, который обусловливает целенаправленность поведения учащихся.</w:t>
      </w:r>
    </w:p>
    <w:p w:rsidR="00FE709B" w:rsidRDefault="00FE709B" w:rsidP="00FE709B">
      <w:pPr>
        <w:pStyle w:val="afff9"/>
        <w:spacing w:line="240" w:lineRule="auto"/>
        <w:rPr>
          <w:sz w:val="24"/>
          <w:szCs w:val="24"/>
        </w:rPr>
      </w:pPr>
      <w:r>
        <w:rPr>
          <w:sz w:val="24"/>
          <w:szCs w:val="24"/>
        </w:rPr>
        <w:t>Системно-деятельн</w:t>
      </w:r>
      <w:r w:rsidR="00693F18">
        <w:rPr>
          <w:sz w:val="24"/>
          <w:szCs w:val="24"/>
        </w:rPr>
        <w:t xml:space="preserve">остный подход </w:t>
      </w:r>
      <w:r>
        <w:rPr>
          <w:sz w:val="24"/>
          <w:szCs w:val="24"/>
        </w:rPr>
        <w:t>устанавливает принципиальную возможность формирования мотивации учения посредством организации деятельности учащихся через отбор и структурирование учебного содержания, организацию учебного сотрудничества, ориентировочной деятельности учащихся. Необходима организация как предметности учебной деятельности, так и системы социальных взаимодействий и учебного сотрудничества. Следует раскрыть учащимся личностный смысл процесса обучения, значимость учения в школе для реализации профессиональных планов и социальной карьеры и т.д. Проектирование новых типов учебной деятельности и учебного сотрудничества учащегося, которые задают новые уровни мотивации, является стратегией формирования мотивации учения.</w:t>
      </w:r>
    </w:p>
    <w:p w:rsidR="00FE709B" w:rsidRDefault="00FE709B" w:rsidP="00FE709B">
      <w:pPr>
        <w:pStyle w:val="afff9"/>
        <w:spacing w:line="240" w:lineRule="auto"/>
        <w:rPr>
          <w:sz w:val="24"/>
          <w:szCs w:val="24"/>
        </w:rPr>
      </w:pPr>
      <w:r>
        <w:rPr>
          <w:sz w:val="24"/>
          <w:szCs w:val="24"/>
        </w:rPr>
        <w:t>Необходимо следовать ряду психологических рекомендаций в организации учебной деятельности. В связи с тем, что для подростков характерна высокая откликаемость на новые стимулы и впечатления, что является препятствием в развитии любознательности, необходимо:</w:t>
      </w:r>
    </w:p>
    <w:p w:rsidR="00FE709B" w:rsidRDefault="00FE709B" w:rsidP="00FE709B">
      <w:pPr>
        <w:pStyle w:val="afff9"/>
        <w:spacing w:line="240" w:lineRule="auto"/>
        <w:rPr>
          <w:sz w:val="24"/>
          <w:szCs w:val="24"/>
        </w:rPr>
      </w:pPr>
      <w:r>
        <w:rPr>
          <w:sz w:val="24"/>
          <w:szCs w:val="24"/>
        </w:rPr>
        <w:t>- не использовать «чрезмерную стимуляцию познавательной потребности посредством привлечения интереса с помощью обильной наглядности, музыкального и художественного оформления учебного процесса;</w:t>
      </w:r>
    </w:p>
    <w:p w:rsidR="00FE709B" w:rsidRDefault="00FE709B" w:rsidP="00FE709B">
      <w:pPr>
        <w:pStyle w:val="afff9"/>
        <w:spacing w:line="240" w:lineRule="auto"/>
        <w:rPr>
          <w:sz w:val="24"/>
          <w:szCs w:val="24"/>
        </w:rPr>
      </w:pPr>
      <w:r>
        <w:rPr>
          <w:sz w:val="24"/>
          <w:szCs w:val="24"/>
        </w:rPr>
        <w:lastRenderedPageBreak/>
        <w:t xml:space="preserve">- оптимальным способом развития познавательной потребности является пересмотр содержания обучения и представление его в виде системы теоретических понятий».  </w:t>
      </w:r>
    </w:p>
    <w:p w:rsidR="00FE709B" w:rsidRDefault="00FE709B" w:rsidP="00FE709B">
      <w:pPr>
        <w:pStyle w:val="afff9"/>
        <w:spacing w:line="240" w:lineRule="auto"/>
        <w:rPr>
          <w:sz w:val="24"/>
          <w:szCs w:val="24"/>
        </w:rPr>
      </w:pPr>
      <w:r>
        <w:rPr>
          <w:sz w:val="24"/>
          <w:szCs w:val="24"/>
        </w:rPr>
        <w:t>Необходимым условием для развития мотивации учебной деятельности «выступает специально организованная рефлексия учащимися своего отношения к учению, его результатам самому себе как сущностному «продукту» преобразующей учебной деятельности.</w:t>
      </w:r>
    </w:p>
    <w:p w:rsidR="00FE709B" w:rsidRPr="00693F18" w:rsidRDefault="00FE709B" w:rsidP="00693F18">
      <w:pPr>
        <w:spacing w:after="0" w:line="240" w:lineRule="auto"/>
        <w:ind w:firstLine="709"/>
        <w:jc w:val="center"/>
        <w:rPr>
          <w:rFonts w:ascii="Times New Roman" w:hAnsi="Times New Roman"/>
          <w:b/>
          <w:sz w:val="24"/>
          <w:szCs w:val="24"/>
        </w:rPr>
      </w:pPr>
      <w:r w:rsidRPr="00693F18">
        <w:rPr>
          <w:rFonts w:ascii="Times New Roman" w:hAnsi="Times New Roman"/>
          <w:b/>
          <w:sz w:val="24"/>
          <w:szCs w:val="24"/>
        </w:rPr>
        <w:t>Условия и средства формирования универсальных учебных действий</w:t>
      </w:r>
    </w:p>
    <w:p w:rsidR="00FE709B" w:rsidRPr="00693F18" w:rsidRDefault="00FE709B" w:rsidP="00693F18">
      <w:pPr>
        <w:pStyle w:val="a7"/>
        <w:spacing w:before="0" w:beforeAutospacing="0" w:after="0" w:afterAutospacing="0"/>
        <w:ind w:firstLine="709"/>
        <w:jc w:val="both"/>
        <w:rPr>
          <w:rFonts w:ascii="Times New Roman" w:hAnsi="Times New Roman"/>
          <w:b/>
          <w:bCs/>
          <w:i/>
        </w:rPr>
      </w:pPr>
      <w:r w:rsidRPr="00693F18">
        <w:rPr>
          <w:rFonts w:ascii="Times New Roman" w:hAnsi="Times New Roman"/>
          <w:b/>
          <w:bCs/>
          <w:i/>
        </w:rPr>
        <w:t>Учебное сотрудничество</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Основные составляющие организации совместного действия:</w:t>
      </w:r>
    </w:p>
    <w:p w:rsidR="00FE709B" w:rsidRPr="00693F18" w:rsidRDefault="00FE709B" w:rsidP="00693F18">
      <w:pPr>
        <w:pStyle w:val="afff9"/>
        <w:spacing w:line="240" w:lineRule="auto"/>
        <w:ind w:firstLine="709"/>
        <w:rPr>
          <w:sz w:val="24"/>
          <w:szCs w:val="24"/>
        </w:rPr>
      </w:pPr>
      <w:r w:rsidRPr="00693F18">
        <w:rPr>
          <w:sz w:val="24"/>
          <w:szCs w:val="24"/>
        </w:rPr>
        <w:t>• распределение начальных действий и операций, заданное предметным условием совместной работы;</w:t>
      </w:r>
    </w:p>
    <w:p w:rsidR="00FE709B" w:rsidRPr="00693F18" w:rsidRDefault="00FE709B" w:rsidP="00693F18">
      <w:pPr>
        <w:pStyle w:val="afff9"/>
        <w:spacing w:line="240" w:lineRule="auto"/>
        <w:ind w:firstLine="709"/>
        <w:rPr>
          <w:sz w:val="24"/>
          <w:szCs w:val="24"/>
        </w:rPr>
      </w:pPr>
      <w:r w:rsidRPr="00693F18">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E709B" w:rsidRPr="00693F18" w:rsidRDefault="00FE709B" w:rsidP="00693F18">
      <w:pPr>
        <w:pStyle w:val="afff9"/>
        <w:spacing w:line="240" w:lineRule="auto"/>
        <w:ind w:firstLine="709"/>
        <w:rPr>
          <w:sz w:val="24"/>
          <w:szCs w:val="24"/>
        </w:rPr>
      </w:pPr>
      <w:r w:rsidRPr="00693F18">
        <w:rPr>
          <w:sz w:val="24"/>
          <w:szCs w:val="24"/>
        </w:rPr>
        <w:t>• взаимопонимание, определяющее для участников характер включения различных моделей действия в общий способ деятельности;</w:t>
      </w:r>
    </w:p>
    <w:p w:rsidR="00FE709B" w:rsidRPr="00693F18" w:rsidRDefault="00FE709B" w:rsidP="00693F18">
      <w:pPr>
        <w:pStyle w:val="afff9"/>
        <w:spacing w:line="240" w:lineRule="auto"/>
        <w:ind w:firstLine="709"/>
        <w:rPr>
          <w:sz w:val="24"/>
          <w:szCs w:val="24"/>
        </w:rPr>
      </w:pPr>
      <w:r w:rsidRPr="00693F18">
        <w:rPr>
          <w:sz w:val="24"/>
          <w:szCs w:val="24"/>
        </w:rPr>
        <w:t>• коммуникация (общение), обеспечивающая реализацию процессов распределения, обмена и взаимопонимания;</w:t>
      </w:r>
    </w:p>
    <w:p w:rsidR="00FE709B" w:rsidRPr="00693F18" w:rsidRDefault="00FE709B" w:rsidP="00693F18">
      <w:pPr>
        <w:pStyle w:val="afff9"/>
        <w:spacing w:line="240" w:lineRule="auto"/>
        <w:ind w:firstLine="709"/>
        <w:rPr>
          <w:sz w:val="24"/>
          <w:szCs w:val="24"/>
        </w:rPr>
      </w:pPr>
      <w:r w:rsidRPr="00693F18">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FE709B" w:rsidRPr="00693F18" w:rsidRDefault="00FE709B" w:rsidP="00693F18">
      <w:pPr>
        <w:pStyle w:val="afff9"/>
        <w:spacing w:line="240" w:lineRule="auto"/>
        <w:ind w:firstLine="709"/>
        <w:rPr>
          <w:sz w:val="24"/>
          <w:szCs w:val="24"/>
        </w:rPr>
      </w:pPr>
      <w:r w:rsidRPr="00693F18">
        <w:rPr>
          <w:sz w:val="24"/>
          <w:szCs w:val="24"/>
        </w:rPr>
        <w:t xml:space="preserve">• рефлексия, обеспечивающая преодоление ограничений собственного действия относительно общей схемы деятельности. </w:t>
      </w:r>
    </w:p>
    <w:p w:rsidR="00FE709B" w:rsidRPr="00DD4DAF" w:rsidRDefault="00FE709B" w:rsidP="00DD4DAF">
      <w:pPr>
        <w:overflowPunct w:val="0"/>
        <w:spacing w:after="0" w:line="240" w:lineRule="auto"/>
        <w:ind w:firstLine="709"/>
        <w:jc w:val="both"/>
        <w:rPr>
          <w:rFonts w:ascii="Times New Roman" w:hAnsi="Times New Roman"/>
          <w:b/>
          <w:i/>
          <w:sz w:val="24"/>
          <w:szCs w:val="24"/>
        </w:rPr>
      </w:pPr>
      <w:r w:rsidRPr="00693F18">
        <w:rPr>
          <w:rFonts w:ascii="Times New Roman" w:hAnsi="Times New Roman"/>
          <w:b/>
          <w:i/>
          <w:sz w:val="24"/>
          <w:szCs w:val="24"/>
        </w:rPr>
        <w:t>Совместная деятельность</w:t>
      </w:r>
      <w:r w:rsidR="00DD4DAF">
        <w:rPr>
          <w:rFonts w:ascii="Times New Roman" w:hAnsi="Times New Roman"/>
          <w:b/>
          <w:i/>
          <w:sz w:val="24"/>
          <w:szCs w:val="24"/>
        </w:rPr>
        <w:t xml:space="preserve"> </w:t>
      </w:r>
      <w:r w:rsidRPr="00693F18">
        <w:rPr>
          <w:rFonts w:ascii="Times New Roman" w:hAnsi="Times New Roman"/>
          <w:sz w:val="24"/>
          <w:szCs w:val="24"/>
        </w:rPr>
        <w:t>(обмен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FE709B" w:rsidRPr="00693F18" w:rsidRDefault="00FE709B" w:rsidP="00693F18">
      <w:pPr>
        <w:spacing w:after="0" w:line="240" w:lineRule="auto"/>
        <w:ind w:firstLine="709"/>
        <w:jc w:val="both"/>
        <w:rPr>
          <w:rFonts w:ascii="Times New Roman" w:hAnsi="Times New Roman"/>
          <w:i/>
          <w:sz w:val="24"/>
          <w:szCs w:val="24"/>
        </w:rPr>
      </w:pPr>
      <w:r w:rsidRPr="00693F18">
        <w:rPr>
          <w:rFonts w:ascii="Times New Roman" w:hAnsi="Times New Roman"/>
          <w:i/>
          <w:sz w:val="24"/>
          <w:szCs w:val="24"/>
        </w:rPr>
        <w:t>Цели организации работы в группе:</w:t>
      </w:r>
    </w:p>
    <w:p w:rsidR="00FE709B" w:rsidRPr="00693F18" w:rsidRDefault="00FE709B" w:rsidP="00693F18">
      <w:pPr>
        <w:pStyle w:val="afff9"/>
        <w:spacing w:line="240" w:lineRule="auto"/>
        <w:ind w:firstLine="709"/>
        <w:rPr>
          <w:sz w:val="24"/>
          <w:szCs w:val="24"/>
        </w:rPr>
      </w:pPr>
      <w:r w:rsidRPr="00693F18">
        <w:rPr>
          <w:sz w:val="24"/>
          <w:szCs w:val="24"/>
        </w:rPr>
        <w:t>• создание учебной мотивации;</w:t>
      </w:r>
    </w:p>
    <w:p w:rsidR="00FE709B" w:rsidRPr="00693F18" w:rsidRDefault="00FE709B" w:rsidP="00693F18">
      <w:pPr>
        <w:pStyle w:val="afff9"/>
        <w:spacing w:line="240" w:lineRule="auto"/>
        <w:ind w:firstLine="709"/>
        <w:rPr>
          <w:sz w:val="24"/>
          <w:szCs w:val="24"/>
        </w:rPr>
      </w:pPr>
      <w:r w:rsidRPr="00693F18">
        <w:rPr>
          <w:sz w:val="24"/>
          <w:szCs w:val="24"/>
        </w:rPr>
        <w:t>• пробуждение в учениках познавательного интереса;</w:t>
      </w:r>
    </w:p>
    <w:p w:rsidR="00FE709B" w:rsidRPr="00693F18" w:rsidRDefault="00FE709B" w:rsidP="00693F18">
      <w:pPr>
        <w:pStyle w:val="afff9"/>
        <w:spacing w:line="240" w:lineRule="auto"/>
        <w:ind w:firstLine="709"/>
        <w:rPr>
          <w:sz w:val="24"/>
          <w:szCs w:val="24"/>
        </w:rPr>
      </w:pPr>
      <w:r w:rsidRPr="00693F18">
        <w:rPr>
          <w:sz w:val="24"/>
          <w:szCs w:val="24"/>
        </w:rPr>
        <w:t>• развитие стремления к успеху и одобрению;</w:t>
      </w:r>
    </w:p>
    <w:p w:rsidR="00FE709B" w:rsidRPr="00693F18" w:rsidRDefault="00FE709B" w:rsidP="00693F18">
      <w:pPr>
        <w:pStyle w:val="afff9"/>
        <w:spacing w:line="240" w:lineRule="auto"/>
        <w:ind w:firstLine="709"/>
        <w:rPr>
          <w:sz w:val="24"/>
          <w:szCs w:val="24"/>
        </w:rPr>
      </w:pPr>
      <w:r w:rsidRPr="00693F18">
        <w:rPr>
          <w:sz w:val="24"/>
          <w:szCs w:val="24"/>
        </w:rPr>
        <w:t>• снятие неуверенности в себе, боязни сделать ошибку и получить за это порицание;</w:t>
      </w:r>
    </w:p>
    <w:p w:rsidR="00FE709B" w:rsidRPr="00693F18" w:rsidRDefault="00FE709B" w:rsidP="00693F18">
      <w:pPr>
        <w:pStyle w:val="afff9"/>
        <w:spacing w:line="240" w:lineRule="auto"/>
        <w:ind w:firstLine="709"/>
        <w:rPr>
          <w:sz w:val="24"/>
          <w:szCs w:val="24"/>
        </w:rPr>
      </w:pPr>
      <w:r w:rsidRPr="00693F18">
        <w:rPr>
          <w:sz w:val="24"/>
          <w:szCs w:val="24"/>
        </w:rPr>
        <w:t>• развитие способности к самостоятельной оценке своей работы;</w:t>
      </w:r>
    </w:p>
    <w:p w:rsidR="00FE709B" w:rsidRPr="00693F18" w:rsidRDefault="00FE709B" w:rsidP="00693F18">
      <w:pPr>
        <w:pStyle w:val="afff9"/>
        <w:spacing w:line="240" w:lineRule="auto"/>
        <w:ind w:firstLine="709"/>
        <w:rPr>
          <w:sz w:val="24"/>
          <w:szCs w:val="24"/>
        </w:rPr>
      </w:pPr>
      <w:r w:rsidRPr="00693F18">
        <w:rPr>
          <w:sz w:val="24"/>
          <w:szCs w:val="24"/>
        </w:rPr>
        <w:t>• формирование умения общаться и взаимодействовать с другими обучающимися.</w:t>
      </w:r>
    </w:p>
    <w:p w:rsidR="00FE709B" w:rsidRPr="00693F18" w:rsidRDefault="00FE709B" w:rsidP="00693F18">
      <w:pPr>
        <w:spacing w:after="0" w:line="240" w:lineRule="auto"/>
        <w:ind w:firstLine="709"/>
        <w:jc w:val="both"/>
        <w:rPr>
          <w:rFonts w:ascii="Times New Roman" w:hAnsi="Times New Roman"/>
          <w:i/>
          <w:sz w:val="24"/>
          <w:szCs w:val="24"/>
        </w:rPr>
      </w:pPr>
      <w:r w:rsidRPr="00693F18">
        <w:rPr>
          <w:rFonts w:ascii="Times New Roman" w:hAnsi="Times New Roman"/>
          <w:i/>
          <w:sz w:val="24"/>
          <w:szCs w:val="24"/>
        </w:rPr>
        <w:t>Принципы организации совместной деятельности:</w:t>
      </w:r>
    </w:p>
    <w:p w:rsidR="00FE709B" w:rsidRPr="00693F18" w:rsidRDefault="00FE709B" w:rsidP="00693F18">
      <w:pPr>
        <w:pStyle w:val="afff9"/>
        <w:spacing w:line="240" w:lineRule="auto"/>
        <w:ind w:firstLine="709"/>
        <w:rPr>
          <w:sz w:val="24"/>
          <w:szCs w:val="24"/>
        </w:rPr>
      </w:pPr>
      <w:r w:rsidRPr="00693F18">
        <w:rPr>
          <w:sz w:val="24"/>
          <w:szCs w:val="24"/>
        </w:rPr>
        <w:t>1)</w:t>
      </w:r>
      <w:r w:rsidRPr="00693F18">
        <w:rPr>
          <w:sz w:val="24"/>
          <w:szCs w:val="24"/>
          <w:lang w:val="en-US"/>
        </w:rPr>
        <w:t> </w:t>
      </w:r>
      <w:r w:rsidRPr="00693F18">
        <w:rPr>
          <w:sz w:val="24"/>
          <w:szCs w:val="24"/>
        </w:rPr>
        <w:t>принцип индивидуальных вкладов;</w:t>
      </w:r>
    </w:p>
    <w:p w:rsidR="00FE709B" w:rsidRPr="00693F18" w:rsidRDefault="00FE709B" w:rsidP="00693F18">
      <w:pPr>
        <w:pStyle w:val="afff9"/>
        <w:spacing w:line="240" w:lineRule="auto"/>
        <w:ind w:firstLine="709"/>
        <w:rPr>
          <w:sz w:val="24"/>
          <w:szCs w:val="24"/>
        </w:rPr>
      </w:pPr>
      <w:r w:rsidRPr="00693F18">
        <w:rPr>
          <w:sz w:val="24"/>
          <w:szCs w:val="24"/>
        </w:rPr>
        <w:t>2)</w:t>
      </w:r>
      <w:r w:rsidRPr="00693F18">
        <w:rPr>
          <w:sz w:val="24"/>
          <w:szCs w:val="24"/>
          <w:lang w:val="en-US"/>
        </w:rPr>
        <w:t> </w:t>
      </w:r>
      <w:r w:rsidRPr="00693F18">
        <w:rPr>
          <w:sz w:val="24"/>
          <w:szCs w:val="24"/>
        </w:rPr>
        <w:t>позиционный принцип, при котором важно столкновение и координация разных позиций членов группы;</w:t>
      </w:r>
    </w:p>
    <w:p w:rsidR="00FE709B" w:rsidRPr="00693F18" w:rsidRDefault="00FE709B" w:rsidP="00693F18">
      <w:pPr>
        <w:pStyle w:val="afff9"/>
        <w:spacing w:line="240" w:lineRule="auto"/>
        <w:ind w:firstLine="709"/>
        <w:rPr>
          <w:sz w:val="24"/>
          <w:szCs w:val="24"/>
        </w:rPr>
      </w:pPr>
      <w:r w:rsidRPr="00693F18">
        <w:rPr>
          <w:sz w:val="24"/>
          <w:szCs w:val="24"/>
        </w:rPr>
        <w:t>3)</w:t>
      </w:r>
      <w:r w:rsidRPr="00693F18">
        <w:rPr>
          <w:sz w:val="24"/>
          <w:szCs w:val="24"/>
          <w:lang w:val="en-US"/>
        </w:rPr>
        <w:t> </w:t>
      </w:r>
      <w:r w:rsidRPr="00693F18">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Роли обучающихся при работе в группе:</w:t>
      </w:r>
    </w:p>
    <w:p w:rsidR="00FE709B" w:rsidRPr="00693F18" w:rsidRDefault="00FE709B" w:rsidP="00693F18">
      <w:pPr>
        <w:pStyle w:val="afff9"/>
        <w:spacing w:line="240" w:lineRule="auto"/>
        <w:ind w:firstLine="709"/>
        <w:rPr>
          <w:sz w:val="24"/>
          <w:szCs w:val="24"/>
        </w:rPr>
      </w:pPr>
      <w:r w:rsidRPr="00693F18">
        <w:rPr>
          <w:sz w:val="24"/>
          <w:szCs w:val="24"/>
        </w:rPr>
        <w:t>• все роли заранее распределены учителем;</w:t>
      </w:r>
    </w:p>
    <w:p w:rsidR="00FE709B" w:rsidRPr="00693F18" w:rsidRDefault="00FE709B" w:rsidP="00693F18">
      <w:pPr>
        <w:pStyle w:val="afff9"/>
        <w:spacing w:line="240" w:lineRule="auto"/>
        <w:ind w:firstLine="709"/>
        <w:rPr>
          <w:sz w:val="24"/>
          <w:szCs w:val="24"/>
        </w:rPr>
      </w:pPr>
      <w:r w:rsidRPr="00693F18">
        <w:rPr>
          <w:sz w:val="24"/>
          <w:szCs w:val="24"/>
        </w:rPr>
        <w:lastRenderedPageBreak/>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FE709B" w:rsidRPr="00693F18" w:rsidRDefault="00FE709B" w:rsidP="00693F18">
      <w:pPr>
        <w:pStyle w:val="afff9"/>
        <w:spacing w:line="240" w:lineRule="auto"/>
        <w:ind w:firstLine="709"/>
        <w:rPr>
          <w:sz w:val="24"/>
          <w:szCs w:val="24"/>
        </w:rPr>
      </w:pPr>
      <w:r w:rsidRPr="00693F18">
        <w:rPr>
          <w:sz w:val="24"/>
          <w:szCs w:val="24"/>
        </w:rPr>
        <w:t>• участники группы сами выбирают себе роли.</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i/>
          <w:sz w:val="24"/>
          <w:szCs w:val="24"/>
        </w:rPr>
        <w:t>Позиции учителя</w:t>
      </w:r>
      <w:r w:rsidRPr="00693F18">
        <w:rPr>
          <w:rFonts w:ascii="Times New Roman" w:hAnsi="Times New Roman"/>
          <w:sz w:val="24"/>
          <w:szCs w:val="24"/>
        </w:rPr>
        <w:t>: руководитель, «режиссёр» группы; один из участников группы; эксперт, отслеживающий и оценивающий ход и результаты групповой работы, наблюдатель за работой группы.</w:t>
      </w:r>
    </w:p>
    <w:p w:rsidR="00FE709B" w:rsidRPr="00693F18" w:rsidRDefault="00FE709B" w:rsidP="00693F18">
      <w:pPr>
        <w:spacing w:after="0" w:line="240" w:lineRule="auto"/>
        <w:ind w:firstLine="709"/>
        <w:jc w:val="both"/>
        <w:rPr>
          <w:rFonts w:ascii="Times New Roman" w:hAnsi="Times New Roman"/>
          <w:i/>
          <w:sz w:val="24"/>
          <w:szCs w:val="24"/>
        </w:rPr>
      </w:pPr>
      <w:r w:rsidRPr="00693F18">
        <w:rPr>
          <w:rFonts w:ascii="Times New Roman" w:hAnsi="Times New Roman"/>
          <w:i/>
          <w:sz w:val="24"/>
          <w:szCs w:val="24"/>
        </w:rPr>
        <w:t xml:space="preserve">Групповая совместная деятельность обучающихся - работа парами.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Варианты работы:</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FE709B" w:rsidRPr="00693F18" w:rsidRDefault="00FE709B" w:rsidP="00693F18">
      <w:pPr>
        <w:pStyle w:val="a7"/>
        <w:spacing w:before="0" w:beforeAutospacing="0" w:after="0" w:afterAutospacing="0"/>
        <w:ind w:firstLine="709"/>
        <w:jc w:val="both"/>
        <w:rPr>
          <w:rFonts w:ascii="Times New Roman" w:hAnsi="Times New Roman"/>
          <w:b/>
          <w:i/>
        </w:rPr>
      </w:pPr>
      <w:r w:rsidRPr="00693F18">
        <w:rPr>
          <w:rFonts w:ascii="Times New Roman" w:hAnsi="Times New Roman"/>
          <w:b/>
          <w:i/>
        </w:rPr>
        <w:t>Разновозрастное сотрудничество</w:t>
      </w:r>
    </w:p>
    <w:p w:rsidR="00FE709B" w:rsidRPr="00693F18" w:rsidRDefault="00FE709B" w:rsidP="00693F18">
      <w:pPr>
        <w:pStyle w:val="a7"/>
        <w:spacing w:before="0" w:beforeAutospacing="0" w:after="0" w:afterAutospacing="0"/>
        <w:ind w:firstLine="709"/>
        <w:jc w:val="both"/>
        <w:rPr>
          <w:rFonts w:ascii="Times New Roman" w:hAnsi="Times New Roman"/>
        </w:rPr>
      </w:pPr>
      <w:r w:rsidRPr="00693F18">
        <w:rPr>
          <w:rFonts w:ascii="Times New Roman" w:hAnsi="Times New Roman"/>
        </w:rPr>
        <w:t>Разновозрастное учебное сотрудничество - мощный резерв повышения учебной мотивации в критический период развития учащихся. Оно создаёт условия для опробования, анализа и обобщения освоенных учеником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FE709B" w:rsidRPr="00693F18" w:rsidRDefault="00FE709B" w:rsidP="00693F18">
      <w:pPr>
        <w:pStyle w:val="a7"/>
        <w:spacing w:before="0" w:beforeAutospacing="0" w:after="0" w:afterAutospacing="0"/>
        <w:ind w:firstLine="709"/>
        <w:jc w:val="both"/>
        <w:rPr>
          <w:rFonts w:ascii="Times New Roman" w:hAnsi="Times New Roman"/>
        </w:rPr>
      </w:pPr>
      <w:r w:rsidRPr="00693F18">
        <w:rPr>
          <w:rFonts w:ascii="Times New Roman" w:hAnsi="Times New Roman"/>
        </w:rPr>
        <w:t xml:space="preserve">Работа обучающихся в позиции учителя выгодно отличается от их работы в позиции ученика в мотивационном отношении. </w:t>
      </w:r>
    </w:p>
    <w:p w:rsidR="00FE709B" w:rsidRPr="00693F18" w:rsidRDefault="00FE709B" w:rsidP="00693F18">
      <w:pPr>
        <w:pStyle w:val="a7"/>
        <w:spacing w:before="0" w:beforeAutospacing="0" w:after="0" w:afterAutospacing="0"/>
        <w:ind w:firstLine="709"/>
        <w:jc w:val="both"/>
        <w:rPr>
          <w:rFonts w:ascii="Times New Roman" w:hAnsi="Times New Roman"/>
          <w:b/>
          <w:bCs/>
          <w:i/>
        </w:rPr>
      </w:pPr>
      <w:r w:rsidRPr="00693F18">
        <w:rPr>
          <w:rFonts w:ascii="Times New Roman" w:hAnsi="Times New Roman"/>
          <w:b/>
          <w:bCs/>
          <w:i/>
        </w:rPr>
        <w:t>Проектная деятельность обучающихся как форма сотрудничества</w:t>
      </w:r>
    </w:p>
    <w:p w:rsidR="00FE709B" w:rsidRPr="00693F18" w:rsidRDefault="00FE709B" w:rsidP="00693F18">
      <w:pPr>
        <w:pStyle w:val="2ff2"/>
        <w:ind w:firstLine="709"/>
        <w:rPr>
          <w:sz w:val="24"/>
          <w:szCs w:val="24"/>
        </w:rPr>
      </w:pPr>
      <w:r w:rsidRPr="00693F18">
        <w:rPr>
          <w:sz w:val="24"/>
          <w:szCs w:val="24"/>
        </w:rPr>
        <w:t xml:space="preserve">Типы ситуаций сотрудничества. </w:t>
      </w:r>
    </w:p>
    <w:p w:rsidR="00FE709B" w:rsidRPr="00693F18" w:rsidRDefault="00FE709B" w:rsidP="00693F18">
      <w:pPr>
        <w:pStyle w:val="2ff2"/>
        <w:ind w:firstLine="709"/>
        <w:rPr>
          <w:sz w:val="24"/>
          <w:szCs w:val="24"/>
        </w:rPr>
      </w:pPr>
      <w:r w:rsidRPr="00693F18">
        <w:rPr>
          <w:sz w:val="24"/>
          <w:szCs w:val="24"/>
        </w:rPr>
        <w:t xml:space="preserve">1. Ситуация </w:t>
      </w:r>
      <w:r w:rsidRPr="00693F18">
        <w:rPr>
          <w:i/>
          <w:sz w:val="24"/>
          <w:szCs w:val="24"/>
        </w:rPr>
        <w:t>сотрудничества со сверстниками</w:t>
      </w:r>
      <w:r w:rsidRPr="00693F18">
        <w:rPr>
          <w:sz w:val="24"/>
          <w:szCs w:val="24"/>
        </w:rPr>
        <w:t xml:space="preserve"> </w:t>
      </w:r>
      <w:r w:rsidRPr="00693F18">
        <w:rPr>
          <w:i/>
          <w:sz w:val="24"/>
          <w:szCs w:val="24"/>
        </w:rPr>
        <w:t>с распределением функций</w:t>
      </w:r>
      <w:r w:rsidRPr="00693F18">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693F18">
        <w:rPr>
          <w:b/>
          <w:sz w:val="24"/>
          <w:szCs w:val="24"/>
        </w:rPr>
        <w:t xml:space="preserve"> </w:t>
      </w:r>
      <w:r w:rsidRPr="00693F18">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FE709B" w:rsidRPr="00693F18" w:rsidRDefault="00FE709B" w:rsidP="00693F18">
      <w:pPr>
        <w:pStyle w:val="2ff2"/>
        <w:ind w:firstLine="709"/>
        <w:rPr>
          <w:sz w:val="24"/>
          <w:szCs w:val="24"/>
        </w:rPr>
      </w:pPr>
      <w:r w:rsidRPr="00693F18">
        <w:rPr>
          <w:sz w:val="24"/>
          <w:szCs w:val="24"/>
        </w:rPr>
        <w:t>2.</w:t>
      </w:r>
      <w:r w:rsidRPr="00693F18">
        <w:rPr>
          <w:b/>
          <w:sz w:val="24"/>
          <w:szCs w:val="24"/>
        </w:rPr>
        <w:t> </w:t>
      </w:r>
      <w:r w:rsidRPr="00693F18">
        <w:rPr>
          <w:sz w:val="24"/>
          <w:szCs w:val="24"/>
        </w:rPr>
        <w:t xml:space="preserve">Ситуация </w:t>
      </w:r>
      <w:r w:rsidRPr="00693F18">
        <w:rPr>
          <w:i/>
          <w:sz w:val="24"/>
          <w:szCs w:val="24"/>
        </w:rPr>
        <w:t>сотрудничества со взрослым</w:t>
      </w:r>
      <w:r w:rsidRPr="00693F18">
        <w:rPr>
          <w:sz w:val="24"/>
          <w:szCs w:val="24"/>
        </w:rPr>
        <w:t xml:space="preserve"> </w:t>
      </w:r>
      <w:r w:rsidRPr="00693F18">
        <w:rPr>
          <w:i/>
          <w:sz w:val="24"/>
          <w:szCs w:val="24"/>
        </w:rPr>
        <w:t>с распределением функций</w:t>
      </w:r>
      <w:r w:rsidRPr="00693F18">
        <w:rPr>
          <w:sz w:val="24"/>
          <w:szCs w:val="24"/>
        </w:rPr>
        <w:t xml:space="preserve">. Партнёром обучающегося выступает взрослый.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FE709B" w:rsidRPr="00693F18" w:rsidRDefault="00FE709B" w:rsidP="00693F18">
      <w:pPr>
        <w:pStyle w:val="2ff2"/>
        <w:ind w:firstLine="709"/>
        <w:rPr>
          <w:sz w:val="24"/>
          <w:szCs w:val="24"/>
        </w:rPr>
      </w:pPr>
      <w:r w:rsidRPr="00693F18">
        <w:rPr>
          <w:sz w:val="24"/>
          <w:szCs w:val="24"/>
        </w:rPr>
        <w:t>3.</w:t>
      </w:r>
      <w:r w:rsidRPr="00693F18">
        <w:rPr>
          <w:b/>
          <w:sz w:val="24"/>
          <w:szCs w:val="24"/>
        </w:rPr>
        <w:t> </w:t>
      </w:r>
      <w:r w:rsidRPr="00693F18">
        <w:rPr>
          <w:sz w:val="24"/>
          <w:szCs w:val="24"/>
        </w:rPr>
        <w:t xml:space="preserve">Ситуация </w:t>
      </w:r>
      <w:r w:rsidRPr="00693F18">
        <w:rPr>
          <w:i/>
          <w:sz w:val="24"/>
          <w:szCs w:val="24"/>
        </w:rPr>
        <w:t>взаимодействия со сверстниками без чёткого разделения функций</w:t>
      </w:r>
      <w:r w:rsidRPr="00693F18">
        <w:rPr>
          <w:sz w:val="24"/>
          <w:szCs w:val="24"/>
        </w:rPr>
        <w:t>.</w:t>
      </w:r>
    </w:p>
    <w:p w:rsidR="00FE709B" w:rsidRPr="00693F18" w:rsidRDefault="00FE709B" w:rsidP="00693F18">
      <w:pPr>
        <w:pStyle w:val="2ff2"/>
        <w:ind w:firstLine="709"/>
        <w:rPr>
          <w:sz w:val="24"/>
          <w:szCs w:val="24"/>
        </w:rPr>
      </w:pPr>
      <w:r w:rsidRPr="00693F18">
        <w:rPr>
          <w:sz w:val="24"/>
          <w:szCs w:val="24"/>
        </w:rPr>
        <w:t xml:space="preserve">4. Ситуация </w:t>
      </w:r>
      <w:r w:rsidRPr="00693F18">
        <w:rPr>
          <w:i/>
          <w:sz w:val="24"/>
          <w:szCs w:val="24"/>
        </w:rPr>
        <w:t>конфликтного взаимодействия со сверстниками</w:t>
      </w:r>
      <w:r w:rsidRPr="00693F18">
        <w:rPr>
          <w:sz w:val="24"/>
          <w:szCs w:val="24"/>
        </w:rPr>
        <w:t xml:space="preserve">. </w:t>
      </w:r>
    </w:p>
    <w:p w:rsidR="00FE709B" w:rsidRPr="00693F18" w:rsidRDefault="00FE709B" w:rsidP="00693F18">
      <w:pPr>
        <w:pStyle w:val="a7"/>
        <w:spacing w:before="0" w:beforeAutospacing="0" w:after="0" w:afterAutospacing="0"/>
        <w:ind w:firstLine="709"/>
        <w:jc w:val="both"/>
        <w:rPr>
          <w:rFonts w:ascii="Times New Roman" w:hAnsi="Times New Roman"/>
          <w:b/>
          <w:i/>
        </w:rPr>
      </w:pPr>
      <w:r w:rsidRPr="00693F18">
        <w:rPr>
          <w:rFonts w:ascii="Times New Roman" w:hAnsi="Times New Roman"/>
          <w:b/>
          <w:i/>
        </w:rPr>
        <w:t>Дискуссия</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i/>
          <w:sz w:val="24"/>
          <w:szCs w:val="24"/>
        </w:rPr>
        <w:lastRenderedPageBreak/>
        <w:t>Устная дискуссия</w:t>
      </w:r>
      <w:r w:rsidRPr="00693F18">
        <w:rPr>
          <w:rFonts w:ascii="Times New Roman" w:hAnsi="Times New Roman"/>
          <w:sz w:val="24"/>
          <w:szCs w:val="24"/>
        </w:rPr>
        <w:t xml:space="preserve"> - помогает учащемуся сформировать свою точку зрения, отличить её от других точек зрения, скоординировать разные точки зрения для достижения общей цели.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i/>
          <w:sz w:val="24"/>
          <w:szCs w:val="24"/>
        </w:rPr>
        <w:t>Функции письменной дискуссии</w:t>
      </w:r>
      <w:r w:rsidRPr="00693F18">
        <w:rPr>
          <w:rFonts w:ascii="Times New Roman" w:hAnsi="Times New Roman"/>
          <w:sz w:val="24"/>
          <w:szCs w:val="24"/>
        </w:rPr>
        <w:t>:</w:t>
      </w:r>
    </w:p>
    <w:p w:rsidR="00FE709B" w:rsidRPr="00693F18" w:rsidRDefault="00FE709B" w:rsidP="00693F18">
      <w:pPr>
        <w:pStyle w:val="afff9"/>
        <w:spacing w:line="240" w:lineRule="auto"/>
        <w:ind w:firstLine="709"/>
        <w:rPr>
          <w:sz w:val="24"/>
          <w:szCs w:val="24"/>
        </w:rPr>
      </w:pPr>
      <w:r w:rsidRPr="00693F18">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FE709B" w:rsidRPr="00693F18" w:rsidRDefault="00FE709B" w:rsidP="00693F18">
      <w:pPr>
        <w:pStyle w:val="afff9"/>
        <w:spacing w:line="240" w:lineRule="auto"/>
        <w:ind w:firstLine="709"/>
        <w:rPr>
          <w:sz w:val="24"/>
          <w:szCs w:val="24"/>
        </w:rPr>
      </w:pPr>
      <w:r w:rsidRPr="00693F18">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FE709B" w:rsidRPr="00693F18" w:rsidRDefault="00FE709B" w:rsidP="00693F18">
      <w:pPr>
        <w:pStyle w:val="afff9"/>
        <w:spacing w:line="240" w:lineRule="auto"/>
        <w:ind w:firstLine="709"/>
        <w:rPr>
          <w:sz w:val="24"/>
          <w:szCs w:val="24"/>
        </w:rPr>
      </w:pPr>
      <w:r w:rsidRPr="00693F18">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FE709B" w:rsidRPr="00693F18" w:rsidRDefault="00FE709B" w:rsidP="00693F18">
      <w:pPr>
        <w:pStyle w:val="afff9"/>
        <w:spacing w:line="240" w:lineRule="auto"/>
        <w:ind w:firstLine="709"/>
        <w:rPr>
          <w:sz w:val="24"/>
          <w:szCs w:val="24"/>
        </w:rPr>
      </w:pPr>
      <w:r w:rsidRPr="00693F18">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FE709B" w:rsidRPr="00693F18" w:rsidRDefault="00FE709B" w:rsidP="00693F18">
      <w:pPr>
        <w:pStyle w:val="a7"/>
        <w:spacing w:before="0" w:beforeAutospacing="0" w:after="0" w:afterAutospacing="0"/>
        <w:ind w:firstLine="709"/>
        <w:rPr>
          <w:rFonts w:ascii="Times New Roman" w:hAnsi="Times New Roman"/>
          <w:b/>
          <w:i/>
        </w:rPr>
      </w:pPr>
      <w:r w:rsidRPr="00693F18">
        <w:rPr>
          <w:rFonts w:ascii="Times New Roman" w:hAnsi="Times New Roman"/>
          <w:b/>
          <w:i/>
        </w:rPr>
        <w:t>Тренинги</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(способ психологической коррекции когнитивных и эмоционально-личностных компонентов рефлексивных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 Программы тренингов позволяют ставить и достигать следующих конкретных целей: </w:t>
      </w:r>
    </w:p>
    <w:p w:rsidR="00FE709B" w:rsidRPr="00693F18" w:rsidRDefault="00FE709B" w:rsidP="00693F18">
      <w:pPr>
        <w:pStyle w:val="afff9"/>
        <w:spacing w:line="240" w:lineRule="auto"/>
        <w:ind w:firstLine="709"/>
        <w:rPr>
          <w:sz w:val="24"/>
          <w:szCs w:val="24"/>
        </w:rPr>
      </w:pPr>
      <w:r w:rsidRPr="00693F18">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FE709B" w:rsidRPr="00693F18" w:rsidRDefault="00FE709B" w:rsidP="00693F18">
      <w:pPr>
        <w:pStyle w:val="afff9"/>
        <w:spacing w:line="240" w:lineRule="auto"/>
        <w:ind w:firstLine="709"/>
        <w:rPr>
          <w:sz w:val="24"/>
          <w:szCs w:val="24"/>
        </w:rPr>
      </w:pPr>
      <w:r w:rsidRPr="00693F18">
        <w:rPr>
          <w:sz w:val="24"/>
          <w:szCs w:val="24"/>
        </w:rPr>
        <w:t>• развивать навыки взаимодействия в группе;</w:t>
      </w:r>
    </w:p>
    <w:p w:rsidR="00FE709B" w:rsidRPr="00693F18" w:rsidRDefault="00FE709B" w:rsidP="00693F18">
      <w:pPr>
        <w:pStyle w:val="afff9"/>
        <w:spacing w:line="240" w:lineRule="auto"/>
        <w:ind w:firstLine="709"/>
        <w:rPr>
          <w:sz w:val="24"/>
          <w:szCs w:val="24"/>
        </w:rPr>
      </w:pPr>
      <w:r w:rsidRPr="00693F18">
        <w:rPr>
          <w:sz w:val="24"/>
          <w:szCs w:val="24"/>
        </w:rPr>
        <w:t>• создать положительное настроение на дальнейшее продолжительное взаимодействие в тренинговой группе;</w:t>
      </w:r>
    </w:p>
    <w:p w:rsidR="00FE709B" w:rsidRPr="00693F18" w:rsidRDefault="00FE709B" w:rsidP="00693F18">
      <w:pPr>
        <w:pStyle w:val="afff9"/>
        <w:spacing w:line="240" w:lineRule="auto"/>
        <w:ind w:firstLine="709"/>
        <w:rPr>
          <w:sz w:val="24"/>
          <w:szCs w:val="24"/>
        </w:rPr>
      </w:pPr>
      <w:r w:rsidRPr="00693F18">
        <w:rPr>
          <w:sz w:val="24"/>
          <w:szCs w:val="24"/>
        </w:rPr>
        <w:t>• развивать невербальные навыки общения;</w:t>
      </w:r>
    </w:p>
    <w:p w:rsidR="00FE709B" w:rsidRPr="00693F18" w:rsidRDefault="00FE709B" w:rsidP="00693F18">
      <w:pPr>
        <w:pStyle w:val="afff9"/>
        <w:spacing w:line="240" w:lineRule="auto"/>
        <w:ind w:firstLine="709"/>
        <w:rPr>
          <w:sz w:val="24"/>
          <w:szCs w:val="24"/>
        </w:rPr>
      </w:pPr>
      <w:r w:rsidRPr="00693F18">
        <w:rPr>
          <w:sz w:val="24"/>
          <w:szCs w:val="24"/>
        </w:rPr>
        <w:t>• развивать навыки самопознания;</w:t>
      </w:r>
    </w:p>
    <w:p w:rsidR="00FE709B" w:rsidRPr="00693F18" w:rsidRDefault="00FE709B" w:rsidP="00693F18">
      <w:pPr>
        <w:pStyle w:val="afff9"/>
        <w:spacing w:line="240" w:lineRule="auto"/>
        <w:ind w:firstLine="709"/>
        <w:rPr>
          <w:sz w:val="24"/>
          <w:szCs w:val="24"/>
        </w:rPr>
      </w:pPr>
      <w:r w:rsidRPr="00693F18">
        <w:rPr>
          <w:sz w:val="24"/>
          <w:szCs w:val="24"/>
        </w:rPr>
        <w:t>• развивать навыки восприятия и понимания других людей;</w:t>
      </w:r>
    </w:p>
    <w:p w:rsidR="00FE709B" w:rsidRPr="00693F18" w:rsidRDefault="00FE709B" w:rsidP="00693F18">
      <w:pPr>
        <w:pStyle w:val="afff9"/>
        <w:spacing w:line="240" w:lineRule="auto"/>
        <w:ind w:firstLine="709"/>
        <w:rPr>
          <w:sz w:val="24"/>
          <w:szCs w:val="24"/>
        </w:rPr>
      </w:pPr>
      <w:r w:rsidRPr="00693F18">
        <w:rPr>
          <w:sz w:val="24"/>
          <w:szCs w:val="24"/>
        </w:rPr>
        <w:t>• учиться познавать себя через восприятие другого;</w:t>
      </w:r>
    </w:p>
    <w:p w:rsidR="00FE709B" w:rsidRPr="00693F18" w:rsidRDefault="00FE709B" w:rsidP="00693F18">
      <w:pPr>
        <w:pStyle w:val="afff9"/>
        <w:spacing w:line="240" w:lineRule="auto"/>
        <w:ind w:firstLine="709"/>
        <w:rPr>
          <w:sz w:val="24"/>
          <w:szCs w:val="24"/>
        </w:rPr>
      </w:pPr>
      <w:r w:rsidRPr="00693F18">
        <w:rPr>
          <w:sz w:val="24"/>
          <w:szCs w:val="24"/>
        </w:rPr>
        <w:t>• получить представление о «неверных средствах общения»;</w:t>
      </w:r>
    </w:p>
    <w:p w:rsidR="00FE709B" w:rsidRPr="00693F18" w:rsidRDefault="00FE709B" w:rsidP="00693F18">
      <w:pPr>
        <w:pStyle w:val="afff9"/>
        <w:spacing w:line="240" w:lineRule="auto"/>
        <w:ind w:firstLine="709"/>
        <w:rPr>
          <w:sz w:val="24"/>
          <w:szCs w:val="24"/>
        </w:rPr>
      </w:pPr>
      <w:r w:rsidRPr="00693F18">
        <w:rPr>
          <w:sz w:val="24"/>
          <w:szCs w:val="24"/>
        </w:rPr>
        <w:t>• развивать положительную самооценку;</w:t>
      </w:r>
    </w:p>
    <w:p w:rsidR="00FE709B" w:rsidRPr="00693F18" w:rsidRDefault="00FE709B" w:rsidP="00693F18">
      <w:pPr>
        <w:pStyle w:val="afff9"/>
        <w:spacing w:line="240" w:lineRule="auto"/>
        <w:ind w:firstLine="709"/>
        <w:rPr>
          <w:sz w:val="24"/>
          <w:szCs w:val="24"/>
        </w:rPr>
      </w:pPr>
      <w:r w:rsidRPr="00693F18">
        <w:rPr>
          <w:sz w:val="24"/>
          <w:szCs w:val="24"/>
        </w:rPr>
        <w:t>• сформировать чувство уверенности в себе и осознание себя в новом качестве;</w:t>
      </w:r>
    </w:p>
    <w:p w:rsidR="00FE709B" w:rsidRPr="00693F18" w:rsidRDefault="00FE709B" w:rsidP="00693F18">
      <w:pPr>
        <w:pStyle w:val="afff9"/>
        <w:spacing w:line="240" w:lineRule="auto"/>
        <w:ind w:firstLine="709"/>
        <w:rPr>
          <w:sz w:val="24"/>
          <w:szCs w:val="24"/>
        </w:rPr>
      </w:pPr>
      <w:r w:rsidRPr="00693F18">
        <w:rPr>
          <w:sz w:val="24"/>
          <w:szCs w:val="24"/>
        </w:rPr>
        <w:t>• познакомить с понятием «конфликт»;</w:t>
      </w:r>
    </w:p>
    <w:p w:rsidR="00FE709B" w:rsidRPr="00693F18" w:rsidRDefault="00FE709B" w:rsidP="00693F18">
      <w:pPr>
        <w:pStyle w:val="afff9"/>
        <w:spacing w:line="240" w:lineRule="auto"/>
        <w:ind w:firstLine="709"/>
        <w:rPr>
          <w:sz w:val="24"/>
          <w:szCs w:val="24"/>
        </w:rPr>
      </w:pPr>
      <w:r w:rsidRPr="00693F18">
        <w:rPr>
          <w:sz w:val="24"/>
          <w:szCs w:val="24"/>
        </w:rPr>
        <w:t>• определить особенности поведения в конфликтной ситуации;</w:t>
      </w:r>
    </w:p>
    <w:p w:rsidR="00FE709B" w:rsidRPr="00693F18" w:rsidRDefault="00FE709B" w:rsidP="00693F18">
      <w:pPr>
        <w:pStyle w:val="afff9"/>
        <w:spacing w:line="240" w:lineRule="auto"/>
        <w:ind w:firstLine="709"/>
        <w:rPr>
          <w:sz w:val="24"/>
          <w:szCs w:val="24"/>
        </w:rPr>
      </w:pPr>
      <w:r w:rsidRPr="00693F18">
        <w:rPr>
          <w:sz w:val="24"/>
          <w:szCs w:val="24"/>
        </w:rPr>
        <w:t>• обучить способам выхода из конфликтной ситуации;</w:t>
      </w:r>
    </w:p>
    <w:p w:rsidR="00FE709B" w:rsidRPr="00693F18" w:rsidRDefault="00FE709B" w:rsidP="00693F18">
      <w:pPr>
        <w:pStyle w:val="afff9"/>
        <w:spacing w:line="240" w:lineRule="auto"/>
        <w:ind w:firstLine="709"/>
        <w:rPr>
          <w:sz w:val="24"/>
          <w:szCs w:val="24"/>
        </w:rPr>
      </w:pPr>
      <w:r w:rsidRPr="00693F18">
        <w:rPr>
          <w:sz w:val="24"/>
          <w:szCs w:val="24"/>
        </w:rPr>
        <w:t>• отработать ситуации предотвращения конфликтов;</w:t>
      </w:r>
    </w:p>
    <w:p w:rsidR="00FE709B" w:rsidRPr="00693F18" w:rsidRDefault="00FE709B" w:rsidP="00693F18">
      <w:pPr>
        <w:pStyle w:val="afff9"/>
        <w:spacing w:line="240" w:lineRule="auto"/>
        <w:ind w:firstLine="709"/>
        <w:rPr>
          <w:sz w:val="24"/>
          <w:szCs w:val="24"/>
        </w:rPr>
      </w:pPr>
      <w:r w:rsidRPr="00693F18">
        <w:rPr>
          <w:sz w:val="24"/>
          <w:szCs w:val="24"/>
        </w:rPr>
        <w:t>• закрепить навыки поведения в конфликтной ситуации;</w:t>
      </w:r>
    </w:p>
    <w:p w:rsidR="00FE709B" w:rsidRPr="00693F18" w:rsidRDefault="00FE709B" w:rsidP="00693F18">
      <w:pPr>
        <w:pStyle w:val="afff9"/>
        <w:spacing w:line="240" w:lineRule="auto"/>
        <w:ind w:firstLine="709"/>
        <w:rPr>
          <w:sz w:val="24"/>
          <w:szCs w:val="24"/>
        </w:rPr>
      </w:pPr>
      <w:r w:rsidRPr="00693F18">
        <w:rPr>
          <w:sz w:val="24"/>
          <w:szCs w:val="24"/>
        </w:rPr>
        <w:t>• снизить уровень конфликтности подростков.</w:t>
      </w:r>
    </w:p>
    <w:p w:rsidR="00FE709B" w:rsidRPr="00693F18" w:rsidRDefault="00FE709B" w:rsidP="00693F18">
      <w:pPr>
        <w:spacing w:after="0" w:line="240" w:lineRule="auto"/>
        <w:ind w:firstLine="709"/>
        <w:jc w:val="both"/>
        <w:rPr>
          <w:rFonts w:ascii="Times New Roman" w:hAnsi="Times New Roman"/>
          <w:iCs/>
          <w:sz w:val="24"/>
          <w:szCs w:val="24"/>
        </w:rPr>
      </w:pPr>
      <w:r w:rsidRPr="00693F18">
        <w:rPr>
          <w:rFonts w:ascii="Times New Roman" w:hAnsi="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FE709B" w:rsidRPr="00693F18" w:rsidRDefault="00FE709B" w:rsidP="00693F18">
      <w:pPr>
        <w:spacing w:after="0" w:line="240" w:lineRule="auto"/>
        <w:ind w:firstLine="709"/>
        <w:jc w:val="both"/>
        <w:rPr>
          <w:rFonts w:ascii="Times New Roman" w:hAnsi="Times New Roman"/>
          <w:b/>
          <w:i/>
          <w:sz w:val="24"/>
          <w:szCs w:val="24"/>
        </w:rPr>
      </w:pPr>
      <w:r w:rsidRPr="00693F18">
        <w:rPr>
          <w:rFonts w:ascii="Times New Roman" w:hAnsi="Times New Roman"/>
          <w:b/>
          <w:i/>
          <w:sz w:val="24"/>
          <w:szCs w:val="24"/>
        </w:rPr>
        <w:t>Общий приём доказательства</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Функции доказательства: средство развития логического мышления обучающихся; приём активизации мыслительной деятельности; особый способ организации усвоения знаний; иногда единственно возможная форма адекватной передачи определённого содержания, обеспечивающая последовательность и непротиворечивость выводов; средство формирования и проявления поисковых, творческих умений и навыков учащихся.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lastRenderedPageBreak/>
        <w:t>Обучение доказательству предполагает формирование умений по решению следующих задач:</w:t>
      </w:r>
    </w:p>
    <w:p w:rsidR="00FE709B" w:rsidRPr="00693F18" w:rsidRDefault="00FE709B" w:rsidP="00693F18">
      <w:pPr>
        <w:pStyle w:val="afff9"/>
        <w:spacing w:line="240" w:lineRule="auto"/>
        <w:ind w:firstLine="709"/>
        <w:rPr>
          <w:sz w:val="24"/>
          <w:szCs w:val="24"/>
        </w:rPr>
      </w:pPr>
      <w:r w:rsidRPr="00693F18">
        <w:rPr>
          <w:sz w:val="24"/>
          <w:szCs w:val="24"/>
        </w:rPr>
        <w:t>• анализ и воспроизведение готовых доказательств;</w:t>
      </w:r>
    </w:p>
    <w:p w:rsidR="00FE709B" w:rsidRPr="00693F18" w:rsidRDefault="00FE709B" w:rsidP="00693F18">
      <w:pPr>
        <w:pStyle w:val="afff9"/>
        <w:spacing w:line="240" w:lineRule="auto"/>
        <w:ind w:firstLine="709"/>
        <w:rPr>
          <w:sz w:val="24"/>
          <w:szCs w:val="24"/>
        </w:rPr>
      </w:pPr>
      <w:r w:rsidRPr="00693F18">
        <w:rPr>
          <w:sz w:val="24"/>
          <w:szCs w:val="24"/>
        </w:rPr>
        <w:t>• опровержение предложенных доказательств;</w:t>
      </w:r>
    </w:p>
    <w:p w:rsidR="00FE709B" w:rsidRPr="00693F18" w:rsidRDefault="00FE709B" w:rsidP="00693F18">
      <w:pPr>
        <w:pStyle w:val="afff9"/>
        <w:spacing w:line="240" w:lineRule="auto"/>
        <w:ind w:firstLine="709"/>
        <w:rPr>
          <w:sz w:val="24"/>
          <w:szCs w:val="24"/>
        </w:rPr>
      </w:pPr>
      <w:r w:rsidRPr="00693F18">
        <w:rPr>
          <w:sz w:val="24"/>
          <w:szCs w:val="24"/>
        </w:rPr>
        <w:t>• самостоятельный поиск, конструирование и осуществление доказательства.</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Необходимость использования обучающимися доказательства возникает в ситуациях, когда:</w:t>
      </w:r>
    </w:p>
    <w:p w:rsidR="00FE709B" w:rsidRPr="00693F18" w:rsidRDefault="00FE709B" w:rsidP="00693F18">
      <w:pPr>
        <w:pStyle w:val="afff9"/>
        <w:spacing w:line="240" w:lineRule="auto"/>
        <w:ind w:firstLine="709"/>
        <w:rPr>
          <w:sz w:val="24"/>
          <w:szCs w:val="24"/>
        </w:rPr>
      </w:pPr>
      <w:r w:rsidRPr="00693F18">
        <w:rPr>
          <w:sz w:val="24"/>
          <w:szCs w:val="24"/>
        </w:rPr>
        <w:t>• учитель сам формулирует то или иное положение и предлагает обучающимся доказать его;</w:t>
      </w:r>
    </w:p>
    <w:p w:rsidR="00FE709B" w:rsidRPr="00693F18" w:rsidRDefault="00FE709B" w:rsidP="00693F18">
      <w:pPr>
        <w:pStyle w:val="afff9"/>
        <w:spacing w:line="240" w:lineRule="auto"/>
        <w:ind w:firstLine="709"/>
        <w:rPr>
          <w:sz w:val="24"/>
          <w:szCs w:val="24"/>
        </w:rPr>
      </w:pPr>
      <w:r w:rsidRPr="00693F18">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Структура доказательства:</w:t>
      </w:r>
    </w:p>
    <w:p w:rsidR="00FE709B" w:rsidRPr="00693F18" w:rsidRDefault="00FE709B" w:rsidP="00693F18">
      <w:pPr>
        <w:pStyle w:val="afff9"/>
        <w:spacing w:line="240" w:lineRule="auto"/>
        <w:ind w:firstLine="709"/>
        <w:rPr>
          <w:sz w:val="24"/>
          <w:szCs w:val="24"/>
        </w:rPr>
      </w:pPr>
      <w:r w:rsidRPr="00693F18">
        <w:rPr>
          <w:sz w:val="24"/>
          <w:szCs w:val="24"/>
        </w:rPr>
        <w:t>• </w:t>
      </w:r>
      <w:r w:rsidRPr="00693F18">
        <w:rPr>
          <w:i/>
          <w:sz w:val="24"/>
          <w:szCs w:val="24"/>
        </w:rPr>
        <w:t>тезис</w:t>
      </w:r>
      <w:r w:rsidRPr="00693F18">
        <w:rPr>
          <w:sz w:val="24"/>
          <w:szCs w:val="24"/>
        </w:rPr>
        <w:t xml:space="preserve"> — суждение (утверждение), истинность которого доказывается;</w:t>
      </w:r>
    </w:p>
    <w:p w:rsidR="00FE709B" w:rsidRPr="00693F18" w:rsidRDefault="00FE709B" w:rsidP="00693F18">
      <w:pPr>
        <w:pStyle w:val="afff9"/>
        <w:spacing w:line="240" w:lineRule="auto"/>
        <w:ind w:firstLine="709"/>
        <w:rPr>
          <w:sz w:val="24"/>
          <w:szCs w:val="24"/>
        </w:rPr>
      </w:pPr>
      <w:r w:rsidRPr="00693F18">
        <w:rPr>
          <w:sz w:val="24"/>
          <w:szCs w:val="24"/>
        </w:rPr>
        <w:t>• </w:t>
      </w:r>
      <w:r w:rsidRPr="00693F18">
        <w:rPr>
          <w:i/>
          <w:sz w:val="24"/>
          <w:szCs w:val="24"/>
        </w:rPr>
        <w:t>аргументы</w:t>
      </w:r>
      <w:r w:rsidRPr="00693F18">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FE709B" w:rsidRPr="00693F18" w:rsidRDefault="00FE709B" w:rsidP="00693F18">
      <w:pPr>
        <w:pStyle w:val="afff9"/>
        <w:spacing w:line="240" w:lineRule="auto"/>
        <w:ind w:firstLine="709"/>
        <w:rPr>
          <w:sz w:val="24"/>
          <w:szCs w:val="24"/>
        </w:rPr>
      </w:pPr>
      <w:r w:rsidRPr="00693F18">
        <w:rPr>
          <w:sz w:val="24"/>
          <w:szCs w:val="24"/>
        </w:rPr>
        <w:t>• </w:t>
      </w:r>
      <w:r w:rsidRPr="00693F18">
        <w:rPr>
          <w:i/>
          <w:sz w:val="24"/>
          <w:szCs w:val="24"/>
        </w:rPr>
        <w:t>демонстрация</w:t>
      </w:r>
      <w:r w:rsidRPr="00693F18">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FE709B" w:rsidRPr="00693F18" w:rsidRDefault="00FE709B" w:rsidP="00693F18">
      <w:pPr>
        <w:pStyle w:val="afc"/>
        <w:spacing w:after="0" w:line="240" w:lineRule="auto"/>
        <w:ind w:left="0" w:firstLine="709"/>
        <w:jc w:val="both"/>
        <w:rPr>
          <w:rFonts w:ascii="Times New Roman" w:hAnsi="Times New Roman"/>
          <w:b/>
          <w:i/>
          <w:sz w:val="24"/>
          <w:szCs w:val="24"/>
        </w:rPr>
      </w:pPr>
      <w:r w:rsidRPr="00693F18">
        <w:rPr>
          <w:rFonts w:ascii="Times New Roman" w:hAnsi="Times New Roman"/>
          <w:b/>
          <w:i/>
          <w:sz w:val="24"/>
          <w:szCs w:val="24"/>
        </w:rPr>
        <w:t>Рефлексия</w:t>
      </w:r>
    </w:p>
    <w:p w:rsidR="00FE709B" w:rsidRPr="00693F18" w:rsidRDefault="00FE709B" w:rsidP="00693F18">
      <w:pPr>
        <w:pStyle w:val="afc"/>
        <w:spacing w:after="0" w:line="240" w:lineRule="auto"/>
        <w:ind w:left="0" w:firstLine="709"/>
        <w:jc w:val="both"/>
        <w:rPr>
          <w:rFonts w:ascii="Times New Roman" w:hAnsi="Times New Roman"/>
          <w:sz w:val="24"/>
          <w:szCs w:val="24"/>
        </w:rPr>
      </w:pPr>
      <w:r w:rsidRPr="00693F18">
        <w:rPr>
          <w:rFonts w:ascii="Times New Roman" w:hAnsi="Times New Roman"/>
          <w:sz w:val="24"/>
          <w:szCs w:val="24"/>
        </w:rPr>
        <w:t xml:space="preserve">(способность, позволяющая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преобразовании). </w:t>
      </w:r>
    </w:p>
    <w:p w:rsidR="00FE709B" w:rsidRPr="00693F18" w:rsidRDefault="00FE709B" w:rsidP="00693F18">
      <w:pPr>
        <w:pStyle w:val="afc"/>
        <w:spacing w:after="0" w:line="240" w:lineRule="auto"/>
        <w:ind w:left="0" w:firstLine="709"/>
        <w:jc w:val="both"/>
        <w:rPr>
          <w:rFonts w:ascii="Times New Roman" w:hAnsi="Times New Roman"/>
          <w:sz w:val="24"/>
          <w:szCs w:val="24"/>
        </w:rPr>
      </w:pPr>
      <w:r w:rsidRPr="00693F18">
        <w:rPr>
          <w:rFonts w:ascii="Times New Roman" w:hAnsi="Times New Roman"/>
          <w:sz w:val="24"/>
          <w:szCs w:val="24"/>
        </w:rPr>
        <w:t>Задача рефлексии — осознание внешнего и внутреннего опыта учащегося и его отражение в той или иной форме.</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i/>
          <w:sz w:val="24"/>
          <w:szCs w:val="24"/>
        </w:rPr>
        <w:t>Три основные сферы</w:t>
      </w:r>
      <w:r w:rsidRPr="00693F18">
        <w:rPr>
          <w:rFonts w:ascii="Times New Roman" w:hAnsi="Times New Roman"/>
          <w:sz w:val="24"/>
          <w:szCs w:val="24"/>
        </w:rPr>
        <w:t xml:space="preserve"> существования рефлексии.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1. </w:t>
      </w:r>
      <w:r w:rsidRPr="00693F18">
        <w:rPr>
          <w:rFonts w:ascii="Times New Roman" w:hAnsi="Times New Roman"/>
          <w:i/>
          <w:sz w:val="24"/>
          <w:szCs w:val="24"/>
        </w:rPr>
        <w:t>Сфера коммуникации и кооперации</w:t>
      </w:r>
      <w:r w:rsidRPr="00693F18">
        <w:rPr>
          <w:rFonts w:ascii="Times New Roman" w:hAnsi="Times New Roman"/>
          <w:sz w:val="24"/>
          <w:szCs w:val="24"/>
        </w:rPr>
        <w:t xml:space="preserve">.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2. </w:t>
      </w:r>
      <w:r w:rsidRPr="00693F18">
        <w:rPr>
          <w:rFonts w:ascii="Times New Roman" w:hAnsi="Times New Roman"/>
          <w:i/>
          <w:sz w:val="24"/>
          <w:szCs w:val="24"/>
        </w:rPr>
        <w:t>Сфера мыслительных процессов,</w:t>
      </w:r>
      <w:r w:rsidRPr="00693F18">
        <w:rPr>
          <w:rFonts w:ascii="Times New Roman" w:hAnsi="Times New Roman"/>
          <w:sz w:val="24"/>
          <w:szCs w:val="24"/>
        </w:rPr>
        <w:t xml:space="preserve"> направленных на решение задач: рефлексия нужна для осознания совершаемых действий и выделения их оснований.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3. </w:t>
      </w:r>
      <w:r w:rsidRPr="00693F18">
        <w:rPr>
          <w:rFonts w:ascii="Times New Roman" w:hAnsi="Times New Roman"/>
          <w:i/>
          <w:sz w:val="24"/>
          <w:szCs w:val="24"/>
        </w:rPr>
        <w:t>Сфера самосознания</w:t>
      </w:r>
      <w:r w:rsidRPr="00693F18">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FE709B" w:rsidRPr="00693F18" w:rsidRDefault="00FE709B" w:rsidP="00693F18">
      <w:pPr>
        <w:pStyle w:val="afff9"/>
        <w:spacing w:line="240" w:lineRule="auto"/>
        <w:ind w:firstLine="709"/>
        <w:rPr>
          <w:sz w:val="24"/>
          <w:szCs w:val="24"/>
        </w:rPr>
      </w:pPr>
      <w:r w:rsidRPr="00693F18">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FE709B" w:rsidRPr="00693F18" w:rsidRDefault="00FE709B" w:rsidP="00693F18">
      <w:pPr>
        <w:pStyle w:val="afff9"/>
        <w:spacing w:line="240" w:lineRule="auto"/>
        <w:ind w:firstLine="709"/>
        <w:rPr>
          <w:sz w:val="24"/>
          <w:szCs w:val="24"/>
        </w:rPr>
      </w:pPr>
      <w:r w:rsidRPr="00693F18">
        <w:rPr>
          <w:sz w:val="24"/>
          <w:szCs w:val="24"/>
        </w:rPr>
        <w:t>• понимание цели учебной деятельности (чему я научился на уроке? каких целей добился? чему можно было научиться ещё?);</w:t>
      </w:r>
    </w:p>
    <w:p w:rsidR="00FE709B" w:rsidRPr="00693F18" w:rsidRDefault="00FE709B" w:rsidP="00693F18">
      <w:pPr>
        <w:pStyle w:val="afff9"/>
        <w:spacing w:line="240" w:lineRule="auto"/>
        <w:ind w:firstLine="709"/>
        <w:rPr>
          <w:sz w:val="24"/>
          <w:szCs w:val="24"/>
        </w:rPr>
      </w:pPr>
      <w:r w:rsidRPr="00693F18">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Критерии организации учебной деятельности, способствующие  развитию рефлексии: </w:t>
      </w:r>
    </w:p>
    <w:p w:rsidR="00FE709B" w:rsidRPr="00693F18" w:rsidRDefault="00FE709B" w:rsidP="00693F18">
      <w:pPr>
        <w:pStyle w:val="afff9"/>
        <w:spacing w:line="240" w:lineRule="auto"/>
        <w:ind w:firstLine="709"/>
        <w:rPr>
          <w:sz w:val="24"/>
          <w:szCs w:val="24"/>
        </w:rPr>
      </w:pPr>
      <w:r w:rsidRPr="00693F18">
        <w:rPr>
          <w:sz w:val="24"/>
          <w:szCs w:val="24"/>
        </w:rPr>
        <w:t xml:space="preserve">• постановка всякой новой задачи как задачи с недостающими данными; </w:t>
      </w:r>
    </w:p>
    <w:p w:rsidR="00FE709B" w:rsidRPr="00693F18" w:rsidRDefault="00FE709B" w:rsidP="00693F18">
      <w:pPr>
        <w:pStyle w:val="afff9"/>
        <w:spacing w:line="240" w:lineRule="auto"/>
        <w:ind w:firstLine="709"/>
        <w:rPr>
          <w:sz w:val="24"/>
          <w:szCs w:val="24"/>
        </w:rPr>
      </w:pPr>
      <w:r w:rsidRPr="00693F18">
        <w:rPr>
          <w:sz w:val="24"/>
          <w:szCs w:val="24"/>
        </w:rPr>
        <w:t xml:space="preserve">• анализ наличия способов и средств выполнения задачи; </w:t>
      </w:r>
    </w:p>
    <w:p w:rsidR="00FE709B" w:rsidRPr="00693F18" w:rsidRDefault="00FE709B" w:rsidP="00693F18">
      <w:pPr>
        <w:pStyle w:val="afff9"/>
        <w:spacing w:line="240" w:lineRule="auto"/>
        <w:ind w:firstLine="709"/>
        <w:rPr>
          <w:sz w:val="24"/>
          <w:szCs w:val="24"/>
        </w:rPr>
      </w:pPr>
      <w:r w:rsidRPr="00693F18">
        <w:rPr>
          <w:sz w:val="24"/>
          <w:szCs w:val="24"/>
        </w:rPr>
        <w:t xml:space="preserve">• оценка своей готовности к решению проблемы; </w:t>
      </w:r>
    </w:p>
    <w:p w:rsidR="00FE709B" w:rsidRPr="00693F18" w:rsidRDefault="00FE709B" w:rsidP="00693F18">
      <w:pPr>
        <w:pStyle w:val="afff9"/>
        <w:spacing w:line="240" w:lineRule="auto"/>
        <w:ind w:firstLine="709"/>
        <w:rPr>
          <w:sz w:val="24"/>
          <w:szCs w:val="24"/>
        </w:rPr>
      </w:pPr>
      <w:r w:rsidRPr="00693F18">
        <w:rPr>
          <w:sz w:val="24"/>
          <w:szCs w:val="24"/>
        </w:rPr>
        <w:t xml:space="preserve">• самостоятельный поиск недостающей информации в любом «хранилище» (учебнике, справочнике, книге, у учителя); </w:t>
      </w:r>
    </w:p>
    <w:p w:rsidR="00FE709B" w:rsidRPr="00693F18" w:rsidRDefault="00FE709B" w:rsidP="00693F18">
      <w:pPr>
        <w:pStyle w:val="afff9"/>
        <w:spacing w:line="240" w:lineRule="auto"/>
        <w:ind w:firstLine="709"/>
        <w:rPr>
          <w:sz w:val="24"/>
          <w:szCs w:val="24"/>
        </w:rPr>
      </w:pPr>
      <w:r w:rsidRPr="00693F18">
        <w:rPr>
          <w:sz w:val="24"/>
          <w:szCs w:val="24"/>
        </w:rPr>
        <w:t>• самостоятельное изобретение недостающего способа действия (практически это перевод учебной задачи в творческую).</w:t>
      </w:r>
    </w:p>
    <w:p w:rsidR="00FE709B" w:rsidRPr="00693F18" w:rsidRDefault="00FE709B" w:rsidP="00693F18">
      <w:pPr>
        <w:spacing w:after="0" w:line="240" w:lineRule="auto"/>
        <w:ind w:firstLine="709"/>
        <w:jc w:val="both"/>
        <w:rPr>
          <w:rFonts w:ascii="Times New Roman" w:hAnsi="Times New Roman"/>
          <w:b/>
          <w:i/>
          <w:sz w:val="24"/>
          <w:szCs w:val="24"/>
        </w:rPr>
      </w:pPr>
      <w:r w:rsidRPr="00693F18">
        <w:rPr>
          <w:rFonts w:ascii="Times New Roman" w:hAnsi="Times New Roman"/>
          <w:b/>
          <w:i/>
          <w:sz w:val="24"/>
          <w:szCs w:val="24"/>
        </w:rPr>
        <w:lastRenderedPageBreak/>
        <w:t>Педагогическое общение</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FE709B" w:rsidRPr="00693F18" w:rsidRDefault="00FE709B" w:rsidP="00693F18">
      <w:pPr>
        <w:spacing w:after="0" w:line="240" w:lineRule="auto"/>
        <w:ind w:firstLine="709"/>
        <w:jc w:val="both"/>
        <w:rPr>
          <w:rFonts w:ascii="Times New Roman" w:hAnsi="Times New Roman"/>
          <w:sz w:val="24"/>
          <w:szCs w:val="24"/>
        </w:rPr>
      </w:pPr>
      <w:r w:rsidRPr="00693F18">
        <w:rPr>
          <w:rFonts w:ascii="Times New Roman" w:hAnsi="Times New Roman"/>
          <w:sz w:val="24"/>
          <w:szCs w:val="24"/>
        </w:rPr>
        <w:t xml:space="preserve">Виды педагогического стиля: авторитарный (директивный), демократический и либеральный (попустительский). </w:t>
      </w:r>
    </w:p>
    <w:p w:rsidR="00FE709B" w:rsidRPr="00693F18" w:rsidRDefault="00FE709B" w:rsidP="00693F18">
      <w:pPr>
        <w:pStyle w:val="a7"/>
        <w:spacing w:before="0" w:beforeAutospacing="0" w:after="0" w:afterAutospacing="0"/>
        <w:ind w:firstLine="709"/>
        <w:jc w:val="both"/>
        <w:rPr>
          <w:rFonts w:ascii="Times New Roman" w:hAnsi="Times New Roman"/>
        </w:rPr>
      </w:pPr>
      <w:r w:rsidRPr="00693F18">
        <w:rPr>
          <w:rFonts w:ascii="Times New Roman" w:hAnsi="Times New Roman"/>
        </w:rPr>
        <w:t>Основные позиции педагога — авторитарная и партнёрская.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FE709B" w:rsidRDefault="00FE709B" w:rsidP="00FE709B">
      <w:pPr>
        <w:pStyle w:val="afff9"/>
        <w:spacing w:line="240" w:lineRule="auto"/>
        <w:rPr>
          <w:b/>
          <w:sz w:val="24"/>
          <w:szCs w:val="24"/>
        </w:rPr>
      </w:pPr>
    </w:p>
    <w:p w:rsidR="00FE709B" w:rsidRDefault="00FE709B" w:rsidP="00FE709B">
      <w:pPr>
        <w:pStyle w:val="afff9"/>
        <w:spacing w:line="240" w:lineRule="auto"/>
        <w:rPr>
          <w:b/>
          <w:sz w:val="24"/>
          <w:szCs w:val="24"/>
        </w:rPr>
      </w:pPr>
      <w:r>
        <w:rPr>
          <w:b/>
          <w:sz w:val="24"/>
          <w:szCs w:val="24"/>
        </w:rPr>
        <w:t>Критерии оценивания уровня сформированности универсальных учебных действий</w:t>
      </w:r>
    </w:p>
    <w:p w:rsidR="00FE709B" w:rsidRDefault="00FE709B" w:rsidP="00FE709B">
      <w:pPr>
        <w:pStyle w:val="afff9"/>
        <w:spacing w:line="240" w:lineRule="auto"/>
        <w:rPr>
          <w:sz w:val="24"/>
          <w:szCs w:val="24"/>
        </w:rPr>
      </w:pPr>
      <w:r>
        <w:rPr>
          <w:sz w:val="24"/>
          <w:szCs w:val="24"/>
        </w:rPr>
        <w:t>Мониторинг реализации целей программы должен  охватывать содержание основных разделов учебных дисциплин и ведущие виды учебной деятельности, которые формируются в учебном процессе. Неоходимо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FE709B" w:rsidRDefault="00FE709B" w:rsidP="00FE709B">
      <w:pPr>
        <w:pStyle w:val="afff9"/>
        <w:spacing w:line="240" w:lineRule="auto"/>
        <w:rPr>
          <w:sz w:val="24"/>
          <w:szCs w:val="24"/>
        </w:rPr>
      </w:pPr>
      <w:r>
        <w:rPr>
          <w:sz w:val="24"/>
          <w:szCs w:val="24"/>
        </w:rPr>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FE709B" w:rsidRDefault="00FE709B" w:rsidP="00FE709B">
      <w:pPr>
        <w:pStyle w:val="afff9"/>
        <w:spacing w:line="240" w:lineRule="auto"/>
        <w:rPr>
          <w:sz w:val="24"/>
          <w:szCs w:val="24"/>
        </w:rPr>
      </w:pPr>
      <w:r>
        <w:rPr>
          <w:sz w:val="24"/>
          <w:szCs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FE709B" w:rsidRDefault="00FE709B" w:rsidP="00FE709B">
      <w:pPr>
        <w:pStyle w:val="afff9"/>
        <w:spacing w:line="240" w:lineRule="auto"/>
        <w:rPr>
          <w:sz w:val="24"/>
          <w:szCs w:val="24"/>
        </w:rPr>
      </w:pPr>
      <w:r>
        <w:rPr>
          <w:b/>
          <w:sz w:val="24"/>
          <w:szCs w:val="24"/>
        </w:rPr>
        <w:t>Критерием оценки результатов программы</w:t>
      </w:r>
      <w:r>
        <w:rPr>
          <w:sz w:val="24"/>
          <w:szCs w:val="24"/>
        </w:rPr>
        <w:t xml:space="preserve"> будут являться данные комплексной диагностики уровня развития общеучебных умений (УУД) у учеников на начальном и заключительном этапах основной школы,  а также результаты индикаторных, зачетных, административных работ; публичные выступления; защита проектов.</w:t>
      </w:r>
    </w:p>
    <w:p w:rsidR="00FE709B" w:rsidRDefault="00FE709B" w:rsidP="00FE709B">
      <w:pPr>
        <w:pStyle w:val="afff9"/>
        <w:spacing w:line="240" w:lineRule="auto"/>
        <w:rPr>
          <w:sz w:val="24"/>
          <w:szCs w:val="24"/>
        </w:rPr>
      </w:pPr>
      <w:r>
        <w:rPr>
          <w:b/>
          <w:sz w:val="24"/>
          <w:szCs w:val="24"/>
        </w:rPr>
        <w:t>Критериями оценки</w:t>
      </w:r>
      <w:r>
        <w:rPr>
          <w:sz w:val="24"/>
          <w:szCs w:val="24"/>
        </w:rPr>
        <w:t xml:space="preserve"> </w:t>
      </w:r>
      <w:r>
        <w:rPr>
          <w:b/>
          <w:sz w:val="24"/>
          <w:szCs w:val="24"/>
        </w:rPr>
        <w:t>сформированности универсальных учебных действий</w:t>
      </w:r>
      <w:r>
        <w:rPr>
          <w:sz w:val="24"/>
          <w:szCs w:val="24"/>
        </w:rPr>
        <w:t xml:space="preserve"> у учащихся являются:</w:t>
      </w:r>
    </w:p>
    <w:p w:rsidR="00FE709B" w:rsidRDefault="00FE709B" w:rsidP="00FE709B">
      <w:pPr>
        <w:pStyle w:val="afff9"/>
        <w:spacing w:line="240" w:lineRule="auto"/>
        <w:rPr>
          <w:sz w:val="24"/>
          <w:szCs w:val="24"/>
        </w:rPr>
      </w:pPr>
      <w:r>
        <w:rPr>
          <w:sz w:val="24"/>
          <w:szCs w:val="24"/>
        </w:rPr>
        <w:t>1.   Соответствие возрастно-психологическим нормативным требованиям.</w:t>
      </w:r>
    </w:p>
    <w:p w:rsidR="00FE709B" w:rsidRDefault="00FE709B" w:rsidP="00FE709B">
      <w:pPr>
        <w:pStyle w:val="afff9"/>
        <w:spacing w:line="240" w:lineRule="auto"/>
        <w:rPr>
          <w:sz w:val="24"/>
          <w:szCs w:val="24"/>
        </w:rPr>
      </w:pPr>
      <w:r>
        <w:rPr>
          <w:sz w:val="24"/>
          <w:szCs w:val="24"/>
        </w:rPr>
        <w:t>2.   Соответствие свойств универсальных действий заранее заданным требованиям.</w:t>
      </w:r>
    </w:p>
    <w:p w:rsidR="00FE709B" w:rsidRDefault="00FE709B" w:rsidP="00FE709B">
      <w:pPr>
        <w:pStyle w:val="afff9"/>
        <w:spacing w:line="240" w:lineRule="auto"/>
        <w:rPr>
          <w:sz w:val="24"/>
          <w:szCs w:val="24"/>
        </w:rPr>
      </w:pPr>
      <w:r>
        <w:rPr>
          <w:sz w:val="24"/>
          <w:szCs w:val="24"/>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FE709B" w:rsidRDefault="00FE709B" w:rsidP="00FE709B">
      <w:pPr>
        <w:pStyle w:val="afff9"/>
        <w:spacing w:line="240" w:lineRule="auto"/>
        <w:rPr>
          <w:sz w:val="24"/>
          <w:szCs w:val="24"/>
        </w:rPr>
      </w:pPr>
      <w:r>
        <w:rPr>
          <w:b/>
          <w:sz w:val="24"/>
          <w:szCs w:val="24"/>
        </w:rPr>
        <w:t>Уровни сформированности</w:t>
      </w:r>
      <w:r>
        <w:rPr>
          <w:sz w:val="24"/>
          <w:szCs w:val="24"/>
        </w:rPr>
        <w:t xml:space="preserve"> универсальных учебных действий: </w:t>
      </w:r>
    </w:p>
    <w:p w:rsidR="00FE709B" w:rsidRDefault="00FE709B" w:rsidP="00FE709B">
      <w:pPr>
        <w:pStyle w:val="afff9"/>
        <w:spacing w:line="240" w:lineRule="auto"/>
        <w:rPr>
          <w:sz w:val="24"/>
          <w:szCs w:val="24"/>
        </w:rPr>
      </w:pPr>
      <w:r>
        <w:rPr>
          <w:b/>
          <w:sz w:val="24"/>
          <w:szCs w:val="24"/>
        </w:rPr>
        <w:t xml:space="preserve">1) </w:t>
      </w:r>
      <w:r>
        <w:rPr>
          <w:sz w:val="24"/>
          <w:szCs w:val="24"/>
        </w:rPr>
        <w:t xml:space="preserve">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w:t>
      </w:r>
    </w:p>
    <w:p w:rsidR="00FE709B" w:rsidRDefault="00FE709B" w:rsidP="00FE709B">
      <w:pPr>
        <w:pStyle w:val="afff9"/>
        <w:spacing w:line="240" w:lineRule="auto"/>
        <w:rPr>
          <w:sz w:val="24"/>
          <w:szCs w:val="24"/>
        </w:rPr>
      </w:pPr>
      <w:r>
        <w:rPr>
          <w:b/>
          <w:sz w:val="24"/>
          <w:szCs w:val="24"/>
        </w:rPr>
        <w:t>2)</w:t>
      </w:r>
      <w:r>
        <w:rPr>
          <w:sz w:val="24"/>
          <w:szCs w:val="24"/>
        </w:rPr>
        <w:t xml:space="preserve">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FE709B" w:rsidRDefault="00FE709B" w:rsidP="00FE709B">
      <w:pPr>
        <w:pStyle w:val="afff9"/>
        <w:spacing w:line="240" w:lineRule="auto"/>
        <w:rPr>
          <w:sz w:val="24"/>
          <w:szCs w:val="24"/>
        </w:rPr>
      </w:pPr>
      <w:r>
        <w:rPr>
          <w:b/>
          <w:sz w:val="24"/>
          <w:szCs w:val="24"/>
        </w:rPr>
        <w:t>3)</w:t>
      </w:r>
      <w:r>
        <w:rPr>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FE709B" w:rsidRDefault="00FE709B" w:rsidP="00FE709B">
      <w:pPr>
        <w:pStyle w:val="afff9"/>
        <w:spacing w:line="240" w:lineRule="auto"/>
        <w:rPr>
          <w:sz w:val="24"/>
          <w:szCs w:val="24"/>
        </w:rPr>
      </w:pPr>
      <w:r>
        <w:rPr>
          <w:b/>
          <w:sz w:val="24"/>
          <w:szCs w:val="24"/>
        </w:rPr>
        <w:t xml:space="preserve">4) </w:t>
      </w:r>
      <w:r>
        <w:rPr>
          <w:sz w:val="24"/>
          <w:szCs w:val="24"/>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FE709B" w:rsidRDefault="00FE709B" w:rsidP="00FE709B">
      <w:pPr>
        <w:pStyle w:val="afff9"/>
        <w:spacing w:line="240" w:lineRule="auto"/>
        <w:rPr>
          <w:sz w:val="24"/>
          <w:szCs w:val="24"/>
        </w:rPr>
      </w:pPr>
      <w:r>
        <w:rPr>
          <w:b/>
          <w:sz w:val="24"/>
          <w:szCs w:val="24"/>
        </w:rPr>
        <w:t xml:space="preserve">5) </w:t>
      </w:r>
      <w:r>
        <w:rPr>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FE709B" w:rsidRDefault="00FE709B" w:rsidP="00FE709B">
      <w:pPr>
        <w:pStyle w:val="afff9"/>
        <w:spacing w:line="240" w:lineRule="auto"/>
        <w:rPr>
          <w:sz w:val="24"/>
          <w:szCs w:val="24"/>
        </w:rPr>
      </w:pPr>
      <w:r>
        <w:rPr>
          <w:b/>
          <w:sz w:val="24"/>
          <w:szCs w:val="24"/>
        </w:rPr>
        <w:lastRenderedPageBreak/>
        <w:t>6)</w:t>
      </w:r>
      <w:r>
        <w:rPr>
          <w:sz w:val="24"/>
          <w:szCs w:val="24"/>
        </w:rPr>
        <w:t xml:space="preserve">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FE709B" w:rsidRDefault="00FE709B" w:rsidP="00FE709B">
      <w:pPr>
        <w:pStyle w:val="afff9"/>
        <w:spacing w:line="240" w:lineRule="auto"/>
        <w:rPr>
          <w:sz w:val="24"/>
          <w:szCs w:val="24"/>
        </w:rPr>
      </w:pPr>
      <w:r>
        <w:rPr>
          <w:b/>
          <w:sz w:val="24"/>
          <w:szCs w:val="24"/>
        </w:rPr>
        <w:t>Ожидаемые результаты</w:t>
      </w:r>
      <w:r>
        <w:rPr>
          <w:sz w:val="24"/>
          <w:szCs w:val="24"/>
        </w:rPr>
        <w:t xml:space="preserve"> реализации программы формирования УУД</w:t>
      </w:r>
    </w:p>
    <w:p w:rsidR="00FE709B" w:rsidRDefault="00FE709B" w:rsidP="00FE709B">
      <w:pPr>
        <w:pStyle w:val="afff9"/>
        <w:spacing w:line="240" w:lineRule="auto"/>
        <w:rPr>
          <w:sz w:val="24"/>
          <w:szCs w:val="24"/>
        </w:rPr>
      </w:pPr>
      <w:r>
        <w:rPr>
          <w:i/>
          <w:sz w:val="24"/>
          <w:szCs w:val="24"/>
        </w:rPr>
        <w:t>для педагогов:</w:t>
      </w:r>
      <w:r>
        <w:rPr>
          <w:sz w:val="24"/>
          <w:szCs w:val="24"/>
        </w:rPr>
        <w:t xml:space="preserve"> </w:t>
      </w:r>
    </w:p>
    <w:p w:rsidR="00FE709B" w:rsidRDefault="00FE709B" w:rsidP="00FE709B">
      <w:pPr>
        <w:pStyle w:val="afff9"/>
        <w:spacing w:line="240" w:lineRule="auto"/>
        <w:rPr>
          <w:sz w:val="24"/>
          <w:szCs w:val="24"/>
        </w:rPr>
      </w:pPr>
      <w:r>
        <w:rPr>
          <w:sz w:val="24"/>
          <w:szCs w:val="24"/>
        </w:rPr>
        <w:t>планирование и реализация  образовательного процесса в соответствии с новыми целями и задачами;</w:t>
      </w:r>
    </w:p>
    <w:p w:rsidR="00FE709B" w:rsidRDefault="00FE709B" w:rsidP="00FE709B">
      <w:pPr>
        <w:pStyle w:val="afff9"/>
        <w:spacing w:line="240" w:lineRule="auto"/>
        <w:rPr>
          <w:sz w:val="24"/>
          <w:szCs w:val="24"/>
        </w:rPr>
      </w:pPr>
      <w:r>
        <w:rPr>
          <w:sz w:val="24"/>
          <w:szCs w:val="24"/>
        </w:rPr>
        <w:t xml:space="preserve">конкретизация требований к планируемым результатам; </w:t>
      </w:r>
    </w:p>
    <w:p w:rsidR="00FE709B" w:rsidRDefault="00FE709B" w:rsidP="00FE709B">
      <w:pPr>
        <w:pStyle w:val="afff9"/>
        <w:spacing w:line="240" w:lineRule="auto"/>
        <w:rPr>
          <w:sz w:val="24"/>
          <w:szCs w:val="24"/>
        </w:rPr>
      </w:pPr>
      <w:r>
        <w:rPr>
          <w:sz w:val="24"/>
          <w:szCs w:val="24"/>
        </w:rPr>
        <w:t>обеспечение оптимального уровня преемственности всех ступеней образования;</w:t>
      </w:r>
    </w:p>
    <w:p w:rsidR="00FE709B" w:rsidRDefault="00FE709B" w:rsidP="00FE709B">
      <w:pPr>
        <w:pStyle w:val="afff9"/>
        <w:spacing w:line="240" w:lineRule="auto"/>
        <w:rPr>
          <w:sz w:val="24"/>
          <w:szCs w:val="24"/>
        </w:rPr>
      </w:pPr>
      <w:r>
        <w:rPr>
          <w:i/>
          <w:sz w:val="24"/>
          <w:szCs w:val="24"/>
        </w:rPr>
        <w:t>для обучающихся</w:t>
      </w:r>
      <w:r>
        <w:rPr>
          <w:sz w:val="24"/>
          <w:szCs w:val="24"/>
        </w:rPr>
        <w:t xml:space="preserve">  - овладение УУД:</w:t>
      </w:r>
    </w:p>
    <w:p w:rsidR="00FE709B" w:rsidRDefault="00FE709B" w:rsidP="00FE709B">
      <w:pPr>
        <w:pStyle w:val="afff9"/>
        <w:spacing w:line="240" w:lineRule="auto"/>
        <w:rPr>
          <w:sz w:val="24"/>
          <w:szCs w:val="24"/>
        </w:rPr>
      </w:pPr>
      <w:r>
        <w:rPr>
          <w:sz w:val="24"/>
          <w:szCs w:val="24"/>
        </w:rPr>
        <w:t>адекватная школьная мотивация;</w:t>
      </w:r>
    </w:p>
    <w:p w:rsidR="00FE709B" w:rsidRDefault="00FE709B" w:rsidP="00FE709B">
      <w:pPr>
        <w:pStyle w:val="afff9"/>
        <w:spacing w:line="240" w:lineRule="auto"/>
        <w:rPr>
          <w:sz w:val="24"/>
          <w:szCs w:val="24"/>
        </w:rPr>
      </w:pPr>
      <w:r>
        <w:rPr>
          <w:sz w:val="24"/>
          <w:szCs w:val="24"/>
        </w:rPr>
        <w:t>мотивация достижения; ·</w:t>
      </w:r>
    </w:p>
    <w:p w:rsidR="00FE709B" w:rsidRDefault="00FE709B" w:rsidP="00FE709B">
      <w:pPr>
        <w:pStyle w:val="afff9"/>
        <w:spacing w:line="240" w:lineRule="auto"/>
        <w:rPr>
          <w:sz w:val="24"/>
          <w:szCs w:val="24"/>
        </w:rPr>
      </w:pPr>
      <w:r>
        <w:rPr>
          <w:sz w:val="24"/>
          <w:szCs w:val="24"/>
        </w:rPr>
        <w:t>развитие основ гражданской идентичности;</w:t>
      </w:r>
    </w:p>
    <w:p w:rsidR="00FE709B" w:rsidRDefault="00FE709B" w:rsidP="00FE709B">
      <w:pPr>
        <w:pStyle w:val="afff9"/>
        <w:spacing w:line="240" w:lineRule="auto"/>
        <w:rPr>
          <w:sz w:val="24"/>
          <w:szCs w:val="24"/>
        </w:rPr>
      </w:pPr>
      <w:r>
        <w:rPr>
          <w:sz w:val="24"/>
          <w:szCs w:val="24"/>
        </w:rPr>
        <w:t>формирование рефлексивной адекватной самооценки;</w:t>
      </w:r>
    </w:p>
    <w:p w:rsidR="00FE709B" w:rsidRDefault="00FE709B" w:rsidP="00FE709B">
      <w:pPr>
        <w:pStyle w:val="afff9"/>
        <w:spacing w:line="240" w:lineRule="auto"/>
        <w:rPr>
          <w:sz w:val="24"/>
          <w:szCs w:val="24"/>
        </w:rPr>
      </w:pPr>
      <w:r>
        <w:rPr>
          <w:sz w:val="24"/>
          <w:szCs w:val="24"/>
        </w:rPr>
        <w:t>функционально-структурная сформированность учебной деятельности;</w:t>
      </w:r>
    </w:p>
    <w:p w:rsidR="00FE709B" w:rsidRDefault="00FE709B" w:rsidP="00FE709B">
      <w:pPr>
        <w:pStyle w:val="afff9"/>
        <w:spacing w:line="240" w:lineRule="auto"/>
        <w:rPr>
          <w:sz w:val="24"/>
          <w:szCs w:val="24"/>
        </w:rPr>
      </w:pPr>
      <w:r>
        <w:rPr>
          <w:sz w:val="24"/>
          <w:szCs w:val="24"/>
        </w:rPr>
        <w:t>развитие произвольности восприятия, внимания, памяти, воображения.</w:t>
      </w:r>
    </w:p>
    <w:p w:rsidR="00681554" w:rsidRPr="00681554" w:rsidRDefault="00681554" w:rsidP="00FE709B">
      <w:pPr>
        <w:pStyle w:val="afff9"/>
        <w:spacing w:line="240" w:lineRule="auto"/>
        <w:rPr>
          <w:sz w:val="24"/>
          <w:szCs w:val="24"/>
        </w:rPr>
      </w:pPr>
    </w:p>
    <w:p w:rsidR="00FE709B" w:rsidRPr="00693F18" w:rsidRDefault="00FE709B" w:rsidP="00693F18">
      <w:pPr>
        <w:pStyle w:val="2"/>
        <w:jc w:val="center"/>
      </w:pPr>
      <w:bookmarkStart w:id="18" w:name="__RefHeading__69_2025995362"/>
      <w:bookmarkEnd w:id="18"/>
      <w:r w:rsidRPr="00693F18">
        <w:t>Программа формирования основ учебно-исследовательской и проектной деятельности</w:t>
      </w:r>
    </w:p>
    <w:p w:rsidR="00FE709B" w:rsidRDefault="00FE709B" w:rsidP="00FE709B">
      <w:pPr>
        <w:pStyle w:val="afff9"/>
        <w:spacing w:line="240" w:lineRule="auto"/>
        <w:ind w:firstLine="709"/>
        <w:rPr>
          <w:sz w:val="24"/>
          <w:szCs w:val="24"/>
        </w:rPr>
      </w:pPr>
      <w:r>
        <w:rPr>
          <w:sz w:val="24"/>
          <w:szCs w:val="24"/>
        </w:rPr>
        <w:t>Программа направлена на формирование у обучающихся универсальных учебных действий и основ культуры исследовательской и проектной деятельности.</w:t>
      </w:r>
    </w:p>
    <w:p w:rsidR="00FE709B" w:rsidRDefault="00FE709B" w:rsidP="00FE709B">
      <w:pPr>
        <w:pStyle w:val="afff9"/>
        <w:spacing w:line="240" w:lineRule="auto"/>
        <w:ind w:firstLine="709"/>
        <w:rPr>
          <w:sz w:val="24"/>
          <w:szCs w:val="24"/>
        </w:rPr>
      </w:pPr>
      <w:r>
        <w:rPr>
          <w:sz w:val="24"/>
          <w:szCs w:val="24"/>
        </w:rPr>
        <w:t>Программа учебно-исследовательской и проектной деятельности обучающихся на ступени основного общего образования предусматривает выбор, разработку, реализацию и публичную презентацию предметного или межпредметного учебного проекта.</w:t>
      </w:r>
    </w:p>
    <w:p w:rsidR="00FE709B" w:rsidRDefault="00FE709B" w:rsidP="00FE709B">
      <w:pPr>
        <w:pStyle w:val="afff9"/>
        <w:spacing w:line="240" w:lineRule="auto"/>
        <w:ind w:firstLine="709"/>
        <w:rPr>
          <w:sz w:val="24"/>
          <w:szCs w:val="24"/>
        </w:rPr>
      </w:pPr>
      <w:r>
        <w:rPr>
          <w:b/>
          <w:i/>
          <w:sz w:val="24"/>
          <w:szCs w:val="24"/>
        </w:rPr>
        <w:t xml:space="preserve">Основная цель программы – </w:t>
      </w:r>
      <w:r>
        <w:rPr>
          <w:sz w:val="24"/>
          <w:szCs w:val="24"/>
        </w:rPr>
        <w:t>способствовать становлению индивидуальной образовательной  траектории обучающихся через  включение  в образовательный процесс учебно-исследовательской и проектной деятельности. Формировать умения целеполагания, включая постановку целей, преобразование практической задачи в познавательную, самоконтроля, познавательной рефлексии. Способствовать профессиональному самоопределению обучающихся.</w:t>
      </w:r>
    </w:p>
    <w:p w:rsidR="00FE709B" w:rsidRDefault="00FE709B" w:rsidP="00FE709B">
      <w:pPr>
        <w:pStyle w:val="afff9"/>
        <w:spacing w:line="240" w:lineRule="auto"/>
        <w:ind w:firstLine="709"/>
        <w:rPr>
          <w:sz w:val="24"/>
          <w:szCs w:val="24"/>
        </w:rPr>
      </w:pPr>
      <w:r>
        <w:rPr>
          <w:sz w:val="24"/>
          <w:szCs w:val="24"/>
        </w:rPr>
        <w:t xml:space="preserve">Для достижения этой цели при реализации данной программы необходимо решить следующие </w:t>
      </w:r>
      <w:r>
        <w:rPr>
          <w:b/>
          <w:i/>
          <w:sz w:val="24"/>
          <w:szCs w:val="24"/>
        </w:rPr>
        <w:t>задачи</w:t>
      </w:r>
      <w:r>
        <w:rPr>
          <w:sz w:val="24"/>
          <w:szCs w:val="24"/>
        </w:rPr>
        <w:t xml:space="preserve">: </w:t>
      </w:r>
    </w:p>
    <w:p w:rsidR="00FE709B" w:rsidRDefault="00FE709B" w:rsidP="00FE709B">
      <w:pPr>
        <w:pStyle w:val="afff9"/>
        <w:spacing w:line="240" w:lineRule="auto"/>
        <w:ind w:firstLine="709"/>
        <w:rPr>
          <w:sz w:val="24"/>
          <w:szCs w:val="24"/>
        </w:rPr>
      </w:pPr>
      <w:r>
        <w:rPr>
          <w:sz w:val="24"/>
          <w:szCs w:val="24"/>
        </w:rPr>
        <w:t>описать специфику учебно-исследовательской и проектной деятельности на этапе основного образования;</w:t>
      </w:r>
    </w:p>
    <w:p w:rsidR="00FE709B" w:rsidRDefault="00FE709B" w:rsidP="00FE709B">
      <w:pPr>
        <w:pStyle w:val="afff9"/>
        <w:spacing w:line="240" w:lineRule="auto"/>
        <w:ind w:firstLine="709"/>
        <w:rPr>
          <w:sz w:val="24"/>
          <w:szCs w:val="24"/>
        </w:rPr>
      </w:pPr>
      <w:r>
        <w:rPr>
          <w:sz w:val="24"/>
          <w:szCs w:val="24"/>
        </w:rPr>
        <w:t>описать  технологию реализации данных видов деятельности в образовательном процессе;</w:t>
      </w:r>
    </w:p>
    <w:p w:rsidR="00FE709B" w:rsidRDefault="00FE709B" w:rsidP="00FE709B">
      <w:pPr>
        <w:pStyle w:val="afff9"/>
        <w:spacing w:line="240" w:lineRule="auto"/>
        <w:ind w:firstLine="709"/>
        <w:rPr>
          <w:sz w:val="24"/>
          <w:szCs w:val="24"/>
        </w:rPr>
      </w:pPr>
      <w:r>
        <w:rPr>
          <w:sz w:val="24"/>
          <w:szCs w:val="24"/>
        </w:rPr>
        <w:t>создать систему  оценивания  результатов  образования с использованием таких видов деятельности как учебно-исследовательская и проектная;</w:t>
      </w:r>
    </w:p>
    <w:p w:rsidR="00FE709B" w:rsidRDefault="00FE709B" w:rsidP="00FE709B">
      <w:pPr>
        <w:pStyle w:val="afff9"/>
        <w:spacing w:line="240" w:lineRule="auto"/>
        <w:ind w:firstLine="709"/>
        <w:rPr>
          <w:sz w:val="24"/>
          <w:szCs w:val="24"/>
        </w:rPr>
      </w:pPr>
      <w:r>
        <w:rPr>
          <w:sz w:val="24"/>
          <w:szCs w:val="24"/>
        </w:rPr>
        <w:t>описать  образовательные результаты, которые могут быть получены в ходе реализации данных видов деятельности.</w:t>
      </w:r>
    </w:p>
    <w:p w:rsidR="00FE709B" w:rsidRDefault="00FE709B" w:rsidP="00FE709B">
      <w:pPr>
        <w:pStyle w:val="afff9"/>
        <w:spacing w:line="240" w:lineRule="auto"/>
        <w:ind w:firstLine="709"/>
        <w:rPr>
          <w:sz w:val="24"/>
          <w:szCs w:val="24"/>
        </w:rPr>
      </w:pPr>
      <w:r>
        <w:rPr>
          <w:sz w:val="24"/>
          <w:szCs w:val="24"/>
        </w:rPr>
        <w:t xml:space="preserve">Программа реализуется в рамках урочной деятельности, </w:t>
      </w:r>
      <w:r w:rsidR="00DD4DAF">
        <w:rPr>
          <w:sz w:val="24"/>
          <w:szCs w:val="24"/>
        </w:rPr>
        <w:t>учебно-исследовательской деятельности обучающихся</w:t>
      </w:r>
      <w:r>
        <w:rPr>
          <w:sz w:val="24"/>
          <w:szCs w:val="24"/>
        </w:rPr>
        <w:t>. Большая часть педагогов школы имеют опыт организации учебно-исследовательской деятельности.</w:t>
      </w:r>
    </w:p>
    <w:p w:rsidR="00FE709B" w:rsidRDefault="00FE709B" w:rsidP="00FE709B">
      <w:pPr>
        <w:pStyle w:val="afff9"/>
        <w:spacing w:line="240" w:lineRule="auto"/>
        <w:ind w:firstLine="709"/>
        <w:rPr>
          <w:sz w:val="24"/>
          <w:szCs w:val="24"/>
        </w:rPr>
      </w:pPr>
      <w:r>
        <w:rPr>
          <w:sz w:val="24"/>
          <w:szCs w:val="24"/>
        </w:rPr>
        <w:t xml:space="preserve">Итоговые планируемые результаты освоения данной метапредметной программы фиксируются на уровне 5-6 классов и 7-9 классов. </w:t>
      </w:r>
    </w:p>
    <w:p w:rsidR="00FE709B" w:rsidRDefault="00FE709B" w:rsidP="00FE709B">
      <w:pPr>
        <w:pStyle w:val="afff9"/>
        <w:spacing w:line="240" w:lineRule="auto"/>
        <w:ind w:firstLine="709"/>
        <w:rPr>
          <w:sz w:val="24"/>
          <w:szCs w:val="24"/>
        </w:rPr>
      </w:pPr>
      <w:r>
        <w:rPr>
          <w:sz w:val="24"/>
          <w:szCs w:val="24"/>
        </w:rPr>
        <w:t xml:space="preserve">В ходе изучения всех учебных предметов обучающиеся </w:t>
      </w:r>
      <w:r>
        <w:rPr>
          <w:b/>
          <w:i/>
          <w:sz w:val="24"/>
          <w:szCs w:val="24"/>
        </w:rPr>
        <w:t>приобретут опыт проектной деятельности</w:t>
      </w:r>
      <w:r>
        <w:rPr>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E709B" w:rsidRDefault="00FE709B" w:rsidP="00FE709B">
      <w:pPr>
        <w:pStyle w:val="afff9"/>
        <w:spacing w:line="240" w:lineRule="auto"/>
        <w:ind w:firstLine="709"/>
        <w:rPr>
          <w:sz w:val="24"/>
          <w:szCs w:val="24"/>
        </w:rPr>
      </w:pPr>
      <w:r>
        <w:rPr>
          <w:sz w:val="24"/>
          <w:szCs w:val="24"/>
        </w:rPr>
        <w:lastRenderedPageBreak/>
        <w:t xml:space="preserve">В ходе планирования и выполнения учебных исследований обучающиеся освоят умение </w:t>
      </w:r>
      <w:r>
        <w:rPr>
          <w:i/>
          <w:sz w:val="24"/>
          <w:szCs w:val="24"/>
        </w:rPr>
        <w:t>оперировать гипотезами</w:t>
      </w:r>
      <w:r>
        <w:rPr>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FE709B" w:rsidRDefault="00FE709B" w:rsidP="00FE709B">
      <w:pPr>
        <w:pStyle w:val="afff9"/>
        <w:spacing w:line="240" w:lineRule="auto"/>
        <w:ind w:firstLine="709"/>
        <w:rPr>
          <w:sz w:val="24"/>
          <w:szCs w:val="24"/>
        </w:rPr>
      </w:pPr>
      <w:r>
        <w:rPr>
          <w:sz w:val="24"/>
          <w:szCs w:val="24"/>
        </w:rPr>
        <w:t xml:space="preserve">В результате целенаправленной учебной деятельности, осуществляемой в формах </w:t>
      </w:r>
      <w:r>
        <w:rPr>
          <w:i/>
          <w:sz w:val="24"/>
          <w:szCs w:val="24"/>
        </w:rPr>
        <w:t>учебного исследования</w:t>
      </w:r>
      <w:r>
        <w:rPr>
          <w:sz w:val="24"/>
          <w:szCs w:val="24"/>
        </w:rPr>
        <w:t xml:space="preserve">, </w:t>
      </w:r>
      <w:r>
        <w:rPr>
          <w:i/>
          <w:sz w:val="24"/>
          <w:szCs w:val="24"/>
        </w:rPr>
        <w:t>учебного проекта</w:t>
      </w:r>
      <w:r>
        <w:rPr>
          <w:sz w:val="24"/>
          <w:szCs w:val="24"/>
        </w:rPr>
        <w:t xml:space="preserve">, в ходе </w:t>
      </w:r>
      <w:r>
        <w:rPr>
          <w:i/>
          <w:sz w:val="24"/>
          <w:szCs w:val="24"/>
        </w:rPr>
        <w:t>освоения системы научных понятий</w:t>
      </w:r>
      <w:r>
        <w:rPr>
          <w:sz w:val="24"/>
          <w:szCs w:val="24"/>
        </w:rPr>
        <w:t xml:space="preserve"> у выпускников будут заложены:</w:t>
      </w:r>
    </w:p>
    <w:p w:rsidR="00FE709B" w:rsidRDefault="00FE709B" w:rsidP="00FE709B">
      <w:pPr>
        <w:pStyle w:val="afff9"/>
        <w:spacing w:line="240" w:lineRule="auto"/>
        <w:ind w:firstLine="709"/>
        <w:rPr>
          <w:sz w:val="24"/>
          <w:szCs w:val="24"/>
        </w:rPr>
      </w:pPr>
      <w:r>
        <w:rPr>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FE709B" w:rsidRDefault="00FE709B" w:rsidP="00FE709B">
      <w:pPr>
        <w:pStyle w:val="afff9"/>
        <w:spacing w:line="240" w:lineRule="auto"/>
        <w:ind w:firstLine="709"/>
        <w:rPr>
          <w:sz w:val="24"/>
          <w:szCs w:val="24"/>
        </w:rPr>
      </w:pPr>
      <w:r>
        <w:rPr>
          <w:sz w:val="24"/>
          <w:szCs w:val="24"/>
        </w:rPr>
        <w:t>• основы критического отношения к знанию, жизненному опыту;</w:t>
      </w:r>
    </w:p>
    <w:p w:rsidR="00FE709B" w:rsidRDefault="00FE709B" w:rsidP="00FE709B">
      <w:pPr>
        <w:pStyle w:val="afff9"/>
        <w:spacing w:line="240" w:lineRule="auto"/>
        <w:ind w:firstLine="709"/>
        <w:rPr>
          <w:sz w:val="24"/>
          <w:szCs w:val="24"/>
        </w:rPr>
      </w:pPr>
      <w:r>
        <w:rPr>
          <w:sz w:val="24"/>
          <w:szCs w:val="24"/>
        </w:rPr>
        <w:t>• основы ценностных суждений и оценок;</w:t>
      </w:r>
    </w:p>
    <w:p w:rsidR="00FE709B" w:rsidRDefault="00FE709B" w:rsidP="00FE709B">
      <w:pPr>
        <w:pStyle w:val="afff9"/>
        <w:spacing w:line="240" w:lineRule="auto"/>
        <w:ind w:firstLine="709"/>
        <w:rPr>
          <w:sz w:val="24"/>
          <w:szCs w:val="24"/>
        </w:rPr>
      </w:pPr>
      <w:r>
        <w:rPr>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FE709B" w:rsidRDefault="00FE709B" w:rsidP="00FE709B">
      <w:pPr>
        <w:pStyle w:val="afff9"/>
        <w:spacing w:line="240" w:lineRule="auto"/>
        <w:ind w:firstLine="709"/>
        <w:rPr>
          <w:sz w:val="24"/>
          <w:szCs w:val="24"/>
        </w:rPr>
      </w:pPr>
      <w:r>
        <w:rPr>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FE709B" w:rsidRDefault="00FE709B" w:rsidP="00FE709B">
      <w:pPr>
        <w:pStyle w:val="afff9"/>
        <w:spacing w:line="240" w:lineRule="auto"/>
        <w:ind w:firstLine="709"/>
        <w:rPr>
          <w:sz w:val="24"/>
          <w:szCs w:val="24"/>
        </w:rPr>
      </w:pPr>
      <w:r>
        <w:rPr>
          <w:b/>
          <w:i/>
          <w:sz w:val="24"/>
          <w:szCs w:val="24"/>
        </w:rPr>
        <w:t>Учебно–исследовательская деятельность</w:t>
      </w:r>
      <w:r>
        <w:rPr>
          <w:sz w:val="24"/>
          <w:szCs w:val="24"/>
        </w:rPr>
        <w:t xml:space="preserve"> </w:t>
      </w:r>
      <w:r>
        <w:rPr>
          <w:b/>
          <w:i/>
          <w:sz w:val="24"/>
          <w:szCs w:val="24"/>
        </w:rPr>
        <w:t>–</w:t>
      </w:r>
      <w:r>
        <w:rPr>
          <w:sz w:val="24"/>
          <w:szCs w:val="24"/>
        </w:rPr>
        <w:t xml:space="preserve">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p>
    <w:p w:rsidR="00FE709B" w:rsidRDefault="00FE709B" w:rsidP="00FE709B">
      <w:pPr>
        <w:pStyle w:val="afff9"/>
        <w:spacing w:line="240" w:lineRule="auto"/>
        <w:ind w:firstLine="709"/>
        <w:rPr>
          <w:sz w:val="24"/>
          <w:szCs w:val="24"/>
        </w:rPr>
      </w:pPr>
      <w:r>
        <w:rPr>
          <w:b/>
          <w:i/>
          <w:sz w:val="24"/>
          <w:szCs w:val="24"/>
        </w:rPr>
        <w:t xml:space="preserve"> Проектная деятельность учащихся – </w:t>
      </w:r>
      <w:r>
        <w:rPr>
          <w:sz w:val="24"/>
          <w:szCs w:val="24"/>
        </w:rPr>
        <w:t xml:space="preserve">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этапов его  достижения.</w:t>
      </w:r>
    </w:p>
    <w:p w:rsidR="00FE709B" w:rsidRDefault="00FE709B" w:rsidP="00FE709B">
      <w:pPr>
        <w:pStyle w:val="afff9"/>
        <w:spacing w:line="240" w:lineRule="auto"/>
        <w:ind w:firstLine="709"/>
        <w:rPr>
          <w:sz w:val="24"/>
          <w:szCs w:val="24"/>
        </w:rPr>
      </w:pPr>
      <w:r>
        <w:rPr>
          <w:sz w:val="24"/>
          <w:szCs w:val="24"/>
        </w:rPr>
        <w:t>Эти виды деятельности  могут дать образовательные эффекты, если будут использоваться оба в образовательной  практике.</w:t>
      </w:r>
    </w:p>
    <w:p w:rsidR="00FE709B" w:rsidRDefault="00FE709B" w:rsidP="00FE709B">
      <w:pPr>
        <w:pStyle w:val="afff9"/>
        <w:spacing w:line="240" w:lineRule="auto"/>
        <w:ind w:firstLine="709"/>
        <w:rPr>
          <w:b/>
          <w:sz w:val="24"/>
          <w:szCs w:val="24"/>
        </w:rPr>
      </w:pPr>
      <w:r>
        <w:rPr>
          <w:b/>
          <w:sz w:val="24"/>
          <w:szCs w:val="24"/>
        </w:rPr>
        <w:t>Содержательный аспект</w:t>
      </w:r>
    </w:p>
    <w:p w:rsidR="00FE709B" w:rsidRDefault="00FE709B" w:rsidP="00FE709B">
      <w:pPr>
        <w:pStyle w:val="afff9"/>
        <w:spacing w:line="240" w:lineRule="auto"/>
        <w:ind w:firstLine="709"/>
        <w:rPr>
          <w:sz w:val="24"/>
          <w:szCs w:val="24"/>
        </w:rPr>
      </w:pPr>
      <w:r>
        <w:rPr>
          <w:sz w:val="24"/>
          <w:szCs w:val="24"/>
        </w:rPr>
        <w:t>Включение обучающихся в учебно-исследовательскую и проектную деятельность имеет следующие особенности:</w:t>
      </w:r>
    </w:p>
    <w:p w:rsidR="00FE709B" w:rsidRDefault="00FE709B" w:rsidP="00FE709B">
      <w:pPr>
        <w:pStyle w:val="afff9"/>
        <w:spacing w:line="240" w:lineRule="auto"/>
        <w:ind w:firstLine="709"/>
        <w:rPr>
          <w:sz w:val="24"/>
          <w:szCs w:val="24"/>
        </w:rPr>
      </w:pPr>
      <w:r>
        <w:rPr>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E709B" w:rsidRDefault="00FE709B" w:rsidP="00FE709B">
      <w:pPr>
        <w:pStyle w:val="afff9"/>
        <w:spacing w:line="240" w:lineRule="auto"/>
        <w:ind w:firstLine="709"/>
        <w:rPr>
          <w:sz w:val="24"/>
          <w:szCs w:val="24"/>
        </w:rPr>
      </w:pPr>
      <w:r>
        <w:rPr>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E709B" w:rsidRDefault="00FE709B" w:rsidP="00FE709B">
      <w:pPr>
        <w:pStyle w:val="afff9"/>
        <w:spacing w:line="240" w:lineRule="auto"/>
        <w:ind w:firstLine="709"/>
        <w:rPr>
          <w:sz w:val="24"/>
          <w:szCs w:val="24"/>
        </w:rPr>
      </w:pPr>
      <w:r>
        <w:rPr>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FE709B" w:rsidRDefault="00FE709B" w:rsidP="00FE709B">
      <w:pPr>
        <w:pStyle w:val="afff9"/>
        <w:spacing w:line="240" w:lineRule="auto"/>
        <w:ind w:firstLine="709"/>
        <w:rPr>
          <w:sz w:val="24"/>
          <w:szCs w:val="24"/>
        </w:rPr>
      </w:pPr>
      <w:r>
        <w:rPr>
          <w:sz w:val="24"/>
          <w:szCs w:val="24"/>
        </w:rPr>
        <w:t>При построении учебно-исследовательского процесса учителю важно учесть следующие моменты:</w:t>
      </w:r>
    </w:p>
    <w:p w:rsidR="00FE709B" w:rsidRDefault="00FE709B" w:rsidP="00FE709B">
      <w:pPr>
        <w:pStyle w:val="afff9"/>
        <w:spacing w:line="240" w:lineRule="auto"/>
        <w:ind w:firstLine="709"/>
        <w:rPr>
          <w:sz w:val="24"/>
          <w:szCs w:val="24"/>
        </w:rPr>
      </w:pPr>
      <w:r>
        <w:rPr>
          <w:sz w:val="24"/>
          <w:szCs w:val="24"/>
        </w:rPr>
        <w:t>— тема исследования должна быть на самом деле интересна для ученика и совпадать с кругом интереса учителя;</w:t>
      </w:r>
    </w:p>
    <w:p w:rsidR="00FE709B" w:rsidRDefault="00FE709B" w:rsidP="00FE709B">
      <w:pPr>
        <w:pStyle w:val="afff9"/>
        <w:spacing w:line="240" w:lineRule="auto"/>
        <w:ind w:firstLine="709"/>
        <w:rPr>
          <w:sz w:val="24"/>
          <w:szCs w:val="24"/>
        </w:rPr>
      </w:pPr>
      <w:r>
        <w:rPr>
          <w:sz w:val="24"/>
          <w:szCs w:val="24"/>
        </w:rPr>
        <w:lastRenderedPageBreak/>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FE709B" w:rsidRDefault="00FE709B" w:rsidP="00FE709B">
      <w:pPr>
        <w:pStyle w:val="afff9"/>
        <w:spacing w:line="240" w:lineRule="auto"/>
        <w:ind w:firstLine="709"/>
        <w:rPr>
          <w:sz w:val="24"/>
          <w:szCs w:val="24"/>
        </w:rPr>
      </w:pPr>
      <w:r>
        <w:rPr>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FE709B" w:rsidRDefault="00FE709B" w:rsidP="00FE709B">
      <w:pPr>
        <w:pStyle w:val="afff9"/>
        <w:spacing w:line="240" w:lineRule="auto"/>
        <w:ind w:firstLine="709"/>
        <w:rPr>
          <w:sz w:val="24"/>
          <w:szCs w:val="24"/>
        </w:rPr>
      </w:pPr>
      <w:r>
        <w:rPr>
          <w:sz w:val="24"/>
          <w:szCs w:val="24"/>
        </w:rPr>
        <w:t>— раскрытие проблемы в первую очередь должно приносить что-то новое ученику, а уже потом науке.</w:t>
      </w:r>
    </w:p>
    <w:p w:rsidR="00FE709B" w:rsidRDefault="00FE709B" w:rsidP="00FE709B">
      <w:pPr>
        <w:pStyle w:val="afff9"/>
        <w:spacing w:line="240" w:lineRule="auto"/>
        <w:ind w:firstLine="709"/>
        <w:rPr>
          <w:sz w:val="24"/>
          <w:szCs w:val="24"/>
        </w:rPr>
      </w:pPr>
      <w:r>
        <w:rPr>
          <w:sz w:val="24"/>
          <w:szCs w:val="24"/>
        </w:rPr>
        <w:t>Учебно-исследовательская и проектная деятельность имеет как общие, так и специфические черты.</w:t>
      </w:r>
    </w:p>
    <w:p w:rsidR="00FE709B" w:rsidRDefault="00FE709B" w:rsidP="00FE709B">
      <w:pPr>
        <w:pStyle w:val="afff9"/>
        <w:spacing w:line="240" w:lineRule="auto"/>
        <w:ind w:firstLine="709"/>
        <w:rPr>
          <w:sz w:val="24"/>
          <w:szCs w:val="24"/>
        </w:rPr>
      </w:pPr>
      <w:r>
        <w:rPr>
          <w:sz w:val="24"/>
          <w:szCs w:val="24"/>
        </w:rPr>
        <w:t xml:space="preserve">К </w:t>
      </w:r>
      <w:r>
        <w:rPr>
          <w:i/>
          <w:sz w:val="24"/>
          <w:szCs w:val="24"/>
        </w:rPr>
        <w:t>общим характеристикам</w:t>
      </w:r>
      <w:r>
        <w:rPr>
          <w:sz w:val="24"/>
          <w:szCs w:val="24"/>
        </w:rPr>
        <w:t xml:space="preserve"> следует отнести:</w:t>
      </w:r>
    </w:p>
    <w:p w:rsidR="00FE709B" w:rsidRDefault="00FE709B" w:rsidP="00FE709B">
      <w:pPr>
        <w:pStyle w:val="afff9"/>
        <w:spacing w:line="240" w:lineRule="auto"/>
        <w:ind w:firstLine="709"/>
        <w:rPr>
          <w:sz w:val="24"/>
          <w:szCs w:val="24"/>
        </w:rPr>
      </w:pPr>
      <w:r>
        <w:rPr>
          <w:sz w:val="24"/>
          <w:szCs w:val="24"/>
        </w:rPr>
        <w:t>• практически значимые цели и задачи учебно-исследовательской и проектной деятельности;</w:t>
      </w:r>
    </w:p>
    <w:p w:rsidR="00FE709B" w:rsidRDefault="00FE709B" w:rsidP="00FE709B">
      <w:pPr>
        <w:pStyle w:val="afff9"/>
        <w:spacing w:line="240" w:lineRule="auto"/>
        <w:ind w:firstLine="709"/>
        <w:rPr>
          <w:sz w:val="24"/>
          <w:szCs w:val="24"/>
        </w:rPr>
      </w:pPr>
      <w:r>
        <w:rPr>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FE709B" w:rsidRDefault="00FE709B" w:rsidP="00FE709B">
      <w:pPr>
        <w:pStyle w:val="afff9"/>
        <w:spacing w:line="240" w:lineRule="auto"/>
        <w:ind w:firstLine="709"/>
        <w:rPr>
          <w:sz w:val="24"/>
          <w:szCs w:val="24"/>
        </w:rPr>
      </w:pPr>
      <w:r>
        <w:rPr>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FE709B" w:rsidRDefault="00FE709B" w:rsidP="00FE709B">
      <w:pPr>
        <w:pStyle w:val="afff9"/>
        <w:spacing w:line="240" w:lineRule="auto"/>
        <w:ind w:firstLine="709"/>
        <w:rPr>
          <w:b/>
          <w:sz w:val="24"/>
          <w:szCs w:val="24"/>
        </w:rPr>
      </w:pPr>
      <w:r>
        <w:rPr>
          <w:b/>
          <w:sz w:val="24"/>
          <w:szCs w:val="24"/>
        </w:rPr>
        <w:t>Специфические черты (различия) проектной и учебно-исследовательской деятельности</w:t>
      </w:r>
    </w:p>
    <w:tbl>
      <w:tblPr>
        <w:tblW w:w="0" w:type="auto"/>
        <w:tblInd w:w="108" w:type="dxa"/>
        <w:tblLayout w:type="fixed"/>
        <w:tblLook w:val="0000"/>
      </w:tblPr>
      <w:tblGrid>
        <w:gridCol w:w="4785"/>
        <w:gridCol w:w="4806"/>
      </w:tblGrid>
      <w:tr w:rsidR="00FE709B">
        <w:tc>
          <w:tcPr>
            <w:tcW w:w="4785" w:type="dxa"/>
            <w:tcBorders>
              <w:top w:val="single" w:sz="4" w:space="0" w:color="000000"/>
              <w:left w:val="single" w:sz="4" w:space="0" w:color="000000"/>
              <w:bottom w:val="single" w:sz="4" w:space="0" w:color="000000"/>
            </w:tcBorders>
            <w:shd w:val="clear" w:color="auto" w:fill="auto"/>
          </w:tcPr>
          <w:p w:rsidR="00FE709B" w:rsidRDefault="00FE709B" w:rsidP="00DD4DAF">
            <w:pPr>
              <w:pStyle w:val="afff9"/>
              <w:snapToGrid w:val="0"/>
              <w:spacing w:line="240" w:lineRule="auto"/>
              <w:ind w:firstLine="0"/>
              <w:rPr>
                <w:b/>
                <w:sz w:val="24"/>
                <w:szCs w:val="24"/>
                <w:lang w:val="en-US"/>
              </w:rPr>
            </w:pPr>
            <w:r>
              <w:rPr>
                <w:b/>
                <w:sz w:val="24"/>
                <w:szCs w:val="24"/>
                <w:lang w:val="en-US"/>
              </w:rPr>
              <w:t>Проектная деятельность</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DD4DAF">
            <w:pPr>
              <w:pStyle w:val="afff9"/>
              <w:snapToGrid w:val="0"/>
              <w:spacing w:line="240" w:lineRule="auto"/>
              <w:ind w:firstLine="0"/>
              <w:rPr>
                <w:b/>
                <w:sz w:val="24"/>
                <w:szCs w:val="24"/>
                <w:lang w:val="en-US"/>
              </w:rPr>
            </w:pPr>
            <w:r>
              <w:rPr>
                <w:b/>
                <w:sz w:val="24"/>
                <w:szCs w:val="24"/>
                <w:lang w:val="en-US"/>
              </w:rPr>
              <w:t>Учебно-исследовательская деятельность</w:t>
            </w:r>
          </w:p>
        </w:tc>
      </w:tr>
      <w:tr w:rsidR="00FE709B">
        <w:tc>
          <w:tcPr>
            <w:tcW w:w="478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left="176" w:firstLine="142"/>
              <w:rPr>
                <w:sz w:val="24"/>
                <w:szCs w:val="24"/>
              </w:rPr>
            </w:pPr>
            <w:r>
              <w:rPr>
                <w:sz w:val="24"/>
                <w:szCs w:val="24"/>
              </w:rPr>
              <w:t>Проект направлен на получение конкретног</w:t>
            </w:r>
            <w:r w:rsidR="00DD4DAF">
              <w:rPr>
                <w:sz w:val="24"/>
                <w:szCs w:val="24"/>
              </w:rPr>
              <w:t xml:space="preserve">о запланированного результата - </w:t>
            </w:r>
            <w:r>
              <w:rPr>
                <w:sz w:val="24"/>
                <w:szCs w:val="24"/>
              </w:rPr>
              <w:t>продукта, обладающего определёнными свойствами и необходимого для конкретного использования</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FE709B" w:rsidRPr="00DD4DAF" w:rsidRDefault="00FE709B" w:rsidP="00A80B1A">
            <w:pPr>
              <w:pStyle w:val="afff9"/>
              <w:snapToGrid w:val="0"/>
              <w:spacing w:line="240" w:lineRule="auto"/>
              <w:ind w:left="176" w:firstLine="142"/>
              <w:rPr>
                <w:sz w:val="24"/>
                <w:szCs w:val="24"/>
              </w:rPr>
            </w:pPr>
            <w:r>
              <w:rPr>
                <w:sz w:val="24"/>
                <w:szCs w:val="24"/>
              </w:rPr>
              <w:t xml:space="preserve">В ходе исследования организуется поиск в какой-то области, формулируются отдельные характеристики итогов работ. </w:t>
            </w:r>
            <w:r>
              <w:rPr>
                <w:sz w:val="24"/>
                <w:szCs w:val="24"/>
                <w:lang w:val="en-US"/>
              </w:rPr>
              <w:t>Отрицательный результат есть тоже результат</w:t>
            </w:r>
            <w:r w:rsidR="00DD4DAF">
              <w:rPr>
                <w:sz w:val="24"/>
                <w:szCs w:val="24"/>
              </w:rPr>
              <w:t>.</w:t>
            </w:r>
          </w:p>
        </w:tc>
      </w:tr>
      <w:tr w:rsidR="00FE709B">
        <w:tc>
          <w:tcPr>
            <w:tcW w:w="478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left="176" w:firstLine="142"/>
              <w:rPr>
                <w:sz w:val="24"/>
                <w:szCs w:val="24"/>
              </w:rPr>
            </w:pPr>
            <w:r>
              <w:rPr>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806"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left="176" w:firstLine="142"/>
              <w:rPr>
                <w:sz w:val="24"/>
                <w:szCs w:val="24"/>
              </w:rPr>
            </w:pPr>
            <w:r>
              <w:rPr>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E709B" w:rsidRDefault="00FE709B" w:rsidP="00FE709B">
      <w:pPr>
        <w:pStyle w:val="afff9"/>
        <w:spacing w:line="240" w:lineRule="auto"/>
        <w:ind w:firstLine="709"/>
        <w:rPr>
          <w:sz w:val="24"/>
          <w:szCs w:val="24"/>
        </w:rPr>
      </w:pPr>
      <w:r>
        <w:rPr>
          <w:sz w:val="24"/>
          <w:szCs w:val="24"/>
        </w:rPr>
        <w:t xml:space="preserve">При организации учебно-исследовательской и проектной деятельности меняется роль учителя </w:t>
      </w:r>
      <w:r w:rsidR="00DD4DAF">
        <w:rPr>
          <w:sz w:val="24"/>
          <w:szCs w:val="24"/>
        </w:rPr>
        <w:t xml:space="preserve">- </w:t>
      </w:r>
      <w:r>
        <w:rPr>
          <w:sz w:val="24"/>
          <w:szCs w:val="24"/>
        </w:rPr>
        <w:t>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FE709B" w:rsidRDefault="00FE709B" w:rsidP="00FE709B">
      <w:pPr>
        <w:pStyle w:val="afff9"/>
        <w:spacing w:line="240" w:lineRule="auto"/>
        <w:ind w:firstLine="709"/>
        <w:rPr>
          <w:sz w:val="24"/>
          <w:szCs w:val="24"/>
        </w:rPr>
      </w:pPr>
      <w:r>
        <w:rPr>
          <w:sz w:val="24"/>
          <w:szCs w:val="24"/>
        </w:rPr>
        <w:t xml:space="preserve">При вовлечении обучающихся в проектную деятельность учителю важно помнить, что проект </w:t>
      </w:r>
      <w:r w:rsidR="00DD4DAF">
        <w:rPr>
          <w:sz w:val="24"/>
          <w:szCs w:val="24"/>
        </w:rPr>
        <w:t>-</w:t>
      </w:r>
      <w:r>
        <w:rPr>
          <w:sz w:val="24"/>
          <w:szCs w:val="24"/>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w:t>
      </w:r>
      <w:r w:rsidR="00DD4DAF">
        <w:rPr>
          <w:sz w:val="24"/>
          <w:szCs w:val="24"/>
        </w:rPr>
        <w:t>-</w:t>
      </w:r>
      <w:r>
        <w:rPr>
          <w:sz w:val="24"/>
          <w:szCs w:val="24"/>
        </w:rPr>
        <w:t xml:space="preserve"> решение конкретной проблемы, значимой для обучающихся и оформленной в виде некоего конечного продукта.</w:t>
      </w:r>
    </w:p>
    <w:p w:rsidR="00DD4DAF" w:rsidRDefault="00DD4DAF" w:rsidP="00FE709B">
      <w:pPr>
        <w:pStyle w:val="afff9"/>
        <w:spacing w:line="240" w:lineRule="auto"/>
        <w:ind w:firstLine="709"/>
        <w:rPr>
          <w:sz w:val="24"/>
          <w:szCs w:val="24"/>
        </w:rPr>
      </w:pPr>
    </w:p>
    <w:p w:rsidR="00FE709B" w:rsidRDefault="00FE709B" w:rsidP="00FE709B">
      <w:pPr>
        <w:pStyle w:val="afff9"/>
        <w:spacing w:line="240" w:lineRule="auto"/>
        <w:ind w:firstLine="709"/>
        <w:rPr>
          <w:sz w:val="24"/>
          <w:szCs w:val="24"/>
        </w:rPr>
      </w:pPr>
      <w:r>
        <w:rPr>
          <w:sz w:val="24"/>
          <w:szCs w:val="24"/>
        </w:rPr>
        <w:t>Формирование и развитие соответствующих УУД при выполнении:</w:t>
      </w:r>
    </w:p>
    <w:p w:rsidR="00DD4DAF" w:rsidRDefault="00DD4DAF" w:rsidP="00FE709B">
      <w:pPr>
        <w:pStyle w:val="afff9"/>
        <w:spacing w:line="240" w:lineRule="auto"/>
        <w:ind w:firstLine="709"/>
        <w:rPr>
          <w:sz w:val="24"/>
          <w:szCs w:val="24"/>
        </w:rPr>
      </w:pPr>
    </w:p>
    <w:tbl>
      <w:tblPr>
        <w:tblW w:w="0" w:type="auto"/>
        <w:tblInd w:w="108" w:type="dxa"/>
        <w:tblLayout w:type="fixed"/>
        <w:tblLook w:val="0000"/>
      </w:tblPr>
      <w:tblGrid>
        <w:gridCol w:w="4535"/>
        <w:gridCol w:w="5124"/>
      </w:tblGrid>
      <w:tr w:rsidR="00FE709B">
        <w:tc>
          <w:tcPr>
            <w:tcW w:w="453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b/>
                <w:sz w:val="24"/>
                <w:szCs w:val="24"/>
                <w:lang w:val="en-US"/>
              </w:rPr>
            </w:pPr>
            <w:r>
              <w:rPr>
                <w:b/>
                <w:sz w:val="24"/>
                <w:szCs w:val="24"/>
                <w:lang w:val="en-US"/>
              </w:rPr>
              <w:t>Проектной деятельности</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b/>
                <w:sz w:val="24"/>
                <w:szCs w:val="24"/>
                <w:lang w:val="en-US"/>
              </w:rPr>
            </w:pPr>
            <w:r>
              <w:rPr>
                <w:b/>
                <w:sz w:val="24"/>
                <w:szCs w:val="24"/>
                <w:lang w:val="en-US"/>
              </w:rPr>
              <w:t>Учебно-исследовательской деятельности</w:t>
            </w:r>
          </w:p>
        </w:tc>
      </w:tr>
      <w:tr w:rsidR="00FE709B">
        <w:tc>
          <w:tcPr>
            <w:tcW w:w="453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Поддержка и содействие тем, от кого зависит достижение цели</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Постановка проблемы и аргументирование ее актуальности</w:t>
            </w:r>
          </w:p>
        </w:tc>
      </w:tr>
      <w:tr w:rsidR="00FE709B">
        <w:tc>
          <w:tcPr>
            <w:tcW w:w="453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Обеспечение бесконфликтной совместной работы в группе</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 xml:space="preserve">Формулировка гипотезы исследования и раскрытие замысла – сущности будущей </w:t>
            </w:r>
            <w:r>
              <w:rPr>
                <w:sz w:val="24"/>
                <w:szCs w:val="24"/>
              </w:rPr>
              <w:lastRenderedPageBreak/>
              <w:t>деятельности</w:t>
            </w:r>
          </w:p>
        </w:tc>
      </w:tr>
      <w:tr w:rsidR="00FE709B" w:rsidRPr="00517C04">
        <w:tc>
          <w:tcPr>
            <w:tcW w:w="453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lastRenderedPageBreak/>
              <w:t>Обучающиеся устанавливают с партнерами отношения взаимопонимания</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Планирование исследовательских работ и выбор необходимого инструментария</w:t>
            </w:r>
          </w:p>
        </w:tc>
      </w:tr>
      <w:tr w:rsidR="00FE709B">
        <w:tc>
          <w:tcPr>
            <w:tcW w:w="453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lang w:val="en-US"/>
              </w:rPr>
            </w:pPr>
            <w:r>
              <w:rPr>
                <w:sz w:val="24"/>
                <w:szCs w:val="24"/>
                <w:lang w:val="en-US"/>
              </w:rPr>
              <w:t>Проведение эффективных групповых обсуждений</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Собственно проведение исследования с обязательным поэтапным контролем и коррекцией результатов работ</w:t>
            </w:r>
          </w:p>
        </w:tc>
      </w:tr>
      <w:tr w:rsidR="00FE709B">
        <w:tc>
          <w:tcPr>
            <w:tcW w:w="453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Учатся обеспечивать обмен знаниями между членами группы для принятия эффективных совместных решений</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Оформление результатов учебно-исследовательской деятельности  как конечного продукта</w:t>
            </w:r>
          </w:p>
        </w:tc>
      </w:tr>
      <w:tr w:rsidR="00FE709B">
        <w:tc>
          <w:tcPr>
            <w:tcW w:w="453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Четко формулировать цели группы  и позволять ее участникам проявлять инициативу для достижения этих целей</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tc>
      </w:tr>
      <w:tr w:rsidR="00FE709B">
        <w:tc>
          <w:tcPr>
            <w:tcW w:w="4535"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Адекватно реагировать на нужды других</w:t>
            </w:r>
          </w:p>
        </w:tc>
        <w:tc>
          <w:tcPr>
            <w:tcW w:w="5124"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p>
        </w:tc>
      </w:tr>
    </w:tbl>
    <w:p w:rsidR="00DD4DAF" w:rsidRDefault="00DD4DAF" w:rsidP="00FE709B">
      <w:pPr>
        <w:pStyle w:val="afff9"/>
        <w:spacing w:line="240" w:lineRule="auto"/>
        <w:ind w:left="680" w:firstLine="709"/>
        <w:rPr>
          <w:sz w:val="24"/>
          <w:szCs w:val="24"/>
        </w:rPr>
      </w:pPr>
    </w:p>
    <w:p w:rsidR="00FE709B" w:rsidRDefault="00FE709B" w:rsidP="00FE709B">
      <w:pPr>
        <w:pStyle w:val="afff9"/>
        <w:spacing w:line="240" w:lineRule="auto"/>
        <w:ind w:left="680" w:firstLine="709"/>
        <w:rPr>
          <w:sz w:val="24"/>
          <w:szCs w:val="24"/>
        </w:rPr>
      </w:pPr>
      <w:r>
        <w:rPr>
          <w:sz w:val="24"/>
          <w:szCs w:val="24"/>
        </w:rPr>
        <w:t>Формы организации проектной и учебно-исследовательской деятельности:</w:t>
      </w:r>
    </w:p>
    <w:p w:rsidR="00DD4DAF" w:rsidRDefault="00DD4DAF" w:rsidP="00FE709B">
      <w:pPr>
        <w:pStyle w:val="afff9"/>
        <w:spacing w:line="240" w:lineRule="auto"/>
        <w:ind w:left="680" w:firstLine="709"/>
        <w:rPr>
          <w:sz w:val="24"/>
          <w:szCs w:val="24"/>
        </w:rPr>
      </w:pPr>
    </w:p>
    <w:tbl>
      <w:tblPr>
        <w:tblW w:w="10207" w:type="dxa"/>
        <w:tblInd w:w="108" w:type="dxa"/>
        <w:tblLayout w:type="fixed"/>
        <w:tblLook w:val="0000"/>
      </w:tblPr>
      <w:tblGrid>
        <w:gridCol w:w="4253"/>
        <w:gridCol w:w="3119"/>
        <w:gridCol w:w="2835"/>
      </w:tblGrid>
      <w:tr w:rsidR="00FE709B" w:rsidTr="00DD4DAF">
        <w:tc>
          <w:tcPr>
            <w:tcW w:w="10207" w:type="dxa"/>
            <w:gridSpan w:val="3"/>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b/>
                <w:sz w:val="24"/>
                <w:szCs w:val="24"/>
                <w:lang w:val="en-US"/>
              </w:rPr>
            </w:pPr>
            <w:r>
              <w:rPr>
                <w:b/>
                <w:sz w:val="24"/>
                <w:szCs w:val="24"/>
                <w:lang w:val="en-US"/>
              </w:rPr>
              <w:t>Формы организации</w:t>
            </w:r>
          </w:p>
        </w:tc>
      </w:tr>
      <w:tr w:rsidR="00FE709B" w:rsidTr="00DD4DAF">
        <w:trPr>
          <w:trHeight w:val="318"/>
        </w:trPr>
        <w:tc>
          <w:tcPr>
            <w:tcW w:w="4253" w:type="dxa"/>
            <w:vMerge w:val="restart"/>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b/>
                <w:sz w:val="24"/>
                <w:szCs w:val="24"/>
                <w:lang w:val="en-US"/>
              </w:rPr>
            </w:pPr>
            <w:r>
              <w:rPr>
                <w:b/>
                <w:sz w:val="24"/>
                <w:szCs w:val="24"/>
                <w:lang w:val="en-US"/>
              </w:rPr>
              <w:t>Проектная деятельность</w:t>
            </w:r>
          </w:p>
        </w:tc>
        <w:tc>
          <w:tcPr>
            <w:tcW w:w="5954" w:type="dxa"/>
            <w:gridSpan w:val="2"/>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b/>
                <w:sz w:val="24"/>
                <w:szCs w:val="24"/>
                <w:lang w:val="en-US"/>
              </w:rPr>
            </w:pPr>
            <w:r>
              <w:rPr>
                <w:b/>
                <w:sz w:val="24"/>
                <w:szCs w:val="24"/>
                <w:lang w:val="en-US"/>
              </w:rPr>
              <w:t>Учебно-исследовательская деятельность</w:t>
            </w:r>
          </w:p>
        </w:tc>
      </w:tr>
      <w:tr w:rsidR="00FE709B" w:rsidTr="00DD4DAF">
        <w:trPr>
          <w:trHeight w:val="318"/>
        </w:trPr>
        <w:tc>
          <w:tcPr>
            <w:tcW w:w="4253" w:type="dxa"/>
            <w:vMerge/>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lang w:val="en-US"/>
              </w:rPr>
            </w:pPr>
          </w:p>
        </w:tc>
        <w:tc>
          <w:tcPr>
            <w:tcW w:w="3119"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b/>
                <w:sz w:val="24"/>
                <w:szCs w:val="24"/>
              </w:rPr>
            </w:pPr>
            <w:r>
              <w:rPr>
                <w:b/>
                <w:sz w:val="24"/>
                <w:szCs w:val="24"/>
              </w:rPr>
              <w:t>Формы организации на урочных занятиях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b/>
                <w:sz w:val="24"/>
                <w:szCs w:val="24"/>
              </w:rPr>
            </w:pPr>
            <w:r>
              <w:rPr>
                <w:b/>
                <w:sz w:val="24"/>
                <w:szCs w:val="24"/>
              </w:rPr>
              <w:t>Формы организации на внеурочных занятиях</w:t>
            </w:r>
          </w:p>
        </w:tc>
      </w:tr>
      <w:tr w:rsidR="00FE709B" w:rsidTr="00DD4DAF">
        <w:tc>
          <w:tcPr>
            <w:tcW w:w="4253"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Виды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(предполагает организационно-экономический механизм внедрения)</w:t>
            </w:r>
          </w:p>
        </w:tc>
        <w:tc>
          <w:tcPr>
            <w:tcW w:w="3119"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Урок-исследование, урок-лаборатория, урок – творческий отчет, урок изобретательства, урок «Удивительное рядом»</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 xml:space="preserve">Исследовательская практика; образовательные экспедиции (походы, поездки, экскурсии). </w:t>
            </w:r>
          </w:p>
        </w:tc>
      </w:tr>
      <w:tr w:rsidR="00FE709B" w:rsidTr="00DD4DAF">
        <w:tc>
          <w:tcPr>
            <w:tcW w:w="4253"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По содержанию: монопредметный, метапредметный, относящийся к области знаний (нескольким областям), относящийся к области деятельности</w:t>
            </w:r>
          </w:p>
        </w:tc>
        <w:tc>
          <w:tcPr>
            <w:tcW w:w="3119"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Урок-рассказ об ученых, урок–защита исследо-вательских проектов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Факультативные занятия, предполагающие углубленное изучение предмета</w:t>
            </w:r>
          </w:p>
        </w:tc>
      </w:tr>
      <w:tr w:rsidR="00FE709B" w:rsidTr="00DD4DAF">
        <w:tc>
          <w:tcPr>
            <w:tcW w:w="4253"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Количеству участников: индивидуальный, парный, малогрупповой (до5 человек), групповой (до 15 человек), коллективный (класс и более в рамках ОУ), муниципальный, городской, всероссийский, международный, сетевой</w:t>
            </w:r>
          </w:p>
        </w:tc>
        <w:tc>
          <w:tcPr>
            <w:tcW w:w="3119"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Урок – экспертиза, урок «Патент на открытие», урок открытых мыслей</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lang w:val="en-US"/>
              </w:rPr>
            </w:pPr>
            <w:r>
              <w:rPr>
                <w:sz w:val="24"/>
                <w:szCs w:val="24"/>
                <w:lang w:val="en-US"/>
              </w:rPr>
              <w:t>Ученическое научно-исследовательское общество</w:t>
            </w:r>
          </w:p>
        </w:tc>
      </w:tr>
      <w:tr w:rsidR="00FE709B" w:rsidTr="00DD4DAF">
        <w:tc>
          <w:tcPr>
            <w:tcW w:w="4253"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Длительность проекта: от проекта-урока до многолетнего проекта</w:t>
            </w:r>
          </w:p>
        </w:tc>
        <w:tc>
          <w:tcPr>
            <w:tcW w:w="3119"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Учебный эксперимент, позволяющий организовать освоение таких элементов исследовательской деятельности, как планирование и проведение эксперимента, обработку и анализ результатов</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Участие в олимпиадах, конкурсах, конференциях, предметных неделях</w:t>
            </w:r>
          </w:p>
        </w:tc>
      </w:tr>
      <w:tr w:rsidR="00FE709B" w:rsidTr="00DD4DAF">
        <w:tc>
          <w:tcPr>
            <w:tcW w:w="4253"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 xml:space="preserve">Дидактические цели: ознакомление обучающихся с методами и технологиями проектной деятельности, обеспечение </w:t>
            </w:r>
            <w:r>
              <w:rPr>
                <w:sz w:val="24"/>
                <w:szCs w:val="24"/>
              </w:rPr>
              <w:lastRenderedPageBreak/>
              <w:t>индивидуализации и дифференциации обучения, поддержка мотивации в обучении, реализация потенциала личности и др.</w:t>
            </w:r>
          </w:p>
        </w:tc>
        <w:tc>
          <w:tcPr>
            <w:tcW w:w="3119"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lang w:val="en-US"/>
              </w:rPr>
            </w:pPr>
            <w:r>
              <w:rPr>
                <w:sz w:val="24"/>
                <w:szCs w:val="24"/>
              </w:rPr>
              <w:lastRenderedPageBreak/>
              <w:t xml:space="preserve">Домашнее задание исследовательского характера, сочетающее разнообразные виды </w:t>
            </w:r>
            <w:r>
              <w:rPr>
                <w:sz w:val="24"/>
                <w:szCs w:val="24"/>
              </w:rPr>
              <w:lastRenderedPageBreak/>
              <w:t xml:space="preserve">деятельности. </w:t>
            </w:r>
            <w:r>
              <w:rPr>
                <w:sz w:val="24"/>
                <w:szCs w:val="24"/>
                <w:lang w:val="en-US"/>
              </w:rPr>
              <w:t>Позволяет провести достаточно длительное учебное исследование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lang w:val="en-US"/>
              </w:rPr>
            </w:pPr>
            <w:r>
              <w:rPr>
                <w:sz w:val="24"/>
                <w:szCs w:val="24"/>
                <w:lang w:val="en-US"/>
              </w:rPr>
              <w:lastRenderedPageBreak/>
              <w:t>Интеллектуальные марафоны и др.</w:t>
            </w:r>
          </w:p>
        </w:tc>
      </w:tr>
    </w:tbl>
    <w:p w:rsidR="00FE709B" w:rsidRDefault="00FE709B" w:rsidP="00FE709B">
      <w:pPr>
        <w:pStyle w:val="afff9"/>
        <w:spacing w:line="240" w:lineRule="auto"/>
        <w:ind w:left="680" w:firstLine="0"/>
        <w:rPr>
          <w:b/>
          <w:sz w:val="24"/>
          <w:szCs w:val="24"/>
        </w:rPr>
      </w:pPr>
    </w:p>
    <w:p w:rsidR="00693F18" w:rsidRDefault="00693F18" w:rsidP="00FE709B">
      <w:pPr>
        <w:pStyle w:val="afff9"/>
        <w:spacing w:line="240" w:lineRule="auto"/>
        <w:ind w:left="680" w:firstLine="0"/>
        <w:rPr>
          <w:b/>
          <w:sz w:val="24"/>
          <w:szCs w:val="24"/>
          <w:lang w:val="en-US"/>
        </w:rPr>
      </w:pPr>
    </w:p>
    <w:p w:rsidR="00FE709B" w:rsidRDefault="00FE709B" w:rsidP="00FE709B">
      <w:pPr>
        <w:pStyle w:val="afff9"/>
        <w:spacing w:line="240" w:lineRule="auto"/>
        <w:ind w:left="680" w:firstLine="0"/>
        <w:rPr>
          <w:b/>
          <w:sz w:val="24"/>
          <w:szCs w:val="24"/>
        </w:rPr>
      </w:pPr>
      <w:r>
        <w:rPr>
          <w:b/>
          <w:sz w:val="24"/>
          <w:szCs w:val="24"/>
        </w:rPr>
        <w:t>Основные умения, формируемые в ходе учебно-исследовательской деятельности</w:t>
      </w:r>
    </w:p>
    <w:p w:rsidR="00FE709B" w:rsidRDefault="00FE709B" w:rsidP="00FE709B">
      <w:pPr>
        <w:pStyle w:val="afff9"/>
        <w:spacing w:line="240" w:lineRule="auto"/>
        <w:ind w:left="680" w:firstLine="0"/>
        <w:rPr>
          <w:b/>
          <w:sz w:val="24"/>
          <w:szCs w:val="24"/>
        </w:rPr>
      </w:pPr>
    </w:p>
    <w:tbl>
      <w:tblPr>
        <w:tblW w:w="0" w:type="auto"/>
        <w:tblInd w:w="108" w:type="dxa"/>
        <w:tblLayout w:type="fixed"/>
        <w:tblLook w:val="0000"/>
      </w:tblPr>
      <w:tblGrid>
        <w:gridCol w:w="4536"/>
        <w:gridCol w:w="5055"/>
      </w:tblGrid>
      <w:tr w:rsidR="00FE709B">
        <w:tc>
          <w:tcPr>
            <w:tcW w:w="4536"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lang w:val="en-US"/>
              </w:rPr>
            </w:pPr>
            <w:r>
              <w:rPr>
                <w:sz w:val="24"/>
                <w:szCs w:val="24"/>
                <w:lang w:val="en-US"/>
              </w:rPr>
              <w:t>Этапы учебно-исследовательской  деятельности</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lang w:val="en-US"/>
              </w:rPr>
            </w:pPr>
            <w:r>
              <w:rPr>
                <w:sz w:val="24"/>
                <w:szCs w:val="24"/>
                <w:lang w:val="en-US"/>
              </w:rPr>
              <w:t>Ведущие  умения  учащихся</w:t>
            </w:r>
          </w:p>
        </w:tc>
      </w:tr>
      <w:tr w:rsidR="00FE709B">
        <w:tc>
          <w:tcPr>
            <w:tcW w:w="4536" w:type="dxa"/>
            <w:tcBorders>
              <w:top w:val="single" w:sz="4" w:space="0" w:color="000000"/>
              <w:left w:val="single" w:sz="4" w:space="0" w:color="000000"/>
              <w:bottom w:val="single" w:sz="4" w:space="0" w:color="000000"/>
            </w:tcBorders>
            <w:shd w:val="clear" w:color="auto" w:fill="auto"/>
          </w:tcPr>
          <w:p w:rsidR="00FE709B" w:rsidRDefault="00FE709B" w:rsidP="00DD4DAF">
            <w:pPr>
              <w:pStyle w:val="afff9"/>
              <w:numPr>
                <w:ilvl w:val="0"/>
                <w:numId w:val="106"/>
              </w:numPr>
              <w:snapToGrid w:val="0"/>
              <w:spacing w:line="240" w:lineRule="auto"/>
              <w:ind w:left="0" w:firstLine="23"/>
              <w:rPr>
                <w:sz w:val="24"/>
                <w:szCs w:val="24"/>
              </w:rPr>
            </w:pPr>
            <w:r>
              <w:rPr>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i/>
                <w:sz w:val="24"/>
                <w:szCs w:val="24"/>
              </w:rPr>
              <w:t>Умение видеть проблему</w:t>
            </w:r>
            <w:r>
              <w:rPr>
                <w:sz w:val="24"/>
                <w:szCs w:val="24"/>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FE709B" w:rsidRDefault="00FE709B" w:rsidP="00A80B1A">
            <w:pPr>
              <w:pStyle w:val="afff9"/>
              <w:spacing w:line="240" w:lineRule="auto"/>
              <w:ind w:firstLine="0"/>
              <w:rPr>
                <w:sz w:val="24"/>
                <w:szCs w:val="24"/>
              </w:rPr>
            </w:pPr>
            <w:r>
              <w:rPr>
                <w:i/>
                <w:sz w:val="24"/>
                <w:szCs w:val="24"/>
              </w:rPr>
              <w:t>Умение ставить  вопросы</w:t>
            </w:r>
            <w:r>
              <w:rPr>
                <w:sz w:val="24"/>
                <w:szCs w:val="24"/>
              </w:rPr>
              <w:t xml:space="preserve"> можно рассматривать как вариант, компонент умения видеть проблему;</w:t>
            </w:r>
          </w:p>
          <w:p w:rsidR="00FE709B" w:rsidRDefault="00FE709B" w:rsidP="00A80B1A">
            <w:pPr>
              <w:pStyle w:val="afff9"/>
              <w:spacing w:line="240" w:lineRule="auto"/>
              <w:ind w:firstLine="0"/>
              <w:rPr>
                <w:sz w:val="24"/>
                <w:szCs w:val="24"/>
              </w:rPr>
            </w:pPr>
            <w:r>
              <w:rPr>
                <w:i/>
                <w:sz w:val="24"/>
                <w:szCs w:val="24"/>
              </w:rPr>
              <w:t>Умение  выдвигать гипотезы -</w:t>
            </w:r>
            <w:r>
              <w:rPr>
                <w:sz w:val="24"/>
                <w:szCs w:val="24"/>
              </w:rPr>
              <w:t xml:space="preserve"> это формулирование возможного варианта решения проблемы, который проверяется в ходе проведения исследования;</w:t>
            </w:r>
          </w:p>
          <w:p w:rsidR="00FE709B" w:rsidRDefault="00FE709B" w:rsidP="00A80B1A">
            <w:pPr>
              <w:pStyle w:val="afff9"/>
              <w:spacing w:line="240" w:lineRule="auto"/>
              <w:ind w:firstLine="0"/>
              <w:rPr>
                <w:sz w:val="24"/>
                <w:szCs w:val="24"/>
              </w:rPr>
            </w:pPr>
            <w:r>
              <w:rPr>
                <w:i/>
                <w:sz w:val="24"/>
                <w:szCs w:val="24"/>
              </w:rPr>
              <w:t xml:space="preserve">Умение структурировать тексты </w:t>
            </w:r>
            <w:r>
              <w:rPr>
                <w:sz w:val="24"/>
                <w:szCs w:val="24"/>
              </w:rPr>
              <w:t>является частью умения работать с текстом, которые включают достаточно большой набор операций;</w:t>
            </w:r>
          </w:p>
          <w:p w:rsidR="00FE709B" w:rsidRDefault="00FE709B" w:rsidP="00A80B1A">
            <w:pPr>
              <w:pStyle w:val="afff9"/>
              <w:spacing w:line="240" w:lineRule="auto"/>
              <w:ind w:firstLine="0"/>
              <w:rPr>
                <w:sz w:val="24"/>
                <w:szCs w:val="24"/>
              </w:rPr>
            </w:pPr>
            <w:r>
              <w:rPr>
                <w:i/>
                <w:sz w:val="24"/>
                <w:szCs w:val="24"/>
              </w:rPr>
              <w:t>Умение давать определение понятиям</w:t>
            </w:r>
            <w:r>
              <w:rPr>
                <w:sz w:val="24"/>
                <w:szCs w:val="24"/>
              </w:rPr>
              <w:t xml:space="preserve"> – это логическая операция, которая направлена на раскрытие сущности  понятия либо установление значения термина.</w:t>
            </w:r>
          </w:p>
        </w:tc>
      </w:tr>
      <w:tr w:rsidR="00FE709B">
        <w:tc>
          <w:tcPr>
            <w:tcW w:w="4536"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2. Выдвижение гипотезы, формулировка гипотезы и раскрытие замысла исследования.</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Для формулировки гипотезы необходимо проведение предварительного анализа имеющейся информации.</w:t>
            </w:r>
          </w:p>
        </w:tc>
      </w:tr>
      <w:tr w:rsidR="00FE709B">
        <w:tc>
          <w:tcPr>
            <w:tcW w:w="4536"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3. Планирование исследовательских (проектных) работ и выбор необходимого инструментария</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i/>
                <w:sz w:val="24"/>
                <w:szCs w:val="24"/>
              </w:rPr>
              <w:t>Выделение материала</w:t>
            </w:r>
            <w:r>
              <w:rPr>
                <w:sz w:val="24"/>
                <w:szCs w:val="24"/>
              </w:rPr>
              <w:t>, который будет использован в исследовании;</w:t>
            </w:r>
          </w:p>
          <w:p w:rsidR="00FE709B" w:rsidRDefault="00FE709B" w:rsidP="00A80B1A">
            <w:pPr>
              <w:pStyle w:val="afff9"/>
              <w:spacing w:line="240" w:lineRule="auto"/>
              <w:ind w:firstLine="0"/>
              <w:rPr>
                <w:sz w:val="24"/>
                <w:szCs w:val="24"/>
              </w:rPr>
            </w:pPr>
            <w:r>
              <w:rPr>
                <w:i/>
                <w:sz w:val="24"/>
                <w:szCs w:val="24"/>
              </w:rPr>
              <w:t>Параметры (показатели) оценки, анализа</w:t>
            </w:r>
            <w:r>
              <w:rPr>
                <w:sz w:val="24"/>
                <w:szCs w:val="24"/>
              </w:rPr>
              <w:t xml:space="preserve"> (количественные и качественные);</w:t>
            </w:r>
          </w:p>
          <w:p w:rsidR="00FE709B" w:rsidRDefault="00FE709B" w:rsidP="00A80B1A">
            <w:pPr>
              <w:pStyle w:val="afff9"/>
              <w:spacing w:line="240" w:lineRule="auto"/>
              <w:ind w:firstLine="0"/>
              <w:rPr>
                <w:sz w:val="24"/>
                <w:szCs w:val="24"/>
              </w:rPr>
            </w:pPr>
            <w:r>
              <w:rPr>
                <w:i/>
                <w:sz w:val="24"/>
                <w:szCs w:val="24"/>
              </w:rPr>
              <w:t>Вопросы,</w:t>
            </w:r>
            <w:r>
              <w:rPr>
                <w:sz w:val="24"/>
                <w:szCs w:val="24"/>
              </w:rPr>
              <w:t xml:space="preserve"> предлагаемые для обсуждения и пр.</w:t>
            </w:r>
          </w:p>
        </w:tc>
      </w:tr>
      <w:tr w:rsidR="00FE709B">
        <w:tc>
          <w:tcPr>
            <w:tcW w:w="4536"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4. Поиск  решения проблемы, проведение исследований (проектных работ) с поэтапным контролем и коррекцией результатов включают:</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FE709B">
        <w:tc>
          <w:tcPr>
            <w:tcW w:w="4536" w:type="dxa"/>
            <w:tcBorders>
              <w:top w:val="single" w:sz="4" w:space="0" w:color="000000"/>
              <w:left w:val="single" w:sz="4" w:space="0" w:color="000000"/>
              <w:bottom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t>5.</w:t>
            </w:r>
            <w:r w:rsidR="00DD4DAF">
              <w:rPr>
                <w:sz w:val="24"/>
                <w:szCs w:val="24"/>
              </w:rPr>
              <w:t xml:space="preserve"> </w:t>
            </w:r>
            <w:r>
              <w:rPr>
                <w:sz w:val="24"/>
                <w:szCs w:val="24"/>
              </w:rPr>
              <w:t xml:space="preserve">Представление (изложение) результатов исследования или продукта проектных работ, его организация с целью соотнесения с гипотезой, </w:t>
            </w:r>
            <w:r>
              <w:rPr>
                <w:sz w:val="24"/>
                <w:szCs w:val="24"/>
              </w:rPr>
              <w:lastRenderedPageBreak/>
              <w:t>оформление результатов деятельности как конечного  продукта, формулирование нового знания включают.</w:t>
            </w:r>
          </w:p>
        </w:tc>
        <w:tc>
          <w:tcPr>
            <w:tcW w:w="5055" w:type="dxa"/>
            <w:tcBorders>
              <w:top w:val="single" w:sz="4" w:space="0" w:color="000000"/>
              <w:left w:val="single" w:sz="4" w:space="0" w:color="000000"/>
              <w:bottom w:val="single" w:sz="4" w:space="0" w:color="000000"/>
              <w:right w:val="single" w:sz="4" w:space="0" w:color="000000"/>
            </w:tcBorders>
            <w:shd w:val="clear" w:color="auto" w:fill="auto"/>
          </w:tcPr>
          <w:p w:rsidR="00FE709B" w:rsidRDefault="00FE709B" w:rsidP="00A80B1A">
            <w:pPr>
              <w:pStyle w:val="afff9"/>
              <w:snapToGrid w:val="0"/>
              <w:spacing w:line="240" w:lineRule="auto"/>
              <w:ind w:firstLine="0"/>
              <w:rPr>
                <w:sz w:val="24"/>
                <w:szCs w:val="24"/>
              </w:rPr>
            </w:pPr>
            <w:r>
              <w:rPr>
                <w:sz w:val="24"/>
                <w:szCs w:val="24"/>
              </w:rPr>
              <w:lastRenderedPageBreak/>
              <w:t xml:space="preserve">Умение структурировать материал; обсуждение, объяснение, доказательство, защиту результатов, подготовку, планирование сообщения о проведении </w:t>
            </w:r>
            <w:r>
              <w:rPr>
                <w:sz w:val="24"/>
                <w:szCs w:val="24"/>
              </w:rPr>
              <w:lastRenderedPageBreak/>
              <w:t>исследования, его результатах и защите; оценку полученных результатов и их применение к новым ситуациям.</w:t>
            </w:r>
          </w:p>
        </w:tc>
      </w:tr>
    </w:tbl>
    <w:p w:rsidR="00FE709B" w:rsidRDefault="00FE709B" w:rsidP="00FE709B">
      <w:pPr>
        <w:pStyle w:val="afff9"/>
        <w:spacing w:line="240" w:lineRule="auto"/>
        <w:ind w:left="680" w:firstLine="709"/>
        <w:rPr>
          <w:sz w:val="24"/>
          <w:szCs w:val="24"/>
        </w:rPr>
      </w:pPr>
    </w:p>
    <w:p w:rsidR="00FE709B" w:rsidRDefault="00FE709B" w:rsidP="00FE709B">
      <w:pPr>
        <w:pStyle w:val="afff9"/>
        <w:spacing w:line="240" w:lineRule="auto"/>
        <w:ind w:left="57" w:right="57" w:firstLine="709"/>
        <w:rPr>
          <w:sz w:val="24"/>
          <w:szCs w:val="24"/>
        </w:rPr>
      </w:pPr>
      <w:r>
        <w:rPr>
          <w:sz w:val="24"/>
          <w:szCs w:val="24"/>
        </w:rPr>
        <w:t>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FE709B" w:rsidRDefault="00FE709B" w:rsidP="00FE709B">
      <w:pPr>
        <w:pStyle w:val="afff9"/>
        <w:spacing w:line="240" w:lineRule="auto"/>
        <w:ind w:left="57" w:right="57" w:firstLine="709"/>
        <w:rPr>
          <w:i/>
          <w:sz w:val="24"/>
          <w:szCs w:val="24"/>
        </w:rPr>
      </w:pPr>
      <w:r>
        <w:rPr>
          <w:i/>
          <w:sz w:val="24"/>
          <w:szCs w:val="24"/>
        </w:rPr>
        <w:t>При этом необходимо соблюдать ряд условий:</w:t>
      </w:r>
      <w:r>
        <w:rPr>
          <w:i/>
          <w:sz w:val="24"/>
          <w:szCs w:val="24"/>
        </w:rPr>
        <w:tab/>
      </w:r>
    </w:p>
    <w:p w:rsidR="00FE709B" w:rsidRDefault="00FE709B" w:rsidP="00FE709B">
      <w:pPr>
        <w:pStyle w:val="afff9"/>
        <w:spacing w:line="240" w:lineRule="auto"/>
        <w:ind w:left="57" w:right="57" w:firstLine="709"/>
        <w:rPr>
          <w:sz w:val="24"/>
          <w:szCs w:val="24"/>
        </w:rPr>
      </w:pPr>
      <w:r>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FE709B" w:rsidRDefault="00FE709B" w:rsidP="00FE709B">
      <w:pPr>
        <w:pStyle w:val="afff9"/>
        <w:spacing w:line="240" w:lineRule="auto"/>
        <w:ind w:left="57" w:right="57" w:firstLine="709"/>
        <w:rPr>
          <w:sz w:val="24"/>
          <w:szCs w:val="24"/>
        </w:rPr>
      </w:pPr>
      <w:r>
        <w:rPr>
          <w:sz w:val="24"/>
          <w:szCs w:val="24"/>
        </w:rPr>
        <w:t>• для выполнения проекта в школе существуют необходимые условия — информационные ресурсы, библиотека, научное общество учащихся «Эврика»;</w:t>
      </w:r>
    </w:p>
    <w:p w:rsidR="00FE709B" w:rsidRDefault="00FE709B" w:rsidP="00FE709B">
      <w:pPr>
        <w:pStyle w:val="afff9"/>
        <w:spacing w:line="240" w:lineRule="auto"/>
        <w:ind w:left="57" w:right="57" w:firstLine="709"/>
        <w:rPr>
          <w:sz w:val="24"/>
          <w:szCs w:val="24"/>
        </w:rPr>
      </w:pPr>
      <w:r>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FE709B" w:rsidRDefault="00FE709B" w:rsidP="00FE709B">
      <w:pPr>
        <w:pStyle w:val="afff9"/>
        <w:spacing w:line="240" w:lineRule="auto"/>
        <w:ind w:left="57" w:right="57" w:firstLine="709"/>
        <w:rPr>
          <w:sz w:val="24"/>
          <w:szCs w:val="24"/>
        </w:rPr>
      </w:pPr>
      <w:r>
        <w:rPr>
          <w:sz w:val="24"/>
          <w:szCs w:val="24"/>
        </w:rPr>
        <w:t>• педагоги школы являются научными руководителями учащихся;</w:t>
      </w:r>
    </w:p>
    <w:p w:rsidR="00FE709B" w:rsidRDefault="00FE709B" w:rsidP="00FE709B">
      <w:pPr>
        <w:pStyle w:val="afff9"/>
        <w:spacing w:line="240" w:lineRule="auto"/>
        <w:ind w:left="57" w:right="57" w:firstLine="709"/>
        <w:rPr>
          <w:sz w:val="24"/>
          <w:szCs w:val="24"/>
        </w:rPr>
      </w:pPr>
      <w:r>
        <w:rPr>
          <w:sz w:val="24"/>
          <w:szCs w:val="24"/>
        </w:rPr>
        <w:t>•  результаты и продукты проектной или исследовательской работы представляются на предметных секция в рамках Дней науки, на районных научных конференциях.</w:t>
      </w:r>
    </w:p>
    <w:p w:rsidR="00FE709B" w:rsidRDefault="00FE709B" w:rsidP="00FE709B">
      <w:pPr>
        <w:pStyle w:val="afff9"/>
        <w:spacing w:line="240" w:lineRule="auto"/>
        <w:ind w:left="57" w:right="57" w:firstLine="709"/>
        <w:rPr>
          <w:sz w:val="24"/>
          <w:szCs w:val="24"/>
        </w:rPr>
      </w:pPr>
      <w:r>
        <w:rPr>
          <w:sz w:val="24"/>
          <w:szCs w:val="24"/>
        </w:rPr>
        <w:t>В оценке результата проекта (исследования) учитывается:</w:t>
      </w:r>
    </w:p>
    <w:p w:rsidR="00FE709B" w:rsidRDefault="00FE709B" w:rsidP="00FE709B">
      <w:pPr>
        <w:pStyle w:val="afff9"/>
        <w:spacing w:line="240" w:lineRule="auto"/>
        <w:ind w:left="57" w:right="57" w:firstLine="709"/>
        <w:rPr>
          <w:sz w:val="24"/>
          <w:szCs w:val="24"/>
        </w:rPr>
      </w:pPr>
      <w:r>
        <w:rPr>
          <w:i/>
          <w:sz w:val="24"/>
          <w:szCs w:val="24"/>
        </w:rPr>
        <w:t>участие  в проектировании (исследовании)</w:t>
      </w:r>
      <w:r>
        <w:rPr>
          <w:sz w:val="24"/>
          <w:szCs w:val="24"/>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FE709B" w:rsidRDefault="00FE709B" w:rsidP="00FE709B">
      <w:pPr>
        <w:pStyle w:val="afff9"/>
        <w:spacing w:line="240" w:lineRule="auto"/>
        <w:ind w:left="57" w:right="57" w:firstLine="709"/>
        <w:rPr>
          <w:sz w:val="24"/>
          <w:szCs w:val="24"/>
        </w:rPr>
      </w:pPr>
      <w:r>
        <w:rPr>
          <w:i/>
          <w:sz w:val="24"/>
          <w:szCs w:val="24"/>
        </w:rPr>
        <w:t>выполнение  проекта (исследования)</w:t>
      </w:r>
      <w:r>
        <w:rPr>
          <w:sz w:val="24"/>
          <w:szCs w:val="24"/>
        </w:rPr>
        <w:t>: объем освоенной  информации; ее применение для достижения поставленной цели;</w:t>
      </w:r>
    </w:p>
    <w:p w:rsidR="00FE709B" w:rsidRDefault="00FE709B" w:rsidP="00FE709B">
      <w:pPr>
        <w:pStyle w:val="afff9"/>
        <w:spacing w:line="240" w:lineRule="auto"/>
        <w:ind w:left="57" w:right="57" w:firstLine="709"/>
        <w:rPr>
          <w:sz w:val="24"/>
          <w:szCs w:val="24"/>
        </w:rPr>
      </w:pPr>
      <w:r>
        <w:rPr>
          <w:i/>
          <w:sz w:val="24"/>
          <w:szCs w:val="24"/>
        </w:rPr>
        <w:t>также могут оцениваться</w:t>
      </w:r>
      <w:r>
        <w:rPr>
          <w:sz w:val="24"/>
          <w:szCs w:val="24"/>
        </w:rPr>
        <w:t>: 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FE709B" w:rsidRDefault="00FE709B" w:rsidP="00FE709B">
      <w:pPr>
        <w:pStyle w:val="afff9"/>
        <w:spacing w:line="240" w:lineRule="auto"/>
        <w:ind w:left="57" w:right="57" w:firstLine="709"/>
        <w:rPr>
          <w:sz w:val="24"/>
          <w:szCs w:val="24"/>
        </w:rPr>
      </w:pPr>
      <w:r>
        <w:rPr>
          <w:sz w:val="24"/>
          <w:szCs w:val="24"/>
        </w:rPr>
        <w:t>Процесс  проектирования и исследований на протяжении всей основной школы проходит несколько стадий:</w:t>
      </w:r>
    </w:p>
    <w:p w:rsidR="00FE709B" w:rsidRDefault="00FE709B" w:rsidP="00FE709B">
      <w:pPr>
        <w:pStyle w:val="afff9"/>
        <w:spacing w:line="240" w:lineRule="auto"/>
        <w:ind w:left="57" w:right="57" w:firstLine="709"/>
        <w:rPr>
          <w:sz w:val="24"/>
          <w:szCs w:val="24"/>
        </w:rPr>
      </w:pPr>
      <w:r>
        <w:rPr>
          <w:sz w:val="24"/>
          <w:szCs w:val="24"/>
        </w:rPr>
        <w:t xml:space="preserve">На </w:t>
      </w:r>
      <w:r>
        <w:rPr>
          <w:b/>
          <w:i/>
          <w:sz w:val="24"/>
          <w:szCs w:val="24"/>
        </w:rPr>
        <w:t>переходном этапе</w:t>
      </w:r>
      <w:r>
        <w:rPr>
          <w:sz w:val="24"/>
          <w:szCs w:val="24"/>
        </w:rPr>
        <w:t xml:space="preserve"> (5-6 классы) в учебной  деятельности используется специальный тип задач – </w:t>
      </w:r>
      <w:r>
        <w:rPr>
          <w:b/>
          <w:i/>
          <w:sz w:val="24"/>
          <w:szCs w:val="24"/>
        </w:rPr>
        <w:t>проектная задача</w:t>
      </w:r>
      <w:r>
        <w:rPr>
          <w:sz w:val="24"/>
          <w:szCs w:val="24"/>
        </w:rPr>
        <w:t>.  Под  проектной задачей понимается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FE709B" w:rsidRDefault="00FE709B" w:rsidP="00FE709B">
      <w:pPr>
        <w:pStyle w:val="afff9"/>
        <w:spacing w:line="240" w:lineRule="auto"/>
        <w:ind w:left="57" w:right="57" w:firstLine="709"/>
        <w:rPr>
          <w:sz w:val="24"/>
          <w:szCs w:val="24"/>
        </w:rPr>
      </w:pPr>
      <w:r>
        <w:rPr>
          <w:sz w:val="24"/>
          <w:szCs w:val="24"/>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FE709B" w:rsidRDefault="00FE709B" w:rsidP="00FE709B">
      <w:pPr>
        <w:pStyle w:val="afff9"/>
        <w:spacing w:line="240" w:lineRule="auto"/>
        <w:ind w:left="57" w:right="57" w:firstLine="709"/>
        <w:rPr>
          <w:b/>
          <w:i/>
          <w:sz w:val="24"/>
          <w:szCs w:val="24"/>
        </w:rPr>
      </w:pPr>
      <w:r>
        <w:rPr>
          <w:b/>
          <w:i/>
          <w:sz w:val="24"/>
          <w:szCs w:val="24"/>
        </w:rPr>
        <w:t>Педагогические эффекты от  проектных  задач.</w:t>
      </w:r>
    </w:p>
    <w:p w:rsidR="00FE709B" w:rsidRDefault="00FE709B" w:rsidP="00FE709B">
      <w:pPr>
        <w:pStyle w:val="afff9"/>
        <w:spacing w:line="240" w:lineRule="auto"/>
        <w:ind w:left="57" w:right="57" w:firstLine="709"/>
        <w:rPr>
          <w:sz w:val="24"/>
          <w:szCs w:val="24"/>
        </w:rPr>
      </w:pPr>
      <w:r>
        <w:rPr>
          <w:sz w:val="24"/>
          <w:szCs w:val="24"/>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FE709B" w:rsidRDefault="00FE709B" w:rsidP="00FE709B">
      <w:pPr>
        <w:pStyle w:val="afff9"/>
        <w:spacing w:line="240" w:lineRule="auto"/>
        <w:ind w:left="57" w:right="57" w:firstLine="709"/>
        <w:rPr>
          <w:sz w:val="24"/>
          <w:szCs w:val="24"/>
        </w:rPr>
      </w:pPr>
      <w:r>
        <w:rPr>
          <w:sz w:val="24"/>
          <w:szCs w:val="24"/>
        </w:rPr>
        <w:t>учит  (без явного указания на это) способу проектирования через специально разработанные задания;</w:t>
      </w:r>
    </w:p>
    <w:p w:rsidR="00FE709B" w:rsidRDefault="00FE709B" w:rsidP="00FE709B">
      <w:pPr>
        <w:pStyle w:val="afff9"/>
        <w:spacing w:line="240" w:lineRule="auto"/>
        <w:ind w:left="57" w:right="57" w:firstLine="709"/>
        <w:rPr>
          <w:sz w:val="24"/>
          <w:szCs w:val="24"/>
        </w:rPr>
      </w:pPr>
      <w:r>
        <w:rPr>
          <w:sz w:val="24"/>
          <w:szCs w:val="24"/>
        </w:rPr>
        <w:lastRenderedPageBreak/>
        <w:t>дает возможность посмотреть, как осуществляет группа детей «перенос» известных им предметных способов действий в квазиреальную, модельную ситуацию, где эти способы изначально скрыты, а иногда и требуют переконструирования.</w:t>
      </w:r>
    </w:p>
    <w:p w:rsidR="00FE709B" w:rsidRDefault="00FE709B" w:rsidP="00FE709B">
      <w:pPr>
        <w:pStyle w:val="afff9"/>
        <w:spacing w:line="240" w:lineRule="auto"/>
        <w:ind w:left="57" w:right="57" w:firstLine="709"/>
        <w:rPr>
          <w:sz w:val="24"/>
          <w:szCs w:val="24"/>
        </w:rPr>
      </w:pPr>
      <w:r>
        <w:rPr>
          <w:b/>
          <w:i/>
          <w:sz w:val="24"/>
          <w:szCs w:val="24"/>
        </w:rPr>
        <w:t>На этапе самоопределения</w:t>
      </w:r>
      <w:r>
        <w:rPr>
          <w:sz w:val="24"/>
          <w:szCs w:val="24"/>
        </w:rPr>
        <w:t xml:space="preserve">  (7-9 классы) появляются проектные формы учебной деятельности, учебное  и социальное  проектирование. </w:t>
      </w:r>
    </w:p>
    <w:p w:rsidR="00FE709B" w:rsidRDefault="00FE709B" w:rsidP="00FE709B">
      <w:pPr>
        <w:pStyle w:val="afff9"/>
        <w:spacing w:line="240" w:lineRule="auto"/>
        <w:ind w:left="57" w:right="57" w:firstLine="709"/>
        <w:rPr>
          <w:sz w:val="24"/>
          <w:szCs w:val="24"/>
        </w:rPr>
      </w:pPr>
      <w:r>
        <w:rPr>
          <w:sz w:val="24"/>
          <w:szCs w:val="24"/>
        </w:rPr>
        <w:t xml:space="preserve">Проектная форма учебной  деятельности учащихся - есть система учебно-познавательных, познавательных действий школьников </w:t>
      </w:r>
      <w:r>
        <w:rPr>
          <w:sz w:val="24"/>
          <w:szCs w:val="24"/>
          <w:u w:val="single"/>
        </w:rPr>
        <w:t>под руководством учителя</w:t>
      </w:r>
      <w:r>
        <w:rPr>
          <w:sz w:val="24"/>
          <w:szCs w:val="24"/>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FE709B" w:rsidRDefault="00FE709B" w:rsidP="00FE709B">
      <w:pPr>
        <w:pStyle w:val="afff9"/>
        <w:spacing w:line="240" w:lineRule="auto"/>
        <w:ind w:left="57" w:right="57" w:firstLine="709"/>
        <w:rPr>
          <w:sz w:val="24"/>
          <w:szCs w:val="24"/>
        </w:rPr>
      </w:pPr>
      <w:r>
        <w:rPr>
          <w:sz w:val="24"/>
          <w:szCs w:val="24"/>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w:t>
      </w:r>
    </w:p>
    <w:p w:rsidR="00FE709B" w:rsidRDefault="00FE709B" w:rsidP="00FE709B">
      <w:pPr>
        <w:pStyle w:val="afff9"/>
        <w:spacing w:line="240" w:lineRule="auto"/>
        <w:ind w:left="57" w:right="57" w:firstLine="709"/>
        <w:rPr>
          <w:sz w:val="24"/>
          <w:szCs w:val="24"/>
        </w:rPr>
      </w:pPr>
      <w:r>
        <w:rPr>
          <w:b/>
          <w:i/>
          <w:sz w:val="24"/>
          <w:szCs w:val="24"/>
        </w:rPr>
        <w:t>Школьный  проект</w:t>
      </w:r>
      <w:r>
        <w:rPr>
          <w:sz w:val="24"/>
          <w:szCs w:val="24"/>
        </w:rPr>
        <w:t xml:space="preserve"> – это целесообразное  действие, локализованное во времени, который имеет следующую структуру:</w:t>
      </w:r>
    </w:p>
    <w:p w:rsidR="00FE709B" w:rsidRDefault="00FE709B" w:rsidP="00FE709B">
      <w:pPr>
        <w:pStyle w:val="afff9"/>
        <w:spacing w:line="240" w:lineRule="auto"/>
        <w:ind w:left="57" w:right="57" w:firstLine="709"/>
        <w:rPr>
          <w:b/>
          <w:i/>
          <w:sz w:val="24"/>
          <w:szCs w:val="24"/>
        </w:rPr>
      </w:pPr>
      <w:r>
        <w:rPr>
          <w:b/>
          <w:i/>
          <w:sz w:val="24"/>
          <w:szCs w:val="24"/>
        </w:rPr>
        <w:t>Анализ ситуации, формулирование замысла, цели:</w:t>
      </w:r>
    </w:p>
    <w:p w:rsidR="00FE709B" w:rsidRDefault="00FE709B" w:rsidP="00DD4DAF">
      <w:pPr>
        <w:pStyle w:val="afff9"/>
        <w:spacing w:line="240" w:lineRule="auto"/>
        <w:ind w:left="57" w:right="57" w:firstLine="0"/>
        <w:rPr>
          <w:sz w:val="24"/>
          <w:szCs w:val="24"/>
        </w:rPr>
      </w:pPr>
      <w:r>
        <w:rPr>
          <w:sz w:val="24"/>
          <w:szCs w:val="24"/>
        </w:rPr>
        <w:t>анализ ситуации, относительно которой появляется необходимость создать новый продукт (формулирование идеи проектирования);</w:t>
      </w:r>
      <w:r w:rsidR="00DD4DAF">
        <w:rPr>
          <w:sz w:val="24"/>
          <w:szCs w:val="24"/>
        </w:rPr>
        <w:t xml:space="preserve"> </w:t>
      </w:r>
      <w:r>
        <w:rPr>
          <w:sz w:val="24"/>
          <w:szCs w:val="24"/>
        </w:rPr>
        <w:t>конкретизация проблемы (формулирование цели проектирования);</w:t>
      </w:r>
      <w:r w:rsidR="00DD4DAF">
        <w:rPr>
          <w:sz w:val="24"/>
          <w:szCs w:val="24"/>
        </w:rPr>
        <w:t xml:space="preserve"> </w:t>
      </w:r>
      <w:r>
        <w:rPr>
          <w:sz w:val="24"/>
          <w:szCs w:val="24"/>
        </w:rPr>
        <w:t>выдвижение гипотез разрешения проблемы; перевод проблемы в задачу (серию задач).</w:t>
      </w:r>
    </w:p>
    <w:p w:rsidR="00FE709B" w:rsidRDefault="00FE709B" w:rsidP="00FE709B">
      <w:pPr>
        <w:pStyle w:val="afff9"/>
        <w:spacing w:line="240" w:lineRule="auto"/>
        <w:ind w:left="57" w:right="57" w:firstLine="709"/>
        <w:rPr>
          <w:b/>
          <w:i/>
          <w:sz w:val="24"/>
          <w:szCs w:val="24"/>
        </w:rPr>
      </w:pPr>
      <w:r>
        <w:rPr>
          <w:b/>
          <w:i/>
          <w:sz w:val="24"/>
          <w:szCs w:val="24"/>
        </w:rPr>
        <w:t>Выполнение (реализация) проекта:</w:t>
      </w:r>
    </w:p>
    <w:p w:rsidR="00FE709B" w:rsidRDefault="00FE709B" w:rsidP="00DD4DAF">
      <w:pPr>
        <w:pStyle w:val="afff9"/>
        <w:spacing w:line="240" w:lineRule="auto"/>
        <w:ind w:right="57" w:firstLine="0"/>
        <w:rPr>
          <w:sz w:val="24"/>
          <w:szCs w:val="24"/>
        </w:rPr>
      </w:pPr>
      <w:r>
        <w:rPr>
          <w:sz w:val="24"/>
          <w:szCs w:val="24"/>
        </w:rPr>
        <w:t>планирование этапов выполнения проекта;</w:t>
      </w:r>
      <w:r w:rsidR="00DD4DAF">
        <w:rPr>
          <w:sz w:val="24"/>
          <w:szCs w:val="24"/>
        </w:rPr>
        <w:t xml:space="preserve"> </w:t>
      </w:r>
      <w:r>
        <w:rPr>
          <w:sz w:val="24"/>
          <w:szCs w:val="24"/>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r w:rsidR="00DD4DAF">
        <w:rPr>
          <w:sz w:val="24"/>
          <w:szCs w:val="24"/>
        </w:rPr>
        <w:t xml:space="preserve"> </w:t>
      </w:r>
      <w:r>
        <w:rPr>
          <w:sz w:val="24"/>
          <w:szCs w:val="24"/>
        </w:rPr>
        <w:t>собственно реализация проекта.</w:t>
      </w:r>
    </w:p>
    <w:p w:rsidR="00FE709B" w:rsidRDefault="00FE709B" w:rsidP="00FE709B">
      <w:pPr>
        <w:pStyle w:val="afff9"/>
        <w:spacing w:line="240" w:lineRule="auto"/>
        <w:ind w:left="57" w:right="57" w:firstLine="709"/>
        <w:rPr>
          <w:b/>
          <w:i/>
          <w:sz w:val="24"/>
          <w:szCs w:val="24"/>
        </w:rPr>
      </w:pPr>
      <w:r>
        <w:rPr>
          <w:b/>
          <w:i/>
          <w:sz w:val="24"/>
          <w:szCs w:val="24"/>
        </w:rPr>
        <w:t>Подготовка итогового  продукта:</w:t>
      </w:r>
    </w:p>
    <w:p w:rsidR="00FE709B" w:rsidRDefault="00FE709B" w:rsidP="00DD4DAF">
      <w:pPr>
        <w:pStyle w:val="afff9"/>
        <w:spacing w:line="240" w:lineRule="auto"/>
        <w:ind w:left="57" w:right="57" w:firstLine="0"/>
        <w:rPr>
          <w:sz w:val="24"/>
          <w:szCs w:val="24"/>
        </w:rPr>
      </w:pPr>
      <w:r>
        <w:rPr>
          <w:sz w:val="24"/>
          <w:szCs w:val="24"/>
        </w:rPr>
        <w:t>обсуждение  способов оформления конечных результатов (презентаций, защиты, творческих отчетов, просмотров и пр.);</w:t>
      </w:r>
      <w:r w:rsidR="00DD4DAF">
        <w:rPr>
          <w:sz w:val="24"/>
          <w:szCs w:val="24"/>
        </w:rPr>
        <w:t xml:space="preserve"> </w:t>
      </w:r>
      <w:r>
        <w:rPr>
          <w:sz w:val="24"/>
          <w:szCs w:val="24"/>
        </w:rPr>
        <w:t>сбор, систематизация и анализ полученных результатов;</w:t>
      </w:r>
      <w:r w:rsidR="00DD4DAF">
        <w:rPr>
          <w:sz w:val="24"/>
          <w:szCs w:val="24"/>
        </w:rPr>
        <w:t xml:space="preserve"> </w:t>
      </w:r>
      <w:r>
        <w:rPr>
          <w:sz w:val="24"/>
          <w:szCs w:val="24"/>
        </w:rPr>
        <w:t>подведение итогов, оформление результатов, их презентация;</w:t>
      </w:r>
      <w:r w:rsidR="00DD4DAF">
        <w:rPr>
          <w:sz w:val="24"/>
          <w:szCs w:val="24"/>
        </w:rPr>
        <w:t xml:space="preserve"> </w:t>
      </w:r>
      <w:r>
        <w:rPr>
          <w:sz w:val="24"/>
          <w:szCs w:val="24"/>
        </w:rPr>
        <w:t>выводы, выдвижение  новых проблем исследования.</w:t>
      </w:r>
    </w:p>
    <w:p w:rsidR="00FE709B" w:rsidRDefault="00DD4DAF" w:rsidP="00FE709B">
      <w:pPr>
        <w:pStyle w:val="afff9"/>
        <w:spacing w:line="240" w:lineRule="auto"/>
        <w:ind w:left="57" w:right="57" w:firstLine="709"/>
        <w:rPr>
          <w:sz w:val="24"/>
          <w:szCs w:val="24"/>
        </w:rPr>
      </w:pPr>
      <w:r>
        <w:rPr>
          <w:sz w:val="24"/>
          <w:szCs w:val="24"/>
        </w:rPr>
        <w:t xml:space="preserve">  </w:t>
      </w:r>
      <w:r w:rsidR="00FE709B">
        <w:rPr>
          <w:sz w:val="24"/>
          <w:szCs w:val="24"/>
        </w:rPr>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FE709B" w:rsidRDefault="00FE709B" w:rsidP="00DD4DAF">
      <w:pPr>
        <w:pStyle w:val="afff9"/>
        <w:numPr>
          <w:ilvl w:val="0"/>
          <w:numId w:val="107"/>
        </w:numPr>
        <w:spacing w:line="240" w:lineRule="auto"/>
        <w:ind w:left="426" w:right="57"/>
        <w:rPr>
          <w:sz w:val="24"/>
          <w:szCs w:val="24"/>
        </w:rPr>
      </w:pPr>
      <w:r>
        <w:rPr>
          <w:sz w:val="24"/>
          <w:szCs w:val="24"/>
        </w:rPr>
        <w:t>ориентацией на получение конкретного результата;</w:t>
      </w:r>
    </w:p>
    <w:p w:rsidR="00FE709B" w:rsidRDefault="00FE709B" w:rsidP="00DD4DAF">
      <w:pPr>
        <w:pStyle w:val="afff9"/>
        <w:numPr>
          <w:ilvl w:val="0"/>
          <w:numId w:val="107"/>
        </w:numPr>
        <w:spacing w:line="240" w:lineRule="auto"/>
        <w:ind w:left="426" w:right="57"/>
        <w:rPr>
          <w:sz w:val="24"/>
          <w:szCs w:val="24"/>
        </w:rPr>
      </w:pPr>
      <w:r>
        <w:rPr>
          <w:sz w:val="24"/>
          <w:szCs w:val="24"/>
        </w:rPr>
        <w:t>предварительной  фиксацией (описанием) результата в виде эскиза в разной  степени детализации и конкретизации;</w:t>
      </w:r>
    </w:p>
    <w:p w:rsidR="00FE709B" w:rsidRDefault="00FE709B" w:rsidP="00DD4DAF">
      <w:pPr>
        <w:pStyle w:val="afff9"/>
        <w:numPr>
          <w:ilvl w:val="0"/>
          <w:numId w:val="107"/>
        </w:numPr>
        <w:spacing w:line="240" w:lineRule="auto"/>
        <w:ind w:left="426" w:right="57"/>
        <w:rPr>
          <w:sz w:val="24"/>
          <w:szCs w:val="24"/>
        </w:rPr>
      </w:pPr>
      <w:r>
        <w:rPr>
          <w:sz w:val="24"/>
          <w:szCs w:val="24"/>
        </w:rPr>
        <w:t>относительно жесткой регламентацией срока  достижения (предъявления)  результата;</w:t>
      </w:r>
    </w:p>
    <w:p w:rsidR="00FE709B" w:rsidRDefault="00FE709B" w:rsidP="00DD4DAF">
      <w:pPr>
        <w:pStyle w:val="afff9"/>
        <w:numPr>
          <w:ilvl w:val="0"/>
          <w:numId w:val="107"/>
        </w:numPr>
        <w:spacing w:line="240" w:lineRule="auto"/>
        <w:ind w:left="426" w:right="57"/>
        <w:rPr>
          <w:sz w:val="24"/>
          <w:szCs w:val="24"/>
        </w:rPr>
      </w:pPr>
      <w:r>
        <w:rPr>
          <w:sz w:val="24"/>
          <w:szCs w:val="24"/>
        </w:rPr>
        <w:t>предварительным  планированием действий по достижении результата;</w:t>
      </w:r>
    </w:p>
    <w:p w:rsidR="00FE709B" w:rsidRDefault="00FE709B" w:rsidP="00DD4DAF">
      <w:pPr>
        <w:pStyle w:val="afff9"/>
        <w:numPr>
          <w:ilvl w:val="0"/>
          <w:numId w:val="107"/>
        </w:numPr>
        <w:spacing w:line="240" w:lineRule="auto"/>
        <w:ind w:left="426" w:right="57"/>
        <w:rPr>
          <w:sz w:val="24"/>
          <w:szCs w:val="24"/>
        </w:rPr>
      </w:pPr>
      <w:r>
        <w:rPr>
          <w:sz w:val="24"/>
          <w:szCs w:val="24"/>
        </w:rPr>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FE709B" w:rsidRDefault="00FE709B" w:rsidP="00DD4DAF">
      <w:pPr>
        <w:pStyle w:val="afff9"/>
        <w:numPr>
          <w:ilvl w:val="0"/>
          <w:numId w:val="107"/>
        </w:numPr>
        <w:spacing w:line="240" w:lineRule="auto"/>
        <w:ind w:left="426" w:right="57"/>
        <w:rPr>
          <w:sz w:val="24"/>
          <w:szCs w:val="24"/>
        </w:rPr>
      </w:pPr>
      <w:r>
        <w:rPr>
          <w:sz w:val="24"/>
          <w:szCs w:val="24"/>
        </w:rPr>
        <w:t>выполнением  действий и их одновременным мониторингом и коррекцией;</w:t>
      </w:r>
    </w:p>
    <w:p w:rsidR="00FE709B" w:rsidRDefault="00FE709B" w:rsidP="00DD4DAF">
      <w:pPr>
        <w:pStyle w:val="afff9"/>
        <w:numPr>
          <w:ilvl w:val="0"/>
          <w:numId w:val="107"/>
        </w:numPr>
        <w:spacing w:line="240" w:lineRule="auto"/>
        <w:ind w:left="426" w:right="57"/>
        <w:rPr>
          <w:sz w:val="24"/>
          <w:szCs w:val="24"/>
        </w:rPr>
      </w:pPr>
      <w:r>
        <w:rPr>
          <w:sz w:val="24"/>
          <w:szCs w:val="24"/>
        </w:rPr>
        <w:t>получением продукта проектной деятельности, его соотнесением с исходной ситуацией проектирования, анализом новой ситуации.</w:t>
      </w:r>
    </w:p>
    <w:p w:rsidR="00DD4DAF" w:rsidRDefault="00DD4DAF" w:rsidP="00DD4DAF">
      <w:pPr>
        <w:pStyle w:val="afff9"/>
        <w:spacing w:line="240" w:lineRule="auto"/>
        <w:ind w:left="66" w:right="57" w:firstLine="0"/>
        <w:rPr>
          <w:sz w:val="24"/>
          <w:szCs w:val="24"/>
        </w:rPr>
      </w:pPr>
    </w:p>
    <w:p w:rsidR="00FE709B" w:rsidRDefault="00FE709B" w:rsidP="00DD4DAF">
      <w:pPr>
        <w:pStyle w:val="afff9"/>
        <w:spacing w:line="240" w:lineRule="auto"/>
        <w:ind w:left="66" w:right="57" w:firstLine="0"/>
        <w:rPr>
          <w:sz w:val="24"/>
          <w:szCs w:val="24"/>
        </w:rPr>
      </w:pPr>
      <w:r>
        <w:rPr>
          <w:sz w:val="24"/>
          <w:szCs w:val="24"/>
        </w:rPr>
        <w:t>Для успешного осуществления учебно-исследовательской деятельности обучающиеся должны овладеть следующими действиями:</w:t>
      </w:r>
    </w:p>
    <w:p w:rsidR="00FE709B" w:rsidRDefault="00FE709B" w:rsidP="00DD4DAF">
      <w:pPr>
        <w:pStyle w:val="afff9"/>
        <w:numPr>
          <w:ilvl w:val="0"/>
          <w:numId w:val="107"/>
        </w:numPr>
        <w:spacing w:line="240" w:lineRule="auto"/>
        <w:ind w:left="426" w:right="57"/>
        <w:rPr>
          <w:sz w:val="24"/>
          <w:szCs w:val="24"/>
        </w:rPr>
      </w:pPr>
      <w:r>
        <w:rPr>
          <w:sz w:val="24"/>
          <w:szCs w:val="24"/>
        </w:rPr>
        <w:t>постановка проблемы и аргументирование её актуальности;</w:t>
      </w:r>
    </w:p>
    <w:p w:rsidR="00FE709B" w:rsidRDefault="00FE709B" w:rsidP="00DD4DAF">
      <w:pPr>
        <w:pStyle w:val="afff9"/>
        <w:numPr>
          <w:ilvl w:val="0"/>
          <w:numId w:val="107"/>
        </w:numPr>
        <w:spacing w:line="240" w:lineRule="auto"/>
        <w:ind w:left="426" w:right="57"/>
        <w:rPr>
          <w:sz w:val="24"/>
          <w:szCs w:val="24"/>
        </w:rPr>
      </w:pPr>
      <w:r>
        <w:rPr>
          <w:sz w:val="24"/>
          <w:szCs w:val="24"/>
        </w:rPr>
        <w:t>формулировка гипотезы исследования и раскрытие замысла — сущности будущей деятельности;</w:t>
      </w:r>
    </w:p>
    <w:p w:rsidR="00FE709B" w:rsidRDefault="00FE709B" w:rsidP="00DD4DAF">
      <w:pPr>
        <w:pStyle w:val="afff9"/>
        <w:numPr>
          <w:ilvl w:val="0"/>
          <w:numId w:val="107"/>
        </w:numPr>
        <w:spacing w:line="240" w:lineRule="auto"/>
        <w:ind w:left="426" w:right="57"/>
        <w:rPr>
          <w:sz w:val="24"/>
          <w:szCs w:val="24"/>
        </w:rPr>
      </w:pPr>
      <w:r>
        <w:rPr>
          <w:sz w:val="24"/>
          <w:szCs w:val="24"/>
        </w:rPr>
        <w:t>планирование исследовательских работ и выбор необходимого инструментария;</w:t>
      </w:r>
    </w:p>
    <w:p w:rsidR="00FE709B" w:rsidRDefault="00FE709B" w:rsidP="00DD4DAF">
      <w:pPr>
        <w:pStyle w:val="afff9"/>
        <w:numPr>
          <w:ilvl w:val="0"/>
          <w:numId w:val="107"/>
        </w:numPr>
        <w:spacing w:line="240" w:lineRule="auto"/>
        <w:ind w:left="426" w:right="57"/>
        <w:rPr>
          <w:sz w:val="24"/>
          <w:szCs w:val="24"/>
        </w:rPr>
      </w:pPr>
      <w:r>
        <w:rPr>
          <w:sz w:val="24"/>
          <w:szCs w:val="24"/>
        </w:rPr>
        <w:t>собственно проведение исследования с обязательным поэтапным контролем и коррекцией результатов работ;</w:t>
      </w:r>
    </w:p>
    <w:p w:rsidR="00DD4DAF" w:rsidRDefault="00FE709B" w:rsidP="00DD4DAF">
      <w:pPr>
        <w:pStyle w:val="afff9"/>
        <w:numPr>
          <w:ilvl w:val="0"/>
          <w:numId w:val="107"/>
        </w:numPr>
        <w:spacing w:line="240" w:lineRule="auto"/>
        <w:ind w:left="426" w:right="57"/>
        <w:rPr>
          <w:sz w:val="24"/>
          <w:szCs w:val="24"/>
        </w:rPr>
      </w:pPr>
      <w:r>
        <w:rPr>
          <w:sz w:val="24"/>
          <w:szCs w:val="24"/>
        </w:rPr>
        <w:t>оформление результатов учебно-исследовательской деятельности как конечного продукта;</w:t>
      </w:r>
    </w:p>
    <w:p w:rsidR="00FE709B" w:rsidRPr="00DD4DAF" w:rsidRDefault="00FE709B" w:rsidP="00DD4DAF">
      <w:pPr>
        <w:pStyle w:val="afff9"/>
        <w:numPr>
          <w:ilvl w:val="0"/>
          <w:numId w:val="107"/>
        </w:numPr>
        <w:spacing w:line="240" w:lineRule="auto"/>
        <w:ind w:left="426" w:right="57"/>
        <w:rPr>
          <w:sz w:val="24"/>
          <w:szCs w:val="24"/>
        </w:rPr>
      </w:pPr>
      <w:r w:rsidRPr="00DD4DAF">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FE709B" w:rsidRDefault="00FE709B" w:rsidP="00FE709B">
      <w:pPr>
        <w:pStyle w:val="afff9"/>
        <w:spacing w:line="240" w:lineRule="auto"/>
        <w:ind w:left="57" w:right="57" w:firstLine="709"/>
        <w:rPr>
          <w:sz w:val="24"/>
          <w:szCs w:val="24"/>
        </w:rPr>
      </w:pPr>
      <w:r>
        <w:rPr>
          <w:sz w:val="24"/>
          <w:szCs w:val="24"/>
        </w:rPr>
        <w:lastRenderedPageBreak/>
        <w:t>Итогами проектной и исследовательской деятельности следует считать не только предметные результаты, но и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693F18" w:rsidRPr="00EF1735" w:rsidRDefault="00693F18" w:rsidP="00FE709B">
      <w:pPr>
        <w:pStyle w:val="2"/>
        <w:rPr>
          <w:i/>
          <w:sz w:val="24"/>
          <w:szCs w:val="24"/>
        </w:rPr>
      </w:pPr>
      <w:bookmarkStart w:id="19" w:name="__RefHeading__71_2025995362"/>
      <w:bookmarkEnd w:id="19"/>
    </w:p>
    <w:p w:rsidR="00DD4DAF" w:rsidRDefault="00FE709B" w:rsidP="00693F18">
      <w:pPr>
        <w:pStyle w:val="2"/>
        <w:jc w:val="center"/>
      </w:pPr>
      <w:r w:rsidRPr="00693F18">
        <w:t xml:space="preserve">Программа формирования и развития </w:t>
      </w:r>
    </w:p>
    <w:p w:rsidR="00FE709B" w:rsidRPr="00693F18" w:rsidRDefault="00FE709B" w:rsidP="00693F18">
      <w:pPr>
        <w:pStyle w:val="2"/>
        <w:jc w:val="center"/>
      </w:pPr>
      <w:r w:rsidRPr="00693F18">
        <w:t>ИКТ - компетентности обучающихся</w:t>
      </w:r>
    </w:p>
    <w:p w:rsidR="00FE709B" w:rsidRDefault="00FE709B" w:rsidP="00FE709B">
      <w:pPr>
        <w:pStyle w:val="afff9"/>
        <w:spacing w:line="240" w:lineRule="auto"/>
        <w:ind w:firstLine="709"/>
        <w:rPr>
          <w:sz w:val="24"/>
          <w:szCs w:val="24"/>
        </w:rPr>
      </w:pPr>
      <w:r>
        <w:rPr>
          <w:sz w:val="24"/>
          <w:szCs w:val="24"/>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FE709B" w:rsidRDefault="00FE709B" w:rsidP="00FE709B">
      <w:pPr>
        <w:pStyle w:val="afff9"/>
        <w:spacing w:line="240" w:lineRule="auto"/>
        <w:ind w:firstLine="709"/>
        <w:rPr>
          <w:bCs/>
          <w:sz w:val="24"/>
          <w:szCs w:val="24"/>
        </w:rPr>
      </w:pPr>
      <w:r>
        <w:rPr>
          <w:b/>
          <w:sz w:val="24"/>
          <w:szCs w:val="24"/>
        </w:rPr>
        <w:t>Цель программы</w:t>
      </w:r>
      <w:r>
        <w:rPr>
          <w:sz w:val="24"/>
          <w:szCs w:val="24"/>
        </w:rPr>
        <w:t>:</w:t>
      </w:r>
      <w:r>
        <w:rPr>
          <w:bCs/>
          <w:sz w:val="24"/>
          <w:szCs w:val="24"/>
        </w:rPr>
        <w:t xml:space="preserve"> формирование и развитие ИКТ - компетентности обучающихся</w:t>
      </w:r>
    </w:p>
    <w:p w:rsidR="00FE709B" w:rsidRDefault="00FE709B" w:rsidP="00FE709B">
      <w:pPr>
        <w:pStyle w:val="afff9"/>
        <w:spacing w:line="240" w:lineRule="auto"/>
        <w:ind w:firstLine="709"/>
        <w:rPr>
          <w:sz w:val="24"/>
          <w:szCs w:val="24"/>
        </w:rPr>
      </w:pPr>
      <w:r>
        <w:rPr>
          <w:b/>
          <w:sz w:val="24"/>
          <w:szCs w:val="24"/>
        </w:rPr>
        <w:t>Задачи программы</w:t>
      </w:r>
      <w:r>
        <w:rPr>
          <w:sz w:val="24"/>
          <w:szCs w:val="24"/>
        </w:rPr>
        <w:t>:</w:t>
      </w:r>
    </w:p>
    <w:p w:rsidR="00FE709B" w:rsidRDefault="00FE709B" w:rsidP="004D7CE7">
      <w:pPr>
        <w:pStyle w:val="afff9"/>
        <w:numPr>
          <w:ilvl w:val="0"/>
          <w:numId w:val="108"/>
        </w:numPr>
        <w:spacing w:line="240" w:lineRule="auto"/>
        <w:ind w:left="426"/>
        <w:rPr>
          <w:sz w:val="24"/>
          <w:szCs w:val="24"/>
        </w:rPr>
      </w:pPr>
      <w:r>
        <w:rPr>
          <w:sz w:val="24"/>
          <w:szCs w:val="24"/>
        </w:rPr>
        <w:t>становление и развитие учебной (общей и предметной) и общепользовательской ИКТ- компетентности;</w:t>
      </w:r>
    </w:p>
    <w:p w:rsidR="00FE709B" w:rsidRDefault="00FE709B" w:rsidP="004D7CE7">
      <w:pPr>
        <w:pStyle w:val="afff9"/>
        <w:numPr>
          <w:ilvl w:val="0"/>
          <w:numId w:val="108"/>
        </w:numPr>
        <w:spacing w:line="240" w:lineRule="auto"/>
        <w:ind w:left="426"/>
        <w:rPr>
          <w:sz w:val="24"/>
          <w:szCs w:val="24"/>
        </w:rPr>
      </w:pPr>
      <w:r>
        <w:rPr>
          <w:sz w:val="24"/>
          <w:szCs w:val="24"/>
        </w:rPr>
        <w:t>развитие способности к сотрудничеству и коммуникации;</w:t>
      </w:r>
    </w:p>
    <w:p w:rsidR="00FE709B" w:rsidRDefault="00FE709B" w:rsidP="004D7CE7">
      <w:pPr>
        <w:pStyle w:val="afff9"/>
        <w:numPr>
          <w:ilvl w:val="0"/>
          <w:numId w:val="108"/>
        </w:numPr>
        <w:spacing w:line="240" w:lineRule="auto"/>
        <w:ind w:left="426"/>
        <w:rPr>
          <w:sz w:val="24"/>
          <w:szCs w:val="24"/>
        </w:rPr>
      </w:pPr>
      <w:r>
        <w:rPr>
          <w:sz w:val="24"/>
          <w:szCs w:val="24"/>
        </w:rPr>
        <w:t>развитие способности к самостоятельному приобретению, пополнению и интеграции знаний;</w:t>
      </w:r>
    </w:p>
    <w:p w:rsidR="00FE709B" w:rsidRDefault="00FE709B" w:rsidP="004D7CE7">
      <w:pPr>
        <w:pStyle w:val="afff9"/>
        <w:numPr>
          <w:ilvl w:val="0"/>
          <w:numId w:val="108"/>
        </w:numPr>
        <w:spacing w:line="240" w:lineRule="auto"/>
        <w:ind w:left="426"/>
        <w:rPr>
          <w:sz w:val="24"/>
          <w:szCs w:val="24"/>
        </w:rPr>
      </w:pPr>
      <w:r>
        <w:rPr>
          <w:sz w:val="24"/>
          <w:szCs w:val="24"/>
        </w:rPr>
        <w:t>развитие способности к решению личностно и социально значимых проблем и воплощению решений в практику с применением средств ИКТ;</w:t>
      </w:r>
    </w:p>
    <w:p w:rsidR="00FE709B" w:rsidRDefault="00FE709B" w:rsidP="004D7CE7">
      <w:pPr>
        <w:pStyle w:val="afff9"/>
        <w:numPr>
          <w:ilvl w:val="0"/>
          <w:numId w:val="108"/>
        </w:numPr>
        <w:spacing w:line="240" w:lineRule="auto"/>
        <w:ind w:left="426"/>
        <w:rPr>
          <w:sz w:val="24"/>
          <w:szCs w:val="24"/>
        </w:rPr>
      </w:pPr>
      <w:r>
        <w:rPr>
          <w:sz w:val="24"/>
          <w:szCs w:val="24"/>
        </w:rPr>
        <w:t>повышение уровня общеобразовательной и профессиональной подготовки учащихся в области современных информационных технологий;</w:t>
      </w:r>
    </w:p>
    <w:p w:rsidR="00FE709B" w:rsidRDefault="00FE709B" w:rsidP="004D7CE7">
      <w:pPr>
        <w:pStyle w:val="afff9"/>
        <w:numPr>
          <w:ilvl w:val="0"/>
          <w:numId w:val="108"/>
        </w:numPr>
        <w:spacing w:line="240" w:lineRule="auto"/>
        <w:ind w:left="426"/>
        <w:rPr>
          <w:sz w:val="24"/>
          <w:szCs w:val="24"/>
        </w:rPr>
      </w:pPr>
      <w:r>
        <w:rPr>
          <w:sz w:val="24"/>
          <w:szCs w:val="24"/>
        </w:rPr>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rsidR="00FE709B" w:rsidRDefault="00FE709B" w:rsidP="00FE709B">
      <w:pPr>
        <w:pStyle w:val="afff9"/>
        <w:spacing w:line="240" w:lineRule="auto"/>
        <w:ind w:firstLine="709"/>
        <w:rPr>
          <w:bCs/>
          <w:sz w:val="24"/>
          <w:szCs w:val="24"/>
        </w:rPr>
      </w:pPr>
      <w:r>
        <w:rPr>
          <w:bCs/>
          <w:sz w:val="24"/>
          <w:szCs w:val="24"/>
        </w:rPr>
        <w:t>Ключевыми терминами и понятиями программы являются:</w:t>
      </w:r>
    </w:p>
    <w:p w:rsidR="00FE709B" w:rsidRDefault="00FE709B" w:rsidP="00FE709B">
      <w:pPr>
        <w:pStyle w:val="afff9"/>
        <w:spacing w:line="240" w:lineRule="auto"/>
        <w:ind w:firstLine="709"/>
        <w:rPr>
          <w:sz w:val="24"/>
          <w:szCs w:val="24"/>
        </w:rPr>
      </w:pPr>
      <w:r>
        <w:rPr>
          <w:sz w:val="24"/>
          <w:szCs w:val="24"/>
        </w:rPr>
        <w:t>Условия формирования ИКТ - компетентности обучающихся – насыщенная информационная среда образовательного учреждения</w:t>
      </w:r>
    </w:p>
    <w:p w:rsidR="00FE709B" w:rsidRDefault="00FE709B" w:rsidP="00FE709B">
      <w:pPr>
        <w:pStyle w:val="afff9"/>
        <w:spacing w:line="240" w:lineRule="auto"/>
        <w:ind w:firstLine="709"/>
        <w:rPr>
          <w:bCs/>
          <w:iCs/>
          <w:sz w:val="24"/>
          <w:szCs w:val="24"/>
        </w:rPr>
      </w:pPr>
      <w:r>
        <w:rPr>
          <w:bCs/>
          <w:iCs/>
          <w:sz w:val="24"/>
          <w:szCs w:val="24"/>
        </w:rPr>
        <w:t>ООП основной школы  в школе ориентирована на  высокий уровень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 - компетентностью, обеспечены технические и методические сервисы.</w:t>
      </w:r>
    </w:p>
    <w:p w:rsidR="00FE709B" w:rsidRDefault="00FE709B" w:rsidP="00FE709B">
      <w:pPr>
        <w:pStyle w:val="afff9"/>
        <w:spacing w:line="240" w:lineRule="auto"/>
        <w:ind w:firstLine="709"/>
        <w:rPr>
          <w:bCs/>
          <w:iCs/>
          <w:sz w:val="24"/>
          <w:szCs w:val="24"/>
        </w:rPr>
      </w:pPr>
      <w:r>
        <w:rPr>
          <w:bCs/>
          <w:iCs/>
          <w:sz w:val="24"/>
          <w:szCs w:val="24"/>
        </w:rPr>
        <w:t>В современных условиях  ООП ОО школы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FE709B" w:rsidRDefault="00FE709B" w:rsidP="00FE709B">
      <w:pPr>
        <w:pStyle w:val="afff9"/>
        <w:spacing w:line="240" w:lineRule="auto"/>
        <w:ind w:firstLine="709"/>
        <w:rPr>
          <w:sz w:val="24"/>
          <w:szCs w:val="24"/>
        </w:rPr>
      </w:pPr>
      <w:r>
        <w:rPr>
          <w:sz w:val="24"/>
          <w:szCs w:val="24"/>
        </w:rPr>
        <w:t xml:space="preserve">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w:t>
      </w:r>
      <w:r>
        <w:rPr>
          <w:sz w:val="24"/>
          <w:szCs w:val="24"/>
        </w:rPr>
        <w:lastRenderedPageBreak/>
        <w:t>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FE709B" w:rsidRDefault="00FE709B" w:rsidP="00FE709B">
      <w:pPr>
        <w:pStyle w:val="afff9"/>
        <w:spacing w:line="240" w:lineRule="auto"/>
        <w:ind w:firstLine="709"/>
        <w:rPr>
          <w:sz w:val="24"/>
          <w:szCs w:val="24"/>
        </w:rPr>
      </w:pPr>
      <w:r>
        <w:rPr>
          <w:sz w:val="24"/>
          <w:szCs w:val="24"/>
        </w:rPr>
        <w:t>Структура  и функции образовательной ИКТ – компетентности.</w:t>
      </w:r>
    </w:p>
    <w:p w:rsidR="00FE709B" w:rsidRDefault="00FE709B" w:rsidP="00FE709B">
      <w:pPr>
        <w:pStyle w:val="afff9"/>
        <w:spacing w:line="240" w:lineRule="auto"/>
        <w:ind w:firstLine="709"/>
        <w:rPr>
          <w:bCs/>
          <w:sz w:val="24"/>
          <w:szCs w:val="24"/>
        </w:rPr>
      </w:pPr>
      <w:r>
        <w:rPr>
          <w:b/>
          <w:bCs/>
          <w:sz w:val="24"/>
          <w:szCs w:val="24"/>
        </w:rPr>
        <w:t>ИКТ-компетентнос</w:t>
      </w:r>
      <w:r>
        <w:rPr>
          <w:bCs/>
          <w:sz w:val="24"/>
          <w:szCs w:val="24"/>
        </w:rPr>
        <w:t xml:space="preserve">ть – это </w:t>
      </w:r>
      <w:r>
        <w:rPr>
          <w:b/>
          <w:bCs/>
          <w:sz w:val="24"/>
          <w:szCs w:val="24"/>
        </w:rPr>
        <w:t>способность</w:t>
      </w:r>
      <w:r>
        <w:rPr>
          <w:bCs/>
          <w:sz w:val="24"/>
          <w:szCs w:val="24"/>
        </w:rPr>
        <w:t xml:space="preserve">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которая достаточна для того, чтобы успешно жить и трудиться в условиях становящегося информационного  общества.</w:t>
      </w:r>
    </w:p>
    <w:p w:rsidR="00FE709B" w:rsidRDefault="00FE709B" w:rsidP="00FE709B">
      <w:pPr>
        <w:pStyle w:val="afff9"/>
        <w:spacing w:line="240" w:lineRule="auto"/>
        <w:ind w:firstLine="709"/>
        <w:rPr>
          <w:sz w:val="24"/>
          <w:szCs w:val="24"/>
        </w:rPr>
      </w:pPr>
      <w:r>
        <w:rPr>
          <w:b/>
          <w:bCs/>
          <w:sz w:val="24"/>
          <w:szCs w:val="24"/>
        </w:rPr>
        <w:t>Формирование и развитие ИКТ - компетентности</w:t>
      </w:r>
      <w:r>
        <w:rPr>
          <w:bCs/>
          <w:sz w:val="24"/>
          <w:szCs w:val="24"/>
        </w:rPr>
        <w:t xml:space="preserve"> обучающихся включает в себя </w:t>
      </w:r>
      <w:r>
        <w:rPr>
          <w:sz w:val="24"/>
          <w:szCs w:val="24"/>
        </w:rPr>
        <w:t>становление и развитие учебной (общей и предметной) и общепользовательской ИКТ -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FE709B" w:rsidRDefault="00FE709B" w:rsidP="00FE709B">
      <w:pPr>
        <w:pStyle w:val="afff9"/>
        <w:spacing w:line="240" w:lineRule="auto"/>
        <w:ind w:firstLine="709"/>
        <w:rPr>
          <w:sz w:val="24"/>
          <w:szCs w:val="24"/>
        </w:rPr>
      </w:pPr>
      <w:r>
        <w:rPr>
          <w:sz w:val="24"/>
          <w:szCs w:val="24"/>
        </w:rPr>
        <w:t>В ИКТ - компетентности  выделяются элементы, которые формируются и используются в отдельных предметах,</w:t>
      </w:r>
      <w:r>
        <w:rPr>
          <w:bCs/>
          <w:iCs/>
          <w:sz w:val="24"/>
          <w:szCs w:val="24"/>
        </w:rPr>
        <w:t xml:space="preserve"> в интегративных межпредметных проектах, во внепредметной активности</w:t>
      </w:r>
      <w:r>
        <w:rPr>
          <w:sz w:val="24"/>
          <w:szCs w:val="24"/>
        </w:rPr>
        <w:t>. В то же время, освоение ИКТ - компентентности в рамках отдельного предмета содействует формированию метапредметной ИКТ-компетентности,</w:t>
      </w:r>
      <w:r>
        <w:rPr>
          <w:bCs/>
          <w:iCs/>
          <w:sz w:val="24"/>
          <w:szCs w:val="24"/>
        </w:rPr>
        <w:t xml:space="preserve"> играет ключевую роль в формировании универсальных учебных действий</w:t>
      </w:r>
      <w:r>
        <w:rPr>
          <w:sz w:val="24"/>
          <w:szCs w:val="24"/>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FE709B" w:rsidRDefault="00FE709B" w:rsidP="00FE709B">
      <w:pPr>
        <w:pStyle w:val="afff9"/>
        <w:spacing w:line="240" w:lineRule="auto"/>
        <w:ind w:firstLine="709"/>
        <w:rPr>
          <w:b/>
          <w:sz w:val="24"/>
          <w:szCs w:val="24"/>
        </w:rPr>
      </w:pPr>
      <w:r>
        <w:rPr>
          <w:b/>
          <w:sz w:val="24"/>
          <w:szCs w:val="24"/>
        </w:rPr>
        <w:t>Средства ИКТ, используемые в ходе формирования и применения ИКТ – компетентности.</w:t>
      </w:r>
    </w:p>
    <w:p w:rsidR="00FE709B" w:rsidRDefault="00FE709B" w:rsidP="00FE709B">
      <w:pPr>
        <w:pStyle w:val="afff9"/>
        <w:spacing w:line="240" w:lineRule="auto"/>
        <w:ind w:firstLine="709"/>
        <w:rPr>
          <w:sz w:val="24"/>
          <w:szCs w:val="24"/>
        </w:rPr>
      </w:pPr>
      <w:r>
        <w:rPr>
          <w:sz w:val="24"/>
          <w:szCs w:val="24"/>
        </w:rPr>
        <w:t>Для формирования ИКТ – компетентности в рамках  ООП используются следующие технические средства и программные  инструменты:</w:t>
      </w:r>
    </w:p>
    <w:p w:rsidR="00FE709B" w:rsidRDefault="00FE709B" w:rsidP="00FE709B">
      <w:pPr>
        <w:pStyle w:val="afff9"/>
        <w:spacing w:line="240" w:lineRule="auto"/>
        <w:ind w:firstLine="709"/>
        <w:rPr>
          <w:sz w:val="24"/>
          <w:szCs w:val="24"/>
        </w:rPr>
      </w:pPr>
      <w:r>
        <w:rPr>
          <w:b/>
          <w:sz w:val="24"/>
          <w:szCs w:val="24"/>
        </w:rPr>
        <w:t xml:space="preserve">  технические</w:t>
      </w:r>
      <w:r>
        <w:rPr>
          <w:sz w:val="24"/>
          <w:szCs w:val="24"/>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FE709B" w:rsidRDefault="00FE709B" w:rsidP="00FE709B">
      <w:pPr>
        <w:pStyle w:val="afff9"/>
        <w:spacing w:line="240" w:lineRule="auto"/>
        <w:ind w:firstLine="709"/>
        <w:rPr>
          <w:sz w:val="24"/>
          <w:szCs w:val="24"/>
        </w:rPr>
      </w:pPr>
      <w:r>
        <w:rPr>
          <w:b/>
          <w:sz w:val="24"/>
          <w:szCs w:val="24"/>
        </w:rPr>
        <w:t xml:space="preserve">программные инструменты - </w:t>
      </w:r>
      <w:r>
        <w:rPr>
          <w:sz w:val="24"/>
          <w:szCs w:val="24"/>
        </w:rPr>
        <w:t xml:space="preserve">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 -публикаций, редактор интернет-сайтов, редактор для совместного удаленного редактирования сообщений. </w:t>
      </w:r>
    </w:p>
    <w:p w:rsidR="00FE709B" w:rsidRDefault="00FE709B" w:rsidP="00FE709B">
      <w:pPr>
        <w:pStyle w:val="afff9"/>
        <w:spacing w:line="240" w:lineRule="auto"/>
        <w:ind w:firstLine="709"/>
        <w:rPr>
          <w:b/>
          <w:sz w:val="24"/>
          <w:szCs w:val="24"/>
        </w:rPr>
      </w:pPr>
      <w:r>
        <w:rPr>
          <w:b/>
          <w:sz w:val="24"/>
          <w:szCs w:val="24"/>
        </w:rPr>
        <w:t>Общие принципы формирования ИКТ - компетентности в предметных областях.</w:t>
      </w:r>
    </w:p>
    <w:p w:rsidR="00FE709B" w:rsidRDefault="00FE709B" w:rsidP="00FE709B">
      <w:pPr>
        <w:pStyle w:val="afff9"/>
        <w:spacing w:line="240" w:lineRule="auto"/>
        <w:ind w:firstLine="709"/>
        <w:rPr>
          <w:sz w:val="24"/>
          <w:szCs w:val="24"/>
        </w:rPr>
      </w:pPr>
      <w:r>
        <w:rPr>
          <w:sz w:val="24"/>
          <w:szCs w:val="24"/>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FE709B" w:rsidRDefault="00FE709B" w:rsidP="00FE709B">
      <w:pPr>
        <w:pStyle w:val="afff9"/>
        <w:spacing w:line="240" w:lineRule="auto"/>
        <w:ind w:firstLine="709"/>
        <w:rPr>
          <w:sz w:val="24"/>
          <w:szCs w:val="24"/>
        </w:rPr>
      </w:pPr>
      <w:r>
        <w:rPr>
          <w:sz w:val="24"/>
          <w:szCs w:val="24"/>
        </w:rPr>
        <w:t xml:space="preserve">Специальный курс Информатики и ИКТ в 7-9-х классов основной школы подводит итоги формирования ИКТ- компетентности учащихся, систематизирует и дополняет имеющиеся у </w:t>
      </w:r>
      <w:r>
        <w:rPr>
          <w:sz w:val="24"/>
          <w:szCs w:val="24"/>
        </w:rPr>
        <w:lastRenderedPageBreak/>
        <w:t>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 компетентности. Компонент информатики, также вносящий свой вклад в формирование ИКТ - компетентности, в курсе – более инвариантен, но также зависит от математико-информатической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FE709B" w:rsidRDefault="00FE709B" w:rsidP="00FE709B">
      <w:pPr>
        <w:pStyle w:val="afff9"/>
        <w:spacing w:line="240" w:lineRule="auto"/>
        <w:ind w:firstLine="709"/>
        <w:rPr>
          <w:bCs/>
          <w:iCs/>
          <w:sz w:val="24"/>
          <w:szCs w:val="24"/>
        </w:rPr>
      </w:pPr>
      <w:r>
        <w:rPr>
          <w:bCs/>
          <w:iCs/>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FE709B" w:rsidRDefault="00FE709B" w:rsidP="00FE709B">
      <w:pPr>
        <w:pStyle w:val="afff9"/>
        <w:spacing w:line="240" w:lineRule="auto"/>
        <w:ind w:firstLine="709"/>
        <w:rPr>
          <w:b/>
          <w:sz w:val="24"/>
          <w:szCs w:val="24"/>
        </w:rPr>
      </w:pPr>
      <w:r>
        <w:rPr>
          <w:b/>
          <w:sz w:val="24"/>
          <w:szCs w:val="24"/>
        </w:rPr>
        <w:t xml:space="preserve"> Оценка ИКТ - компетентности обучающихся и педагогов.</w:t>
      </w:r>
    </w:p>
    <w:p w:rsidR="00FE709B" w:rsidRDefault="00FE709B" w:rsidP="00FE709B">
      <w:pPr>
        <w:pStyle w:val="afff9"/>
        <w:spacing w:line="240" w:lineRule="auto"/>
        <w:ind w:firstLine="709"/>
        <w:rPr>
          <w:sz w:val="24"/>
          <w:szCs w:val="24"/>
        </w:rPr>
      </w:pPr>
      <w:r>
        <w:rPr>
          <w:sz w:val="24"/>
          <w:szCs w:val="24"/>
        </w:rPr>
        <w:t xml:space="preserve">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 </w:t>
      </w:r>
    </w:p>
    <w:p w:rsidR="00FE709B" w:rsidRDefault="00FE709B" w:rsidP="00FE709B">
      <w:pPr>
        <w:pStyle w:val="afff9"/>
        <w:spacing w:line="240" w:lineRule="auto"/>
        <w:ind w:firstLine="709"/>
        <w:rPr>
          <w:bCs/>
          <w:sz w:val="24"/>
          <w:szCs w:val="24"/>
        </w:rPr>
      </w:pPr>
      <w:r>
        <w:rPr>
          <w:b/>
          <w:sz w:val="24"/>
          <w:szCs w:val="24"/>
        </w:rPr>
        <w:t xml:space="preserve"> ИКТ - компетентность педагогов</w:t>
      </w:r>
      <w:r>
        <w:rPr>
          <w:sz w:val="24"/>
          <w:szCs w:val="24"/>
        </w:rPr>
        <w:t xml:space="preserve">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w:t>
      </w:r>
      <w:r w:rsidR="004D7CE7">
        <w:rPr>
          <w:sz w:val="24"/>
          <w:szCs w:val="24"/>
        </w:rPr>
        <w:t xml:space="preserve">  </w:t>
      </w:r>
      <w:r>
        <w:rPr>
          <w:sz w:val="24"/>
          <w:szCs w:val="24"/>
        </w:rPr>
        <w:t>поиск информации в интернете;</w:t>
      </w:r>
      <w:r w:rsidR="004D7CE7">
        <w:rPr>
          <w:sz w:val="24"/>
          <w:szCs w:val="24"/>
        </w:rPr>
        <w:t xml:space="preserve"> </w:t>
      </w:r>
      <w:r>
        <w:rPr>
          <w:sz w:val="24"/>
          <w:szCs w:val="24"/>
        </w:rPr>
        <w:t>видео-фиксация наблюдаемых процессов;</w:t>
      </w:r>
      <w:r w:rsidR="004D7CE7">
        <w:rPr>
          <w:sz w:val="24"/>
          <w:szCs w:val="24"/>
        </w:rPr>
        <w:t xml:space="preserve"> </w:t>
      </w:r>
      <w:r>
        <w:rPr>
          <w:sz w:val="24"/>
          <w:szCs w:val="24"/>
        </w:rPr>
        <w:t>проведение эксперимента с цифровой фиксацией и обработкой данных и т.д.</w:t>
      </w:r>
      <w:r>
        <w:rPr>
          <w:bCs/>
          <w:sz w:val="24"/>
          <w:szCs w:val="24"/>
        </w:rPr>
        <w:t xml:space="preserve"> </w:t>
      </w:r>
    </w:p>
    <w:p w:rsidR="00FE709B" w:rsidRDefault="00FE709B" w:rsidP="00FE709B">
      <w:pPr>
        <w:pStyle w:val="afff9"/>
        <w:spacing w:line="240" w:lineRule="auto"/>
        <w:ind w:firstLine="709"/>
        <w:rPr>
          <w:sz w:val="24"/>
          <w:szCs w:val="24"/>
        </w:rPr>
      </w:pPr>
      <w:r>
        <w:rPr>
          <w:sz w:val="24"/>
          <w:szCs w:val="24"/>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FE709B" w:rsidRDefault="00FE709B" w:rsidP="00FE709B">
      <w:pPr>
        <w:pStyle w:val="afff9"/>
        <w:spacing w:line="240" w:lineRule="auto"/>
        <w:ind w:firstLine="709"/>
        <w:rPr>
          <w:sz w:val="24"/>
          <w:szCs w:val="24"/>
        </w:rPr>
      </w:pPr>
      <w:r>
        <w:rPr>
          <w:sz w:val="24"/>
          <w:szCs w:val="24"/>
        </w:rPr>
        <w:t>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FE709B" w:rsidRDefault="00FE709B" w:rsidP="00FE709B">
      <w:pPr>
        <w:pStyle w:val="afff9"/>
        <w:spacing w:line="240" w:lineRule="auto"/>
        <w:ind w:firstLine="709"/>
        <w:rPr>
          <w:sz w:val="24"/>
          <w:szCs w:val="24"/>
        </w:rPr>
      </w:pPr>
      <w:r>
        <w:rPr>
          <w:sz w:val="24"/>
          <w:szCs w:val="24"/>
        </w:rPr>
        <w:t>Размещение информационного (гипермедийного) объекта в информационной образовательной среде дает возможность учителю:</w:t>
      </w:r>
    </w:p>
    <w:p w:rsidR="00FE709B" w:rsidRDefault="00FE709B" w:rsidP="004D7CE7">
      <w:pPr>
        <w:pStyle w:val="afff9"/>
        <w:numPr>
          <w:ilvl w:val="0"/>
          <w:numId w:val="109"/>
        </w:numPr>
        <w:spacing w:line="240" w:lineRule="auto"/>
        <w:ind w:left="426"/>
        <w:rPr>
          <w:sz w:val="24"/>
          <w:szCs w:val="24"/>
        </w:rPr>
      </w:pPr>
      <w:r>
        <w:rPr>
          <w:sz w:val="24"/>
          <w:szCs w:val="24"/>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FE709B" w:rsidRDefault="00FE709B" w:rsidP="004D7CE7">
      <w:pPr>
        <w:pStyle w:val="afff9"/>
        <w:numPr>
          <w:ilvl w:val="0"/>
          <w:numId w:val="109"/>
        </w:numPr>
        <w:spacing w:line="240" w:lineRule="auto"/>
        <w:ind w:left="426"/>
        <w:rPr>
          <w:sz w:val="24"/>
          <w:szCs w:val="24"/>
        </w:rPr>
      </w:pPr>
      <w:r>
        <w:rPr>
          <w:sz w:val="24"/>
          <w:szCs w:val="24"/>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FE709B" w:rsidRDefault="00FE709B" w:rsidP="004D7CE7">
      <w:pPr>
        <w:pStyle w:val="afff9"/>
        <w:numPr>
          <w:ilvl w:val="0"/>
          <w:numId w:val="109"/>
        </w:numPr>
        <w:spacing w:line="240" w:lineRule="auto"/>
        <w:ind w:left="426"/>
        <w:rPr>
          <w:sz w:val="24"/>
          <w:szCs w:val="24"/>
        </w:rPr>
      </w:pPr>
      <w:r>
        <w:rPr>
          <w:sz w:val="24"/>
          <w:szCs w:val="24"/>
        </w:rPr>
        <w:lastRenderedPageBreak/>
        <w:t>проанализировать типичные проблемы, возникшие при выполнении домашних заданий, спланировать и провести их обсуждение на очередном занятии.</w:t>
      </w:r>
    </w:p>
    <w:p w:rsidR="00FE709B" w:rsidRDefault="00FE709B" w:rsidP="004D7CE7">
      <w:pPr>
        <w:pStyle w:val="afff9"/>
        <w:numPr>
          <w:ilvl w:val="0"/>
          <w:numId w:val="109"/>
        </w:numPr>
        <w:spacing w:line="240" w:lineRule="auto"/>
        <w:ind w:left="426"/>
        <w:rPr>
          <w:sz w:val="24"/>
          <w:szCs w:val="24"/>
        </w:rPr>
      </w:pPr>
      <w:r>
        <w:rPr>
          <w:sz w:val="24"/>
          <w:szCs w:val="24"/>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FE709B" w:rsidRDefault="00FE709B" w:rsidP="00FE709B">
      <w:pPr>
        <w:pStyle w:val="afff9"/>
        <w:spacing w:line="240" w:lineRule="auto"/>
        <w:ind w:firstLine="709"/>
        <w:rPr>
          <w:sz w:val="24"/>
          <w:szCs w:val="24"/>
        </w:rPr>
      </w:pPr>
      <w:r>
        <w:rPr>
          <w:sz w:val="24"/>
          <w:szCs w:val="24"/>
        </w:rPr>
        <w:t>Формирование у школьников ИКТ-компетентности требует от учителей использования специальных методов и приемов:</w:t>
      </w:r>
    </w:p>
    <w:p w:rsidR="00FE709B" w:rsidRDefault="00FE709B" w:rsidP="004D7CE7">
      <w:pPr>
        <w:pStyle w:val="afff9"/>
        <w:numPr>
          <w:ilvl w:val="0"/>
          <w:numId w:val="110"/>
        </w:numPr>
        <w:spacing w:line="240" w:lineRule="auto"/>
        <w:ind w:left="426"/>
        <w:rPr>
          <w:sz w:val="24"/>
          <w:szCs w:val="24"/>
        </w:rPr>
      </w:pPr>
      <w:r>
        <w:rPr>
          <w:sz w:val="24"/>
          <w:szCs w:val="24"/>
        </w:rPr>
        <w:t>учитель должен быть настроен на формирование этой компетентности (т.е. помнить о ней всегда), как на уроках, так и во внеурочной деятельности;</w:t>
      </w:r>
    </w:p>
    <w:p w:rsidR="00FE709B" w:rsidRDefault="00FE709B" w:rsidP="004D7CE7">
      <w:pPr>
        <w:pStyle w:val="afff9"/>
        <w:numPr>
          <w:ilvl w:val="0"/>
          <w:numId w:val="110"/>
        </w:numPr>
        <w:spacing w:line="240" w:lineRule="auto"/>
        <w:ind w:left="426"/>
        <w:rPr>
          <w:sz w:val="24"/>
          <w:szCs w:val="24"/>
        </w:rPr>
      </w:pPr>
      <w:r>
        <w:rPr>
          <w:sz w:val="24"/>
          <w:szCs w:val="24"/>
        </w:rPr>
        <w:t>потребуется изменение дидактических целей типовых заданий, которые обычно даются  учащимся (целей будет как минимум две: изучение конкретного учебного материала и формирование ИКТ- компетентности);</w:t>
      </w:r>
    </w:p>
    <w:p w:rsidR="00FE709B" w:rsidRDefault="00FE709B" w:rsidP="004D7CE7">
      <w:pPr>
        <w:pStyle w:val="afff9"/>
        <w:numPr>
          <w:ilvl w:val="0"/>
          <w:numId w:val="110"/>
        </w:numPr>
        <w:spacing w:line="240" w:lineRule="auto"/>
        <w:ind w:left="426"/>
        <w:rPr>
          <w:sz w:val="24"/>
          <w:szCs w:val="24"/>
        </w:rPr>
      </w:pPr>
      <w:r>
        <w:rPr>
          <w:sz w:val="24"/>
          <w:szCs w:val="24"/>
        </w:rPr>
        <w:t>на уроках следует выделять время для самостоятельной работы с текстом с дальнейшим групповым обсуждением;</w:t>
      </w:r>
    </w:p>
    <w:p w:rsidR="00FE709B" w:rsidRDefault="00FE709B" w:rsidP="004D7CE7">
      <w:pPr>
        <w:pStyle w:val="afff9"/>
        <w:numPr>
          <w:ilvl w:val="0"/>
          <w:numId w:val="110"/>
        </w:numPr>
        <w:spacing w:line="240" w:lineRule="auto"/>
        <w:ind w:left="426"/>
        <w:rPr>
          <w:sz w:val="24"/>
          <w:szCs w:val="24"/>
        </w:rPr>
      </w:pPr>
      <w:r>
        <w:rPr>
          <w:sz w:val="24"/>
          <w:szCs w:val="24"/>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FE709B" w:rsidRDefault="00FE709B" w:rsidP="00FE709B">
      <w:pPr>
        <w:pStyle w:val="afff9"/>
        <w:spacing w:line="240" w:lineRule="auto"/>
        <w:ind w:firstLine="709"/>
        <w:rPr>
          <w:b/>
          <w:sz w:val="24"/>
          <w:szCs w:val="24"/>
        </w:rPr>
      </w:pPr>
      <w:r>
        <w:rPr>
          <w:b/>
          <w:sz w:val="24"/>
          <w:szCs w:val="24"/>
        </w:rPr>
        <w:t>Основная образовательная программа основного общего образования предполагает три основных уровня развития информационной  среды  школы:</w:t>
      </w:r>
    </w:p>
    <w:p w:rsidR="00FE709B" w:rsidRDefault="00FE709B" w:rsidP="004D7CE7">
      <w:pPr>
        <w:pStyle w:val="afff9"/>
        <w:numPr>
          <w:ilvl w:val="0"/>
          <w:numId w:val="111"/>
        </w:numPr>
        <w:spacing w:line="240" w:lineRule="auto"/>
        <w:ind w:left="284"/>
        <w:rPr>
          <w:sz w:val="24"/>
          <w:szCs w:val="24"/>
        </w:rPr>
      </w:pPr>
      <w:r>
        <w:rPr>
          <w:sz w:val="24"/>
          <w:szCs w:val="24"/>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FE709B" w:rsidRDefault="00FE709B" w:rsidP="004D7CE7">
      <w:pPr>
        <w:pStyle w:val="afff9"/>
        <w:numPr>
          <w:ilvl w:val="0"/>
          <w:numId w:val="111"/>
        </w:numPr>
        <w:spacing w:line="240" w:lineRule="auto"/>
        <w:ind w:left="284"/>
        <w:rPr>
          <w:sz w:val="24"/>
          <w:szCs w:val="24"/>
        </w:rPr>
      </w:pPr>
      <w:r>
        <w:rPr>
          <w:sz w:val="24"/>
          <w:szCs w:val="24"/>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FE709B" w:rsidRDefault="00FE709B" w:rsidP="004D7CE7">
      <w:pPr>
        <w:pStyle w:val="afff9"/>
        <w:numPr>
          <w:ilvl w:val="0"/>
          <w:numId w:val="111"/>
        </w:numPr>
        <w:spacing w:line="240" w:lineRule="auto"/>
        <w:ind w:left="284"/>
        <w:rPr>
          <w:sz w:val="24"/>
          <w:szCs w:val="24"/>
        </w:rPr>
      </w:pPr>
      <w:r>
        <w:rPr>
          <w:sz w:val="24"/>
          <w:szCs w:val="24"/>
        </w:rPr>
        <w:t>регламентирующий уровень –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2E1E4E" w:rsidRPr="00693F18" w:rsidRDefault="00FE709B" w:rsidP="00693F18">
      <w:pPr>
        <w:pStyle w:val="afff9"/>
        <w:spacing w:line="240" w:lineRule="auto"/>
        <w:ind w:firstLine="709"/>
        <w:jc w:val="left"/>
        <w:rPr>
          <w:sz w:val="24"/>
          <w:szCs w:val="24"/>
        </w:rPr>
      </w:pPr>
      <w:r>
        <w:rPr>
          <w:sz w:val="24"/>
          <w:szCs w:val="24"/>
        </w:rPr>
        <w:t>Формирование  информационной и коммуникационной компетентности это не только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2E1E4E" w:rsidRPr="002E05B1" w:rsidRDefault="002E1E4E" w:rsidP="002E05B1">
      <w:pPr>
        <w:pStyle w:val="afff9"/>
        <w:spacing w:line="240" w:lineRule="auto"/>
        <w:rPr>
          <w:color w:val="FF0000"/>
          <w:sz w:val="22"/>
          <w:szCs w:val="22"/>
        </w:rPr>
      </w:pPr>
    </w:p>
    <w:p w:rsidR="002E1E4E" w:rsidRDefault="00693F18" w:rsidP="00693F18">
      <w:pPr>
        <w:pStyle w:val="2"/>
        <w:jc w:val="center"/>
      </w:pPr>
      <w:r>
        <w:t xml:space="preserve">2. </w:t>
      </w:r>
      <w:r w:rsidR="00295C72">
        <w:t>Программы учебных предметов, курсов</w:t>
      </w:r>
    </w:p>
    <w:p w:rsidR="00295C72" w:rsidRPr="00CD558E" w:rsidRDefault="00295C72" w:rsidP="00295C72">
      <w:pPr>
        <w:tabs>
          <w:tab w:val="left" w:pos="993"/>
        </w:tabs>
        <w:spacing w:after="0" w:line="240" w:lineRule="auto"/>
        <w:ind w:firstLine="567"/>
        <w:jc w:val="both"/>
        <w:rPr>
          <w:rFonts w:ascii="Times New Roman" w:hAnsi="Times New Roman"/>
          <w:b/>
          <w:bCs/>
          <w:sz w:val="24"/>
        </w:rPr>
      </w:pPr>
      <w:r w:rsidRPr="00CD558E">
        <w:rPr>
          <w:rFonts w:ascii="Times New Roman" w:hAnsi="Times New Roman"/>
          <w:b/>
          <w:bCs/>
          <w:sz w:val="24"/>
        </w:rPr>
        <w:t>Задачи учебных предметов на переходном этапе образования (5-6 классы).</w:t>
      </w:r>
    </w:p>
    <w:p w:rsidR="00295C72" w:rsidRPr="00CD558E" w:rsidRDefault="00295C72" w:rsidP="00295C72">
      <w:pPr>
        <w:tabs>
          <w:tab w:val="left" w:pos="993"/>
        </w:tabs>
        <w:spacing w:after="0" w:line="240" w:lineRule="auto"/>
        <w:ind w:firstLine="567"/>
        <w:jc w:val="both"/>
        <w:rPr>
          <w:rFonts w:ascii="Times New Roman" w:hAnsi="Times New Roman"/>
          <w:bCs/>
          <w:sz w:val="24"/>
        </w:rPr>
      </w:pPr>
      <w:r w:rsidRPr="00CD558E">
        <w:rPr>
          <w:rFonts w:ascii="Times New Roman" w:hAnsi="Times New Roman"/>
          <w:bCs/>
          <w:sz w:val="24"/>
        </w:rPr>
        <w:t>В связи с выделением двух этапов подростковой школы и предметное содержание имеет свою специфику. Так на этапе 5-6- классов в содержании деятельности учащихся выделяются следующие важные особенности:</w:t>
      </w:r>
    </w:p>
    <w:p w:rsidR="00295C72" w:rsidRPr="00CD558E" w:rsidRDefault="00295C72" w:rsidP="00295C72">
      <w:pPr>
        <w:numPr>
          <w:ilvl w:val="0"/>
          <w:numId w:val="31"/>
        </w:numPr>
        <w:tabs>
          <w:tab w:val="left" w:pos="993"/>
          <w:tab w:val="left" w:pos="1080"/>
        </w:tabs>
        <w:spacing w:after="0" w:line="240" w:lineRule="auto"/>
        <w:ind w:left="0" w:firstLine="567"/>
        <w:jc w:val="both"/>
        <w:rPr>
          <w:rFonts w:ascii="Times New Roman" w:hAnsi="Times New Roman"/>
          <w:bCs/>
          <w:sz w:val="24"/>
        </w:rPr>
      </w:pPr>
      <w:r w:rsidRPr="00CD558E">
        <w:rPr>
          <w:rFonts w:ascii="Times New Roman" w:hAnsi="Times New Roman"/>
          <w:bCs/>
          <w:sz w:val="24"/>
        </w:rPr>
        <w:t>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295C72" w:rsidRPr="00CD558E" w:rsidRDefault="00295C72" w:rsidP="00295C72">
      <w:pPr>
        <w:numPr>
          <w:ilvl w:val="0"/>
          <w:numId w:val="31"/>
        </w:numPr>
        <w:tabs>
          <w:tab w:val="left" w:pos="993"/>
          <w:tab w:val="left" w:pos="1080"/>
        </w:tabs>
        <w:spacing w:after="0" w:line="240" w:lineRule="auto"/>
        <w:ind w:left="0" w:firstLine="567"/>
        <w:jc w:val="both"/>
        <w:rPr>
          <w:rFonts w:ascii="Times New Roman" w:hAnsi="Times New Roman"/>
          <w:bCs/>
          <w:sz w:val="24"/>
        </w:rPr>
      </w:pPr>
      <w:r w:rsidRPr="00CD558E">
        <w:rPr>
          <w:rFonts w:ascii="Times New Roman" w:hAnsi="Times New Roman"/>
          <w:bCs/>
          <w:sz w:val="24"/>
        </w:rPr>
        <w:t>у учащихся 5-6-х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295C72" w:rsidRPr="00316597" w:rsidRDefault="00295C72" w:rsidP="00295C72">
      <w:pPr>
        <w:numPr>
          <w:ilvl w:val="0"/>
          <w:numId w:val="31"/>
        </w:numPr>
        <w:tabs>
          <w:tab w:val="left" w:pos="993"/>
        </w:tabs>
        <w:spacing w:after="0" w:line="240" w:lineRule="auto"/>
        <w:ind w:left="0" w:firstLine="567"/>
        <w:jc w:val="both"/>
        <w:rPr>
          <w:rFonts w:ascii="Times New Roman" w:hAnsi="Times New Roman"/>
          <w:bCs/>
          <w:sz w:val="24"/>
        </w:rPr>
      </w:pPr>
      <w:r w:rsidRPr="00316597">
        <w:rPr>
          <w:rFonts w:ascii="Times New Roman" w:hAnsi="Times New Roman"/>
          <w:bCs/>
          <w:sz w:val="24"/>
        </w:rPr>
        <w:t>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Необходимо создание условий в деятельности младших подростков «для апробирования цели действием», для «испытания» замысла.</w:t>
      </w:r>
    </w:p>
    <w:p w:rsidR="00295C72" w:rsidRPr="00CD558E" w:rsidRDefault="00295C72" w:rsidP="00295C72">
      <w:pPr>
        <w:tabs>
          <w:tab w:val="left" w:pos="993"/>
        </w:tabs>
        <w:spacing w:after="0" w:line="240" w:lineRule="auto"/>
        <w:ind w:firstLine="567"/>
        <w:jc w:val="both"/>
        <w:rPr>
          <w:rFonts w:ascii="Times New Roman" w:hAnsi="Times New Roman"/>
          <w:bCs/>
          <w:sz w:val="24"/>
        </w:rPr>
      </w:pPr>
      <w:r w:rsidRPr="00CD558E">
        <w:rPr>
          <w:rFonts w:ascii="Times New Roman" w:hAnsi="Times New Roman"/>
          <w:bCs/>
          <w:sz w:val="24"/>
        </w:rPr>
        <w:lastRenderedPageBreak/>
        <w:t>Таким образом, в соответствии с названными выше особенностями деятельности учащихся 5-6-х классов «попытку и испытание» можно отнести к видам ведущих действий учащихся 5-6-х классов. На этом этапе обучения зарождается становление индивидуальной образовательной траектории младших подростков, который называется «пробно-поисковым»,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295C72" w:rsidRPr="00CD558E" w:rsidRDefault="00295C72" w:rsidP="00295C72">
      <w:pPr>
        <w:tabs>
          <w:tab w:val="left" w:pos="993"/>
        </w:tabs>
        <w:spacing w:after="0" w:line="240" w:lineRule="auto"/>
        <w:ind w:firstLine="567"/>
        <w:jc w:val="both"/>
        <w:rPr>
          <w:rFonts w:ascii="Times New Roman" w:hAnsi="Times New Roman"/>
          <w:bCs/>
          <w:sz w:val="24"/>
        </w:rPr>
      </w:pPr>
      <w:r w:rsidRPr="00CD558E">
        <w:rPr>
          <w:rFonts w:ascii="Times New Roman" w:hAnsi="Times New Roman"/>
          <w:bCs/>
          <w:sz w:val="24"/>
        </w:rPr>
        <w:t>Ведущие предметные задачи по основным учебным дисциплинам 5-6 класса, на которых происходят «пробно-поисковые» действия для решения предметных учебных и учебно-практических задач, следующие:</w:t>
      </w:r>
    </w:p>
    <w:p w:rsidR="00295C72" w:rsidRPr="00CD558E" w:rsidRDefault="00295C72" w:rsidP="00295C72">
      <w:pPr>
        <w:spacing w:after="0" w:line="240" w:lineRule="auto"/>
        <w:ind w:firstLine="1134"/>
        <w:rPr>
          <w:rFonts w:ascii="Times New Roman" w:hAnsi="Times New Roman"/>
          <w:b/>
          <w:bCs/>
          <w:i/>
          <w:sz w:val="24"/>
        </w:rPr>
      </w:pPr>
      <w:r w:rsidRPr="00CD558E">
        <w:rPr>
          <w:rFonts w:ascii="Times New Roman" w:hAnsi="Times New Roman"/>
          <w:b/>
          <w:bCs/>
          <w:i/>
          <w:sz w:val="24"/>
        </w:rPr>
        <w:t>Русский  язык (5-6 классы)</w:t>
      </w:r>
    </w:p>
    <w:p w:rsidR="00295C72" w:rsidRPr="00CD558E" w:rsidRDefault="00295C72" w:rsidP="00295C72">
      <w:pPr>
        <w:spacing w:after="0" w:line="240" w:lineRule="auto"/>
        <w:ind w:firstLine="567"/>
        <w:jc w:val="both"/>
        <w:outlineLvl w:val="0"/>
        <w:rPr>
          <w:rFonts w:ascii="Times New Roman" w:hAnsi="Times New Roman"/>
          <w:sz w:val="24"/>
        </w:rPr>
      </w:pPr>
      <w:r w:rsidRPr="00CD558E">
        <w:rPr>
          <w:rFonts w:ascii="Times New Roman" w:hAnsi="Times New Roman"/>
          <w:sz w:val="24"/>
        </w:rPr>
        <w:t xml:space="preserve">В основной школе обучение нацелено на развитие самостоятельности, инициативности, переход к индивидуальным образовательным траекториям. Следовательно, в 5-6 классе ребенок должен осознать себя как субъекта деятельности, увидеть поле возможностей, попробовать действовать в этом поле. Акцент в курсе русского языка смещается на функционирование, тем самым для ребенка открывается возможность пробы и экспериментирования с языковыми средствами. Это, с одной стороны, способствует расширению речевого опыта ребенка, с другой стороны, дает языковой материал для анализа, осмысления, становления языковой рефлексии. </w:t>
      </w:r>
    </w:p>
    <w:p w:rsidR="00295C72" w:rsidRPr="00CD558E" w:rsidRDefault="00295C72" w:rsidP="00295C72">
      <w:pPr>
        <w:spacing w:after="0" w:line="240" w:lineRule="auto"/>
        <w:ind w:firstLine="567"/>
        <w:jc w:val="both"/>
        <w:outlineLvl w:val="0"/>
        <w:rPr>
          <w:rFonts w:ascii="Times New Roman" w:hAnsi="Times New Roman"/>
          <w:sz w:val="24"/>
        </w:rPr>
      </w:pPr>
      <w:r w:rsidRPr="00CD558E">
        <w:rPr>
          <w:rFonts w:ascii="Times New Roman" w:hAnsi="Times New Roman"/>
          <w:b/>
          <w:sz w:val="24"/>
        </w:rPr>
        <w:t>Основные цели</w:t>
      </w:r>
      <w:r w:rsidRPr="00CD558E">
        <w:rPr>
          <w:rFonts w:ascii="Times New Roman" w:hAnsi="Times New Roman"/>
          <w:sz w:val="24"/>
        </w:rPr>
        <w:t xml:space="preserve"> на этом этапе – рефлексивное освоение позиций говорящего и слушающего, пишущего и читающего (осознание «себя в языке» и «язык в себе»; открытие языка как средства, инструмента; объективация собственного речевого опыта); формирование представления о языке как об изменяющейся функциональной системе.</w:t>
      </w:r>
    </w:p>
    <w:p w:rsidR="00295C72" w:rsidRPr="00CD558E" w:rsidRDefault="00295C72" w:rsidP="00295C72">
      <w:pPr>
        <w:spacing w:after="0" w:line="240" w:lineRule="auto"/>
        <w:ind w:firstLine="567"/>
        <w:jc w:val="both"/>
        <w:outlineLvl w:val="0"/>
        <w:rPr>
          <w:rFonts w:ascii="Times New Roman" w:hAnsi="Times New Roman"/>
          <w:sz w:val="24"/>
        </w:rPr>
      </w:pPr>
      <w:r w:rsidRPr="00CD558E">
        <w:rPr>
          <w:rFonts w:ascii="Times New Roman" w:hAnsi="Times New Roman"/>
          <w:sz w:val="24"/>
        </w:rPr>
        <w:t>Принципы орфографии и пунктуации рассматриваются не как данность, а в их становлении, что позволяет ребенку глубже осознать их функциональную значимость, следовательно, формирование орфографических и пунктуационных навыков получает еще одну объяснительную и мотивационную основу.</w:t>
      </w:r>
    </w:p>
    <w:p w:rsidR="00295C72" w:rsidRPr="00CD558E" w:rsidRDefault="00295C72" w:rsidP="00295C72">
      <w:pPr>
        <w:pStyle w:val="Text0"/>
        <w:spacing w:line="240" w:lineRule="auto"/>
        <w:ind w:firstLine="567"/>
        <w:rPr>
          <w:rFonts w:ascii="Times New Roman" w:hAnsi="Times New Roman"/>
          <w:sz w:val="24"/>
          <w:szCs w:val="24"/>
        </w:rPr>
      </w:pPr>
      <w:r w:rsidRPr="00CD558E">
        <w:rPr>
          <w:rFonts w:ascii="Times New Roman" w:hAnsi="Times New Roman"/>
          <w:b/>
          <w:color w:val="auto"/>
          <w:sz w:val="24"/>
          <w:szCs w:val="24"/>
        </w:rPr>
        <w:t>Основной задачей</w:t>
      </w:r>
      <w:r w:rsidRPr="00CD558E">
        <w:rPr>
          <w:rFonts w:ascii="Times New Roman" w:hAnsi="Times New Roman"/>
          <w:color w:val="auto"/>
          <w:sz w:val="24"/>
          <w:szCs w:val="24"/>
        </w:rPr>
        <w:t xml:space="preserve"> курса является </w:t>
      </w:r>
      <w:r w:rsidRPr="00CD558E">
        <w:rPr>
          <w:rFonts w:ascii="Times New Roman" w:hAnsi="Times New Roman"/>
          <w:sz w:val="24"/>
          <w:szCs w:val="24"/>
        </w:rPr>
        <w:t>обнаружение в практической деятельности основных проблем речевой коммуникации и освоение общих способов их разрешения.</w:t>
      </w:r>
    </w:p>
    <w:p w:rsidR="00295C72" w:rsidRPr="00CD558E" w:rsidRDefault="00295C72" w:rsidP="00295C72">
      <w:pPr>
        <w:spacing w:after="0" w:line="240" w:lineRule="auto"/>
        <w:ind w:firstLine="1134"/>
        <w:jc w:val="both"/>
        <w:rPr>
          <w:rFonts w:ascii="Times New Roman" w:hAnsi="Times New Roman"/>
          <w:b/>
          <w:bCs/>
          <w:i/>
          <w:sz w:val="24"/>
        </w:rPr>
      </w:pPr>
      <w:r w:rsidRPr="00CD558E">
        <w:rPr>
          <w:rFonts w:ascii="Times New Roman" w:hAnsi="Times New Roman"/>
          <w:b/>
          <w:bCs/>
          <w:i/>
          <w:sz w:val="24"/>
        </w:rPr>
        <w:t>Английский  язык (5-6 классы).</w:t>
      </w:r>
    </w:p>
    <w:p w:rsidR="00295C72" w:rsidRPr="00CD558E" w:rsidRDefault="00295C72" w:rsidP="00295C72">
      <w:pPr>
        <w:spacing w:after="0" w:line="240" w:lineRule="auto"/>
        <w:ind w:firstLine="567"/>
        <w:jc w:val="both"/>
        <w:rPr>
          <w:rFonts w:ascii="Times New Roman" w:hAnsi="Times New Roman"/>
          <w:bCs/>
          <w:sz w:val="24"/>
        </w:rPr>
      </w:pPr>
      <w:r w:rsidRPr="00CD558E">
        <w:rPr>
          <w:rFonts w:ascii="Times New Roman" w:hAnsi="Times New Roman"/>
          <w:bCs/>
          <w:sz w:val="24"/>
        </w:rPr>
        <w:t xml:space="preserve">На этапе перехода из начальной в основную школу у младших подростков несмотря на то, что сформировались у них элементарные общеучебные и коммуникативные умения, и они ориентируются в четырех видах речевой деятельности, они еще не способны к самостоятельной работе и во всем следуют указаниям учителя. Уроки иностранного языка как никакие другие помогают детям в социализации, поскольку предполагают интенсивное общение при совместной деятельности, при работе в парах и группах. Важнейшая задача учителя постепенно приучить их к таким видам работы, научить слушать друг друга, учитывать мнение партнера, проявлять инициативу и целеустремленность. Но так как на этом этапе дети еще не уверенно владеют речевыми формами, еще не усвоили модели речевого общения, большое место занимает элементарная тренировка – повторение образцов за учителем или аудиозаписью, заучивание наизусть стишков и песенок, инсценировки, игры. Просмотр мультфильмов или учебных фильмов на английском языке поможет им больше, чем заучивание новых слов списком, зазубривание грамматических правил, и бесконечное количество механических упражнений, не говоря уже о том, что яркие зрелищные уроки формируют положительное отношение к предмету. Накопление образцов и моделей создаст почву для теоретического осмысления грамматики в период обучения в 7-9 классах. </w:t>
      </w:r>
    </w:p>
    <w:p w:rsidR="00295C72" w:rsidRPr="00CD558E" w:rsidRDefault="00295C72" w:rsidP="00295C72">
      <w:pPr>
        <w:spacing w:after="0" w:line="240" w:lineRule="auto"/>
        <w:ind w:firstLine="567"/>
        <w:jc w:val="both"/>
        <w:rPr>
          <w:rFonts w:ascii="Times New Roman" w:hAnsi="Times New Roman"/>
          <w:bCs/>
          <w:sz w:val="24"/>
        </w:rPr>
      </w:pPr>
      <w:r w:rsidRPr="00CD558E">
        <w:rPr>
          <w:rFonts w:ascii="Times New Roman" w:hAnsi="Times New Roman"/>
          <w:bCs/>
          <w:sz w:val="24"/>
        </w:rPr>
        <w:tab/>
        <w:t xml:space="preserve">При усвоенном </w:t>
      </w:r>
      <w:r w:rsidRPr="00CD558E">
        <w:rPr>
          <w:rFonts w:ascii="Times New Roman" w:hAnsi="Times New Roman"/>
          <w:b/>
          <w:bCs/>
          <w:sz w:val="24"/>
        </w:rPr>
        <w:t>предпороговом уровне А2 (</w:t>
      </w:r>
      <w:r w:rsidRPr="00CD558E">
        <w:rPr>
          <w:rFonts w:ascii="Times New Roman" w:hAnsi="Times New Roman"/>
          <w:bCs/>
          <w:sz w:val="24"/>
        </w:rPr>
        <w:t>по окончании 6 класса</w:t>
      </w:r>
      <w:r w:rsidRPr="00CD558E">
        <w:rPr>
          <w:rFonts w:ascii="Times New Roman" w:hAnsi="Times New Roman"/>
          <w:b/>
          <w:bCs/>
          <w:sz w:val="24"/>
        </w:rPr>
        <w:t>)</w:t>
      </w:r>
      <w:r w:rsidRPr="00CD558E">
        <w:rPr>
          <w:rFonts w:ascii="Times New Roman" w:hAnsi="Times New Roman"/>
          <w:bCs/>
          <w:sz w:val="24"/>
        </w:rPr>
        <w:t xml:space="preserve"> ученик понимает отдельные предложения и часто встречающиеся выражения, связанные с основными сферами жизни (например, основные сведения о себе и членах своей семьи, друзьях, школе, покупках, и т.п.). Может выполнить задачи, связанные с простым обменом информации на знакомые или бытовые темы. В простых выражениях может рассказать о себе, своих родных и близких, описать основные аспекты повседневной жизни. </w:t>
      </w:r>
    </w:p>
    <w:p w:rsidR="00295C72" w:rsidRPr="00CD558E" w:rsidRDefault="00295C72" w:rsidP="00295C72">
      <w:pPr>
        <w:tabs>
          <w:tab w:val="left" w:pos="720"/>
        </w:tabs>
        <w:spacing w:after="0" w:line="240" w:lineRule="auto"/>
        <w:ind w:firstLine="1134"/>
        <w:jc w:val="both"/>
        <w:rPr>
          <w:rFonts w:ascii="Times New Roman" w:hAnsi="Times New Roman"/>
          <w:sz w:val="24"/>
        </w:rPr>
      </w:pPr>
      <w:r w:rsidRPr="00CD558E">
        <w:rPr>
          <w:rFonts w:ascii="Times New Roman" w:hAnsi="Times New Roman"/>
          <w:b/>
          <w:bCs/>
          <w:i/>
          <w:sz w:val="24"/>
        </w:rPr>
        <w:t>Математика (5-6 классы)</w:t>
      </w:r>
      <w:r w:rsidRPr="00CD558E">
        <w:rPr>
          <w:rFonts w:ascii="Times New Roman" w:hAnsi="Times New Roman"/>
          <w:bCs/>
          <w:sz w:val="24"/>
        </w:rPr>
        <w:t xml:space="preserve"> ставит следующие основные задачи курса на этапе основного образования:</w:t>
      </w:r>
      <w:r w:rsidRPr="00CD558E">
        <w:rPr>
          <w:rFonts w:ascii="Times New Roman" w:hAnsi="Times New Roman"/>
          <w:sz w:val="24"/>
        </w:rPr>
        <w:t xml:space="preserve"> </w:t>
      </w:r>
    </w:p>
    <w:p w:rsidR="00295C72" w:rsidRPr="00CD558E" w:rsidRDefault="00295C72" w:rsidP="00295C72">
      <w:pPr>
        <w:numPr>
          <w:ilvl w:val="0"/>
          <w:numId w:val="23"/>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lastRenderedPageBreak/>
        <w:t>продолжить формирование у школьников основ теоретического мышления (анализа, планирования и рефлексии);</w:t>
      </w:r>
    </w:p>
    <w:p w:rsidR="00295C72" w:rsidRPr="00CD558E" w:rsidRDefault="00295C72" w:rsidP="00295C72">
      <w:pPr>
        <w:numPr>
          <w:ilvl w:val="0"/>
          <w:numId w:val="23"/>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на основе рефлексии  начальной школы выделить ключевые предметные задачи, которые привели к их созданию, оценить в какой степени имеющиеся способы действий позволяют решить эти задачи, проанализировать и сравнить различные модели, описывающие эти способы;</w:t>
      </w:r>
    </w:p>
    <w:p w:rsidR="00295C72" w:rsidRPr="00CD558E" w:rsidRDefault="00295C72" w:rsidP="00295C72">
      <w:pPr>
        <w:numPr>
          <w:ilvl w:val="0"/>
          <w:numId w:val="23"/>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на основе  обобщения и систематизации материала начальной школы выделить общие аспекты понятий  величины и числа;</w:t>
      </w:r>
    </w:p>
    <w:p w:rsidR="00295C72" w:rsidRPr="00CD558E" w:rsidRDefault="00295C72" w:rsidP="00295C72">
      <w:pPr>
        <w:numPr>
          <w:ilvl w:val="0"/>
          <w:numId w:val="23"/>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организовать целенаправленную деятельность детей по построению других числовых систем (расширение системы натуральных чисел, в конечном счете всей системы действительных чисел);</w:t>
      </w:r>
    </w:p>
    <w:p w:rsidR="00295C72" w:rsidRPr="00CD558E" w:rsidRDefault="00295C72" w:rsidP="00295C72">
      <w:pPr>
        <w:numPr>
          <w:ilvl w:val="0"/>
          <w:numId w:val="23"/>
        </w:numPr>
        <w:tabs>
          <w:tab w:val="left" w:pos="851"/>
        </w:tabs>
        <w:spacing w:after="0" w:line="240" w:lineRule="auto"/>
        <w:ind w:left="0" w:firstLine="567"/>
        <w:jc w:val="both"/>
        <w:rPr>
          <w:rFonts w:ascii="Times New Roman" w:hAnsi="Times New Roman"/>
          <w:bCs/>
          <w:sz w:val="24"/>
        </w:rPr>
      </w:pPr>
      <w:r w:rsidRPr="00CD558E">
        <w:rPr>
          <w:rFonts w:ascii="Times New Roman" w:hAnsi="Times New Roman"/>
          <w:sz w:val="24"/>
        </w:rPr>
        <w:t>усилить роль моделирования в связи с приобретением моделями качественно нового характера (из средства фиксации способов, открытых в предметном плане модели становятся источником постановки учебных задач и тем самым – открытия новых способов)</w:t>
      </w:r>
    </w:p>
    <w:p w:rsidR="00295C72" w:rsidRPr="00CD558E" w:rsidRDefault="00295C72" w:rsidP="00295C72">
      <w:pPr>
        <w:pStyle w:val="afff0"/>
        <w:ind w:firstLine="1134"/>
        <w:rPr>
          <w:rFonts w:ascii="Times New Roman" w:hAnsi="Times New Roman"/>
          <w:b/>
          <w:i/>
          <w:sz w:val="24"/>
          <w:szCs w:val="24"/>
        </w:rPr>
      </w:pPr>
      <w:r w:rsidRPr="00CD558E">
        <w:rPr>
          <w:rFonts w:ascii="Times New Roman" w:hAnsi="Times New Roman"/>
          <w:b/>
          <w:i/>
          <w:sz w:val="24"/>
          <w:szCs w:val="24"/>
        </w:rPr>
        <w:t>Литература (5-6 классы)</w:t>
      </w:r>
    </w:p>
    <w:p w:rsidR="00295C72" w:rsidRPr="00CD558E" w:rsidRDefault="00295C72" w:rsidP="00295C72">
      <w:pPr>
        <w:pStyle w:val="afff0"/>
        <w:ind w:firstLine="567"/>
        <w:rPr>
          <w:rFonts w:ascii="Times New Roman" w:hAnsi="Times New Roman"/>
          <w:iCs/>
          <w:sz w:val="24"/>
          <w:szCs w:val="24"/>
        </w:rPr>
      </w:pPr>
      <w:r w:rsidRPr="00CD558E">
        <w:rPr>
          <w:rFonts w:ascii="Times New Roman" w:hAnsi="Times New Roman"/>
          <w:sz w:val="24"/>
          <w:szCs w:val="24"/>
        </w:rPr>
        <w:t xml:space="preserve">Основная цель  курса литературы рассчитана на все годы обучения в школе – </w:t>
      </w:r>
      <w:r w:rsidRPr="00CD558E">
        <w:rPr>
          <w:rFonts w:ascii="Times New Roman" w:hAnsi="Times New Roman"/>
          <w:iCs/>
          <w:sz w:val="24"/>
          <w:szCs w:val="24"/>
        </w:rPr>
        <w:t>воспитание эстетически развитого читателя.</w:t>
      </w:r>
    </w:p>
    <w:p w:rsidR="00295C72" w:rsidRPr="00CD558E" w:rsidRDefault="00295C72" w:rsidP="00295C72">
      <w:pPr>
        <w:spacing w:after="0" w:line="240" w:lineRule="auto"/>
        <w:ind w:firstLine="567"/>
        <w:jc w:val="both"/>
        <w:rPr>
          <w:rFonts w:ascii="Times New Roman" w:hAnsi="Times New Roman"/>
          <w:iCs/>
          <w:sz w:val="24"/>
        </w:rPr>
      </w:pPr>
      <w:r w:rsidRPr="00CD558E">
        <w:rPr>
          <w:rFonts w:ascii="Times New Roman" w:hAnsi="Times New Roman"/>
          <w:sz w:val="24"/>
        </w:rPr>
        <w:t xml:space="preserve">Обучение в 5-6 классах начинает разворачиваться по двум основным линиям: «Читательская практика и детское творчество» и «История мировой литературы». Обучение по линии </w:t>
      </w:r>
      <w:r w:rsidRPr="00CD558E">
        <w:rPr>
          <w:rFonts w:ascii="Times New Roman" w:hAnsi="Times New Roman"/>
          <w:i/>
          <w:iCs/>
          <w:sz w:val="24"/>
        </w:rPr>
        <w:t>«Читательская практика и детское творчество»</w:t>
      </w:r>
      <w:r w:rsidRPr="00CD558E">
        <w:rPr>
          <w:rFonts w:ascii="Times New Roman" w:hAnsi="Times New Roman"/>
          <w:sz w:val="24"/>
        </w:rPr>
        <w:t xml:space="preserve"> продолжает начатую в начальной школе работу по становлению позиций автора, читателя, теоретика, критика.</w:t>
      </w:r>
      <w:r w:rsidRPr="00CD558E">
        <w:rPr>
          <w:rFonts w:ascii="Times New Roman" w:hAnsi="Times New Roman"/>
          <w:iCs/>
          <w:sz w:val="24"/>
        </w:rPr>
        <w:t xml:space="preserve"> Эта линия обучения обеспечивает преемственность перехода из начальной в основную школу. Она позволяет детям в привычных для них формах работы наращивать свои достижения, осваивать то, что не до конца освоено (например, введенное в 4-м классе понятие родового деления литературы). Благодаря этой линии сохраняется высокая мотивация учения. Особое значение имеет то обстоятельство, что именно на этой линии происходит постепенный переход от коллективных форм работы к индивидуальным.</w:t>
      </w:r>
    </w:p>
    <w:p w:rsidR="00295C72" w:rsidRPr="00CD558E" w:rsidRDefault="00295C72" w:rsidP="00295C72">
      <w:pPr>
        <w:spacing w:after="0" w:line="240" w:lineRule="auto"/>
        <w:ind w:firstLine="567"/>
        <w:jc w:val="both"/>
        <w:rPr>
          <w:rFonts w:ascii="Times New Roman" w:hAnsi="Times New Roman"/>
          <w:sz w:val="24"/>
        </w:rPr>
      </w:pPr>
      <w:r w:rsidRPr="00CD558E">
        <w:rPr>
          <w:rFonts w:ascii="Times New Roman" w:hAnsi="Times New Roman"/>
          <w:sz w:val="24"/>
        </w:rPr>
        <w:t xml:space="preserve">Линия обучения </w:t>
      </w:r>
      <w:r w:rsidRPr="00CD558E">
        <w:rPr>
          <w:rFonts w:ascii="Times New Roman" w:hAnsi="Times New Roman"/>
          <w:i/>
          <w:iCs/>
          <w:sz w:val="24"/>
        </w:rPr>
        <w:t xml:space="preserve">«История мировой литературы» </w:t>
      </w:r>
      <w:r w:rsidRPr="00CD558E">
        <w:rPr>
          <w:rFonts w:ascii="Times New Roman" w:hAnsi="Times New Roman"/>
          <w:iCs/>
          <w:sz w:val="24"/>
        </w:rPr>
        <w:t xml:space="preserve">только появляется в пятом классе, становится новой линией в литературе и постепенно становится ведущей. На историко-литературной линии обучения перед детьми разворачивается процесс исторического развития литературы и </w:t>
      </w:r>
      <w:r w:rsidRPr="00CD558E">
        <w:rPr>
          <w:rFonts w:ascii="Times New Roman" w:hAnsi="Times New Roman"/>
          <w:sz w:val="24"/>
        </w:rPr>
        <w:t xml:space="preserve">создаются </w:t>
      </w:r>
      <w:r w:rsidRPr="00CD558E">
        <w:rPr>
          <w:rFonts w:ascii="Times New Roman" w:hAnsi="Times New Roman"/>
          <w:i/>
          <w:sz w:val="24"/>
        </w:rPr>
        <w:t xml:space="preserve">условия </w:t>
      </w:r>
      <w:r w:rsidRPr="00CD558E">
        <w:rPr>
          <w:rFonts w:ascii="Times New Roman" w:hAnsi="Times New Roman"/>
          <w:sz w:val="24"/>
        </w:rPr>
        <w:t xml:space="preserve">формирования долговременной </w:t>
      </w:r>
      <w:r w:rsidRPr="00CD558E">
        <w:rPr>
          <w:rFonts w:ascii="Times New Roman" w:hAnsi="Times New Roman"/>
          <w:i/>
          <w:iCs/>
          <w:sz w:val="24"/>
        </w:rPr>
        <w:t>установки</w:t>
      </w:r>
      <w:r w:rsidRPr="00CD558E">
        <w:rPr>
          <w:rFonts w:ascii="Times New Roman" w:hAnsi="Times New Roman"/>
          <w:sz w:val="24"/>
        </w:rPr>
        <w:t xml:space="preserve"> </w:t>
      </w:r>
      <w:r w:rsidRPr="00CD558E">
        <w:rPr>
          <w:rFonts w:ascii="Times New Roman" w:hAnsi="Times New Roman"/>
          <w:i/>
          <w:iCs/>
          <w:sz w:val="24"/>
        </w:rPr>
        <w:t xml:space="preserve">на действие вечного закона художественной формы </w:t>
      </w:r>
      <w:r w:rsidRPr="00CD558E">
        <w:rPr>
          <w:rFonts w:ascii="Times New Roman" w:hAnsi="Times New Roman"/>
          <w:sz w:val="24"/>
        </w:rPr>
        <w:t>в определенном, меняющемся со временем культурно-историческом обличии.</w:t>
      </w:r>
    </w:p>
    <w:p w:rsidR="00295C72" w:rsidRPr="00CD558E" w:rsidRDefault="00295C72" w:rsidP="00295C72">
      <w:pPr>
        <w:spacing w:after="0" w:line="240" w:lineRule="auto"/>
        <w:ind w:firstLine="1134"/>
        <w:jc w:val="both"/>
        <w:rPr>
          <w:rFonts w:ascii="Times New Roman" w:hAnsi="Times New Roman"/>
          <w:sz w:val="24"/>
        </w:rPr>
      </w:pPr>
      <w:r w:rsidRPr="00CD558E">
        <w:rPr>
          <w:rFonts w:ascii="Times New Roman" w:hAnsi="Times New Roman"/>
          <w:b/>
          <w:i/>
          <w:sz w:val="24"/>
        </w:rPr>
        <w:t xml:space="preserve">История (5-6 классы) – </w:t>
      </w:r>
      <w:r w:rsidRPr="00CD558E">
        <w:rPr>
          <w:rFonts w:ascii="Times New Roman" w:hAnsi="Times New Roman"/>
          <w:sz w:val="24"/>
        </w:rPr>
        <w:t xml:space="preserve">главная </w:t>
      </w:r>
      <w:r w:rsidRPr="00CD558E">
        <w:rPr>
          <w:rFonts w:ascii="Times New Roman" w:hAnsi="Times New Roman"/>
          <w:iCs/>
          <w:sz w:val="24"/>
        </w:rPr>
        <w:t>цель изучения</w:t>
      </w:r>
      <w:r w:rsidRPr="00CD558E">
        <w:rPr>
          <w:rFonts w:ascii="Times New Roman" w:hAnsi="Times New Roman"/>
          <w:i/>
          <w:iCs/>
          <w:sz w:val="24"/>
        </w:rPr>
        <w:t xml:space="preserve"> </w:t>
      </w:r>
      <w:r w:rsidRPr="00CD558E">
        <w:rPr>
          <w:rFonts w:ascii="Times New Roman" w:hAnsi="Times New Roman"/>
          <w:iCs/>
          <w:sz w:val="24"/>
        </w:rPr>
        <w:t>на этом этапе образования</w:t>
      </w:r>
      <w:r w:rsidRPr="00CD558E">
        <w:rPr>
          <w:rFonts w:ascii="Times New Roman" w:hAnsi="Times New Roman"/>
          <w:i/>
          <w:iCs/>
          <w:sz w:val="24"/>
        </w:rPr>
        <w:t xml:space="preserve"> </w:t>
      </w:r>
      <w:r w:rsidRPr="00CD558E">
        <w:rPr>
          <w:rFonts w:ascii="Times New Roman" w:hAnsi="Times New Roman"/>
          <w:sz w:val="24"/>
        </w:rPr>
        <w:t>– формирование первичных (базовых) ориентиров для самоидентификации школьников, определения ценностных приоритетов и критического восприятия общественно-политической и исторической информации на основе осмысления и усвоения ключевых (исходных) положений теории исторического знания и методологии исторического исследования.</w:t>
      </w:r>
    </w:p>
    <w:p w:rsidR="00295C72" w:rsidRPr="00CD558E" w:rsidRDefault="00295C72" w:rsidP="00295C72">
      <w:pPr>
        <w:spacing w:after="0" w:line="240" w:lineRule="auto"/>
        <w:ind w:firstLine="567"/>
        <w:jc w:val="both"/>
        <w:rPr>
          <w:rFonts w:ascii="Times New Roman" w:hAnsi="Times New Roman"/>
          <w:sz w:val="24"/>
        </w:rPr>
      </w:pPr>
      <w:r w:rsidRPr="00CD558E">
        <w:rPr>
          <w:rFonts w:ascii="Times New Roman" w:hAnsi="Times New Roman"/>
          <w:bCs/>
          <w:sz w:val="24"/>
        </w:rPr>
        <w:t>История как учебный  на первом этапе (5-6 класс) ставит следующие основные задачи:</w:t>
      </w:r>
    </w:p>
    <w:p w:rsidR="00295C72" w:rsidRPr="00CD558E" w:rsidRDefault="00295C72" w:rsidP="00295C72">
      <w:pPr>
        <w:numPr>
          <w:ilvl w:val="0"/>
          <w:numId w:val="3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сформировать первичные (базовые) ориентиры для гражданской, социальной, этнонациональной и культурной самоидентификации на основе усвоения системы исторических понятий и представлений о прошлом;</w:t>
      </w:r>
    </w:p>
    <w:p w:rsidR="00295C72" w:rsidRPr="00CD558E" w:rsidRDefault="00295C72" w:rsidP="00295C72">
      <w:pPr>
        <w:numPr>
          <w:ilvl w:val="0"/>
          <w:numId w:val="32"/>
        </w:numPr>
        <w:tabs>
          <w:tab w:val="left" w:pos="993"/>
        </w:tabs>
        <w:spacing w:after="0" w:line="240" w:lineRule="auto"/>
        <w:ind w:left="0" w:firstLine="567"/>
        <w:jc w:val="both"/>
        <w:rPr>
          <w:rStyle w:val="dash041e0431044b0447043d044b0439char1"/>
        </w:rPr>
      </w:pPr>
      <w:r w:rsidRPr="00CD558E">
        <w:rPr>
          <w:rStyle w:val="dash041e0431044b0447043d044b0439char1"/>
        </w:rPr>
        <w:t>овладеть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 пониманием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w:t>
      </w:r>
    </w:p>
    <w:p w:rsidR="00295C72" w:rsidRPr="00CD558E" w:rsidRDefault="00295C72" w:rsidP="00295C72">
      <w:pPr>
        <w:numPr>
          <w:ilvl w:val="0"/>
          <w:numId w:val="32"/>
        </w:numPr>
        <w:tabs>
          <w:tab w:val="left" w:pos="993"/>
        </w:tabs>
        <w:spacing w:after="0" w:line="240" w:lineRule="auto"/>
        <w:ind w:left="0" w:firstLine="567"/>
        <w:jc w:val="both"/>
        <w:rPr>
          <w:rStyle w:val="dash041e0431044b0447043d044b0439char1"/>
        </w:rPr>
      </w:pPr>
      <w:r w:rsidRPr="00CD558E">
        <w:rPr>
          <w:rStyle w:val="dash041e0431044b0447043d044b0439char1"/>
        </w:rPr>
        <w:t>сформировать умения определять исторические и общественно-политические понятия и использовать их для осмысления сущности современных общественных явлений, жизни в современном мире;</w:t>
      </w:r>
    </w:p>
    <w:p w:rsidR="00295C72" w:rsidRPr="00CD558E" w:rsidRDefault="00295C72" w:rsidP="00295C72">
      <w:pPr>
        <w:numPr>
          <w:ilvl w:val="0"/>
          <w:numId w:val="32"/>
        </w:numPr>
        <w:tabs>
          <w:tab w:val="left" w:pos="993"/>
        </w:tabs>
        <w:spacing w:after="0" w:line="240" w:lineRule="auto"/>
        <w:ind w:left="0" w:firstLine="567"/>
        <w:jc w:val="both"/>
        <w:rPr>
          <w:rStyle w:val="dash041e0431044b0447043d044b0439char1"/>
        </w:rPr>
      </w:pPr>
      <w:r w:rsidRPr="00CD558E">
        <w:rPr>
          <w:rStyle w:val="dash041e0431044b0447043d044b0439char1"/>
        </w:rPr>
        <w:t>сформировать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(презентация и др.);</w:t>
      </w:r>
    </w:p>
    <w:p w:rsidR="00295C72" w:rsidRPr="00CD558E" w:rsidRDefault="00295C72" w:rsidP="00295C72">
      <w:pPr>
        <w:numPr>
          <w:ilvl w:val="0"/>
          <w:numId w:val="32"/>
        </w:numPr>
        <w:tabs>
          <w:tab w:val="left" w:pos="993"/>
        </w:tabs>
        <w:spacing w:after="0" w:line="240" w:lineRule="auto"/>
        <w:ind w:left="0" w:firstLine="567"/>
        <w:jc w:val="both"/>
        <w:rPr>
          <w:rStyle w:val="dash041e0431044b0447043d044b0439char1"/>
        </w:rPr>
      </w:pPr>
      <w:r w:rsidRPr="00CD558E">
        <w:rPr>
          <w:rStyle w:val="dash041e0431044b0447043d044b0439char1"/>
        </w:rPr>
        <w:lastRenderedPageBreak/>
        <w:t>воспитать уважительное и толерантное отношение к прошлому через понимание исторической обусловленности и мотивации поступков людей предшествующих эпох.</w:t>
      </w:r>
    </w:p>
    <w:p w:rsidR="00295C72" w:rsidRPr="00CD558E" w:rsidRDefault="00295C72" w:rsidP="00295C72">
      <w:pPr>
        <w:spacing w:after="0" w:line="240" w:lineRule="auto"/>
        <w:ind w:firstLine="1134"/>
        <w:jc w:val="both"/>
        <w:rPr>
          <w:rFonts w:ascii="Times New Roman" w:hAnsi="Times New Roman"/>
          <w:bCs/>
          <w:sz w:val="24"/>
        </w:rPr>
      </w:pPr>
      <w:r w:rsidRPr="00CD558E">
        <w:rPr>
          <w:rFonts w:ascii="Times New Roman" w:hAnsi="Times New Roman"/>
          <w:b/>
          <w:bCs/>
          <w:i/>
          <w:sz w:val="24"/>
        </w:rPr>
        <w:t xml:space="preserve">Обществознание (5-6 класс) </w:t>
      </w:r>
      <w:r w:rsidRPr="00CD558E">
        <w:rPr>
          <w:rFonts w:ascii="Times New Roman" w:hAnsi="Times New Roman"/>
          <w:bCs/>
          <w:sz w:val="24"/>
        </w:rPr>
        <w:t>интегративный курс пропедевтического характера, закладывающий основы для изучения в последующие годы не только правового, но и остальных курсов обществоведческого цикла (поведение человека, интересы и ценности, формирование способов регулирования отношений «человек-человек» и «человек-общество» в различные исторические эпохи, в различных культурах в современном мире, в России).</w:t>
      </w:r>
    </w:p>
    <w:p w:rsidR="00295C72" w:rsidRPr="00CD558E" w:rsidRDefault="00295C72" w:rsidP="00295C72">
      <w:pPr>
        <w:spacing w:after="0" w:line="240" w:lineRule="auto"/>
        <w:ind w:firstLine="567"/>
        <w:jc w:val="both"/>
        <w:rPr>
          <w:rFonts w:ascii="Times New Roman" w:hAnsi="Times New Roman"/>
          <w:bCs/>
          <w:sz w:val="24"/>
        </w:rPr>
      </w:pPr>
      <w:r w:rsidRPr="00CD558E">
        <w:rPr>
          <w:rFonts w:ascii="Times New Roman" w:hAnsi="Times New Roman"/>
          <w:bCs/>
          <w:sz w:val="24"/>
        </w:rPr>
        <w:t>Данный курс ставит следующие основные задачи на этом этапе образования:</w:t>
      </w:r>
    </w:p>
    <w:p w:rsidR="00295C72" w:rsidRPr="00CD558E" w:rsidRDefault="00295C72" w:rsidP="00295C72">
      <w:pPr>
        <w:numPr>
          <w:ilvl w:val="0"/>
          <w:numId w:val="33"/>
        </w:numPr>
        <w:tabs>
          <w:tab w:val="left" w:pos="993"/>
        </w:tabs>
        <w:spacing w:after="0" w:line="240" w:lineRule="auto"/>
        <w:ind w:left="0" w:firstLine="567"/>
        <w:jc w:val="both"/>
        <w:rPr>
          <w:rFonts w:ascii="Times New Roman" w:hAnsi="Times New Roman"/>
          <w:bCs/>
          <w:sz w:val="24"/>
        </w:rPr>
      </w:pPr>
      <w:r w:rsidRPr="00CD558E">
        <w:rPr>
          <w:rFonts w:ascii="Times New Roman" w:hAnsi="Times New Roman"/>
          <w:bCs/>
          <w:sz w:val="24"/>
        </w:rPr>
        <w:t>развить конфликтную компетентность, в том числе в формировании способности формулировать правила для урегулирования ситуаций, возникающих при столкновении интересов, представлений, традиций, обычаев, и соблюдения этих правил;</w:t>
      </w:r>
    </w:p>
    <w:p w:rsidR="00295C72" w:rsidRPr="00CD558E" w:rsidRDefault="00295C72" w:rsidP="00295C72">
      <w:pPr>
        <w:numPr>
          <w:ilvl w:val="0"/>
          <w:numId w:val="33"/>
        </w:numPr>
        <w:tabs>
          <w:tab w:val="left" w:pos="993"/>
        </w:tabs>
        <w:spacing w:after="0" w:line="240" w:lineRule="auto"/>
        <w:ind w:left="0" w:firstLine="567"/>
        <w:jc w:val="both"/>
        <w:rPr>
          <w:rFonts w:ascii="Times New Roman" w:hAnsi="Times New Roman"/>
          <w:bCs/>
          <w:sz w:val="24"/>
        </w:rPr>
      </w:pPr>
      <w:r w:rsidRPr="00CD558E">
        <w:rPr>
          <w:rFonts w:ascii="Times New Roman" w:hAnsi="Times New Roman"/>
          <w:bCs/>
          <w:sz w:val="24"/>
        </w:rPr>
        <w:t>приобрести способность вычленять правовое содержание жизненной ситуации (выявление ситуаций, регулируемых правом, этикой, моралью, различение этих  ситуаций и т.п.);</w:t>
      </w:r>
    </w:p>
    <w:p w:rsidR="00295C72" w:rsidRPr="00CD558E" w:rsidRDefault="00295C72" w:rsidP="00295C72">
      <w:pPr>
        <w:numPr>
          <w:ilvl w:val="0"/>
          <w:numId w:val="33"/>
        </w:numPr>
        <w:tabs>
          <w:tab w:val="left" w:pos="993"/>
        </w:tabs>
        <w:spacing w:after="0" w:line="240" w:lineRule="auto"/>
        <w:ind w:left="0" w:firstLine="567"/>
        <w:jc w:val="both"/>
        <w:rPr>
          <w:rFonts w:ascii="Times New Roman" w:hAnsi="Times New Roman"/>
          <w:bCs/>
          <w:sz w:val="24"/>
        </w:rPr>
      </w:pPr>
      <w:r w:rsidRPr="00CD558E">
        <w:rPr>
          <w:rFonts w:ascii="Times New Roman" w:hAnsi="Times New Roman"/>
          <w:bCs/>
          <w:sz w:val="24"/>
        </w:rPr>
        <w:t>пробрести общие представления (знания) о праве, обществе, российском государстве.</w:t>
      </w:r>
    </w:p>
    <w:p w:rsidR="00295C72" w:rsidRPr="00CD558E" w:rsidRDefault="00295C72" w:rsidP="00295C72">
      <w:pPr>
        <w:spacing w:after="0" w:line="240" w:lineRule="auto"/>
        <w:ind w:firstLine="567"/>
        <w:jc w:val="both"/>
        <w:rPr>
          <w:rFonts w:ascii="Times New Roman" w:hAnsi="Times New Roman"/>
          <w:bCs/>
          <w:sz w:val="24"/>
        </w:rPr>
      </w:pPr>
      <w:r w:rsidRPr="00CD558E">
        <w:rPr>
          <w:rFonts w:ascii="Times New Roman" w:hAnsi="Times New Roman"/>
          <w:bCs/>
          <w:sz w:val="24"/>
        </w:rPr>
        <w:t>Условиями решения образовательных задач являются:</w:t>
      </w:r>
    </w:p>
    <w:p w:rsidR="00295C72" w:rsidRPr="00CD558E" w:rsidRDefault="00295C72" w:rsidP="00295C72">
      <w:pPr>
        <w:spacing w:after="0" w:line="240" w:lineRule="auto"/>
        <w:ind w:firstLine="567"/>
        <w:jc w:val="both"/>
        <w:rPr>
          <w:rFonts w:ascii="Times New Roman" w:hAnsi="Times New Roman"/>
          <w:bCs/>
          <w:sz w:val="24"/>
        </w:rPr>
      </w:pPr>
      <w:r w:rsidRPr="00CD558E">
        <w:rPr>
          <w:rFonts w:ascii="Times New Roman" w:hAnsi="Times New Roman"/>
          <w:bCs/>
          <w:sz w:val="24"/>
        </w:rPr>
        <w:t>а) образовательная среда (уклад школы), обеспечивающая возможность реальной пробы себя в квазиправовых ситуациях и анализа различных позиций участников реальных ситуаций;</w:t>
      </w:r>
    </w:p>
    <w:p w:rsidR="00295C72" w:rsidRPr="00CD558E" w:rsidRDefault="00295C72" w:rsidP="00295C72">
      <w:pPr>
        <w:spacing w:after="0" w:line="240" w:lineRule="auto"/>
        <w:ind w:firstLine="567"/>
        <w:jc w:val="both"/>
        <w:rPr>
          <w:rFonts w:ascii="Times New Roman" w:hAnsi="Times New Roman"/>
          <w:bCs/>
          <w:sz w:val="24"/>
        </w:rPr>
      </w:pPr>
      <w:r w:rsidRPr="00CD558E">
        <w:rPr>
          <w:rFonts w:ascii="Times New Roman" w:hAnsi="Times New Roman"/>
          <w:bCs/>
          <w:sz w:val="24"/>
        </w:rPr>
        <w:t>б) учебные мероприятия 2 типов: учебно-информационный блок (право как необходимое условие существования и развития человеческого общества); практикумы, в которых моделируются наиболее типичные правовые  ситуации.</w:t>
      </w:r>
    </w:p>
    <w:p w:rsidR="00295C72" w:rsidRPr="00CD558E" w:rsidRDefault="00940924" w:rsidP="00295C72">
      <w:pPr>
        <w:spacing w:after="0" w:line="240" w:lineRule="auto"/>
        <w:ind w:firstLine="1134"/>
        <w:jc w:val="both"/>
        <w:rPr>
          <w:rFonts w:ascii="Times New Roman" w:hAnsi="Times New Roman"/>
          <w:b/>
          <w:bCs/>
          <w:i/>
          <w:sz w:val="24"/>
        </w:rPr>
      </w:pPr>
      <w:r>
        <w:rPr>
          <w:rFonts w:ascii="Times New Roman" w:hAnsi="Times New Roman"/>
          <w:b/>
          <w:bCs/>
          <w:i/>
          <w:sz w:val="24"/>
        </w:rPr>
        <w:t>География и биология</w:t>
      </w:r>
      <w:r w:rsidR="00295C72" w:rsidRPr="00CD558E">
        <w:rPr>
          <w:rFonts w:ascii="Times New Roman" w:hAnsi="Times New Roman"/>
          <w:b/>
          <w:bCs/>
          <w:i/>
          <w:sz w:val="24"/>
        </w:rPr>
        <w:t xml:space="preserve"> (5-6 классы)</w:t>
      </w:r>
      <w:r w:rsidR="00295C72" w:rsidRPr="00CD558E">
        <w:rPr>
          <w:rFonts w:ascii="Times New Roman" w:hAnsi="Times New Roman"/>
          <w:bCs/>
          <w:sz w:val="24"/>
        </w:rPr>
        <w:t xml:space="preserve"> ставит следующие основные задачи курса на этапе основного образования:</w:t>
      </w:r>
    </w:p>
    <w:p w:rsidR="00295C72" w:rsidRPr="00CD558E" w:rsidRDefault="00295C72" w:rsidP="00295C72">
      <w:pPr>
        <w:numPr>
          <w:ilvl w:val="1"/>
          <w:numId w:val="24"/>
        </w:numPr>
        <w:tabs>
          <w:tab w:val="left"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систематизировать и обобщить детский опыт взаимодействия с природой;</w:t>
      </w:r>
    </w:p>
    <w:p w:rsidR="00295C72" w:rsidRPr="00CD558E" w:rsidRDefault="00295C72" w:rsidP="00295C72">
      <w:pPr>
        <w:numPr>
          <w:ilvl w:val="1"/>
          <w:numId w:val="24"/>
        </w:numPr>
        <w:tabs>
          <w:tab w:val="left"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познакомить учащихся с культурным опытом использования природных объектов и явлений в разных видах человеческой деятельности;</w:t>
      </w:r>
    </w:p>
    <w:p w:rsidR="00295C72" w:rsidRPr="00CD558E" w:rsidRDefault="00295C72" w:rsidP="00295C72">
      <w:pPr>
        <w:numPr>
          <w:ilvl w:val="1"/>
          <w:numId w:val="24"/>
        </w:numPr>
        <w:tabs>
          <w:tab w:val="left"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организовать включение учащихся в разные виды предметно-преобразующей деятельности с целью поиска способов и средств воздействия на природные процессы, управления природными процессами;</w:t>
      </w:r>
    </w:p>
    <w:p w:rsidR="00295C72" w:rsidRPr="00CD558E" w:rsidRDefault="00295C72" w:rsidP="00295C72">
      <w:pPr>
        <w:numPr>
          <w:ilvl w:val="1"/>
          <w:numId w:val="24"/>
        </w:numPr>
        <w:tabs>
          <w:tab w:val="left"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организовать учебно-исследовательскую деятельность учащихся, в которой становится возможным переход от поиска средств практического воздействия на природу к поиску связей и отношений самих природных объектов;</w:t>
      </w:r>
    </w:p>
    <w:p w:rsidR="00295C72" w:rsidRPr="00CD558E" w:rsidRDefault="00295C72" w:rsidP="00295C72">
      <w:pPr>
        <w:numPr>
          <w:ilvl w:val="1"/>
          <w:numId w:val="24"/>
        </w:numPr>
        <w:tabs>
          <w:tab w:val="left"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совершенствовать совместные и выращивать индивидуальные способы решения учебных задач (в совместном проектировании, разновозрастном сотрудничестве, разных видах письменных дискуссий и пр.);</w:t>
      </w:r>
    </w:p>
    <w:p w:rsidR="00295C72" w:rsidRPr="00CD558E" w:rsidRDefault="00295C72" w:rsidP="00295C72">
      <w:pPr>
        <w:numPr>
          <w:ilvl w:val="1"/>
          <w:numId w:val="24"/>
        </w:numPr>
        <w:tabs>
          <w:tab w:val="left"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освоить разные способы работы с научными текстами;</w:t>
      </w:r>
    </w:p>
    <w:p w:rsidR="00295C72" w:rsidRPr="00CD558E" w:rsidRDefault="00295C72" w:rsidP="00295C72">
      <w:pPr>
        <w:numPr>
          <w:ilvl w:val="1"/>
          <w:numId w:val="24"/>
        </w:numPr>
        <w:tabs>
          <w:tab w:val="left"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реализовать заложенные в государственном образовательном стандарте общедидактические цели образования в отношении развития и формирования ключевых компетентностей учащихся.</w:t>
      </w:r>
    </w:p>
    <w:p w:rsidR="00295C72" w:rsidRPr="00CD558E" w:rsidRDefault="00295C72" w:rsidP="00295C72">
      <w:pPr>
        <w:tabs>
          <w:tab w:val="left" w:pos="993"/>
        </w:tabs>
        <w:spacing w:after="0" w:line="240" w:lineRule="auto"/>
        <w:ind w:firstLine="567"/>
        <w:jc w:val="both"/>
        <w:rPr>
          <w:rFonts w:ascii="Times New Roman" w:hAnsi="Times New Roman"/>
          <w:b/>
          <w:bCs/>
          <w:sz w:val="24"/>
        </w:rPr>
      </w:pPr>
      <w:r w:rsidRPr="00CD558E">
        <w:rPr>
          <w:rFonts w:ascii="Times New Roman" w:hAnsi="Times New Roman"/>
          <w:sz w:val="24"/>
        </w:rPr>
        <w:t>В связи с поставленными задачами, курс природоведения опирается на логику перехода от знакомства детей с общекультурной проблематикой использования природных объектов человеком – через опробование целей и средств предметно-преобразующей деятельности в условиях «сопротивления» природных объектов и процессов – к познанию строения и свойств природных объектов в их сущностностных, не зависящих  от человека связях и отношениях.</w:t>
      </w:r>
    </w:p>
    <w:p w:rsidR="00295C72" w:rsidRPr="00CD558E" w:rsidRDefault="00295C72" w:rsidP="00295C72">
      <w:pPr>
        <w:spacing w:after="0" w:line="240" w:lineRule="auto"/>
        <w:ind w:firstLine="1134"/>
        <w:jc w:val="both"/>
        <w:rPr>
          <w:rFonts w:ascii="Times New Roman" w:hAnsi="Times New Roman"/>
          <w:bCs/>
          <w:sz w:val="24"/>
        </w:rPr>
      </w:pPr>
      <w:r w:rsidRPr="00CD558E">
        <w:rPr>
          <w:rFonts w:ascii="Times New Roman" w:hAnsi="Times New Roman"/>
          <w:b/>
          <w:bCs/>
          <w:i/>
          <w:sz w:val="24"/>
        </w:rPr>
        <w:t>Изобразительное искусство (5-6 класс</w:t>
      </w:r>
      <w:r w:rsidRPr="00CD558E">
        <w:rPr>
          <w:rFonts w:ascii="Times New Roman" w:hAnsi="Times New Roman"/>
          <w:bCs/>
          <w:sz w:val="24"/>
        </w:rPr>
        <w:t>) ставит следующие основные задачи курса на этапе основного образования:</w:t>
      </w:r>
    </w:p>
    <w:p w:rsidR="00295C72" w:rsidRPr="00CD558E" w:rsidRDefault="00295C72" w:rsidP="00295C72">
      <w:pPr>
        <w:numPr>
          <w:ilvl w:val="0"/>
          <w:numId w:val="36"/>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оснастить образовательный процесс учебными и творческими задания, позволяющие ученику реализовать свой замысел путем выбора того вида, жанра или техники искусства, к которому у младшего подростка сложилось наибольшая склонность и достаточные изобразительные возможности;</w:t>
      </w:r>
    </w:p>
    <w:p w:rsidR="00295C72" w:rsidRPr="00CD558E" w:rsidRDefault="00295C72" w:rsidP="00295C72">
      <w:pPr>
        <w:numPr>
          <w:ilvl w:val="0"/>
          <w:numId w:val="36"/>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организовать пробно-поисковые действия как через преобразование модели общего способа художественного изображения как отношений «конструкция-пропорции-экспрессия», так и через участие младших подростков в реализации собственных творческих замыслов;</w:t>
      </w:r>
    </w:p>
    <w:p w:rsidR="00295C72" w:rsidRPr="00CD558E" w:rsidRDefault="00295C72" w:rsidP="00295C72">
      <w:pPr>
        <w:numPr>
          <w:ilvl w:val="0"/>
          <w:numId w:val="36"/>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lastRenderedPageBreak/>
        <w:t>сформировать представление об «историческом времени» на содержательных характеристиках этапов развития художественной культуры в том виде, как они отразились в разных видах изобразительных искусств прошлого;</w:t>
      </w:r>
    </w:p>
    <w:p w:rsidR="00295C72" w:rsidRPr="00CD558E" w:rsidRDefault="00295C72" w:rsidP="00295C72">
      <w:pPr>
        <w:numPr>
          <w:ilvl w:val="0"/>
          <w:numId w:val="36"/>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обобщить и систематизировать способы художественной деятельности, освоенные в начальной школе, через разные виды и техники изобразительного искусства поисковым действием;</w:t>
      </w:r>
    </w:p>
    <w:p w:rsidR="00295C72" w:rsidRPr="00CD558E" w:rsidRDefault="00295C72" w:rsidP="00295C72">
      <w:pPr>
        <w:numPr>
          <w:ilvl w:val="0"/>
          <w:numId w:val="36"/>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освоить средства, используя которые младший подросток сможет самостоятельно включаться в художественное содержание (содержательную форму) произведений искусства разных стилей и направлений, в том числе и художников авангардов 20 века. Благодаря чему в последующие годы обучения 7-11 классы материал занятий по предмету «Мировая художественная культура» будет осваиваться ими не только как историко-культурная информация, а с пониманием целостности, преемственности и художественной ценности искусства.</w:t>
      </w:r>
    </w:p>
    <w:p w:rsidR="00295C72" w:rsidRPr="00CD558E" w:rsidRDefault="00295C72" w:rsidP="00295C72">
      <w:pPr>
        <w:spacing w:after="0" w:line="240" w:lineRule="auto"/>
        <w:ind w:firstLine="567"/>
        <w:rPr>
          <w:rFonts w:ascii="Times New Roman" w:hAnsi="Times New Roman"/>
          <w:b/>
          <w:bCs/>
          <w:sz w:val="24"/>
        </w:rPr>
      </w:pPr>
      <w:r w:rsidRPr="00CD558E">
        <w:rPr>
          <w:rFonts w:ascii="Times New Roman" w:hAnsi="Times New Roman"/>
          <w:b/>
          <w:bCs/>
          <w:sz w:val="24"/>
        </w:rPr>
        <w:t>Задачи учебных предметов на этапе самоопределения (7-9 классы)</w:t>
      </w:r>
    </w:p>
    <w:p w:rsidR="00295C72" w:rsidRPr="00CD558E" w:rsidRDefault="00295C72" w:rsidP="00295C72">
      <w:pPr>
        <w:spacing w:after="0" w:line="240" w:lineRule="auto"/>
        <w:ind w:firstLine="567"/>
        <w:jc w:val="both"/>
        <w:rPr>
          <w:rFonts w:ascii="Times New Roman" w:hAnsi="Times New Roman"/>
          <w:bCs/>
          <w:sz w:val="24"/>
        </w:rPr>
      </w:pPr>
      <w:r w:rsidRPr="00CD558E">
        <w:rPr>
          <w:rFonts w:ascii="Times New Roman" w:hAnsi="Times New Roman"/>
          <w:bCs/>
          <w:sz w:val="24"/>
        </w:rPr>
        <w:t xml:space="preserve">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w:t>
      </w:r>
      <w:r w:rsidRPr="00CD558E">
        <w:rPr>
          <w:rFonts w:ascii="Times New Roman" w:hAnsi="Times New Roman"/>
          <w:b/>
          <w:bCs/>
          <w:i/>
          <w:sz w:val="24"/>
        </w:rPr>
        <w:t>личной инициативе и индивидуализации.</w:t>
      </w:r>
      <w:r w:rsidRPr="00CD558E">
        <w:rPr>
          <w:rFonts w:ascii="Times New Roman" w:hAnsi="Times New Roman"/>
          <w:bCs/>
          <w:sz w:val="24"/>
        </w:rPr>
        <w:t xml:space="preserve"> Условием реализации этих целей являются три сопряженных момента:</w:t>
      </w:r>
    </w:p>
    <w:p w:rsidR="00295C72" w:rsidRPr="00CD558E" w:rsidRDefault="00295C72" w:rsidP="00295C72">
      <w:pPr>
        <w:numPr>
          <w:ilvl w:val="0"/>
          <w:numId w:val="17"/>
        </w:numPr>
        <w:tabs>
          <w:tab w:val="left" w:pos="851"/>
        </w:tabs>
        <w:spacing w:after="0" w:line="240" w:lineRule="auto"/>
        <w:ind w:left="0" w:firstLine="567"/>
        <w:jc w:val="both"/>
        <w:rPr>
          <w:rFonts w:ascii="Times New Roman" w:hAnsi="Times New Roman"/>
          <w:b/>
          <w:bCs/>
          <w:sz w:val="24"/>
        </w:rPr>
      </w:pPr>
      <w:r w:rsidRPr="00CD558E">
        <w:rPr>
          <w:rFonts w:ascii="Times New Roman" w:hAnsi="Times New Roman"/>
          <w:bCs/>
          <w:sz w:val="24"/>
        </w:rPr>
        <w:t>сведения к минимуму  учительского контроля за ходом  учебной деятельности в рамках дисциплин, которые осваивались с начала школы;</w:t>
      </w:r>
    </w:p>
    <w:p w:rsidR="00295C72" w:rsidRPr="00CD558E" w:rsidRDefault="00295C72" w:rsidP="00295C72">
      <w:pPr>
        <w:numPr>
          <w:ilvl w:val="0"/>
          <w:numId w:val="17"/>
        </w:numPr>
        <w:tabs>
          <w:tab w:val="left" w:pos="851"/>
        </w:tabs>
        <w:spacing w:after="0" w:line="240" w:lineRule="auto"/>
        <w:ind w:left="0" w:firstLine="567"/>
        <w:jc w:val="both"/>
        <w:rPr>
          <w:rFonts w:ascii="Times New Roman" w:hAnsi="Times New Roman"/>
          <w:b/>
          <w:bCs/>
          <w:sz w:val="24"/>
        </w:rPr>
      </w:pPr>
      <w:r w:rsidRPr="00CD558E">
        <w:rPr>
          <w:rFonts w:ascii="Times New Roman" w:hAnsi="Times New Roman"/>
          <w:bCs/>
          <w:sz w:val="24"/>
        </w:rPr>
        <w:t>организация развернутой практики квазиисследования (т.е. учебной деятельности) на новом материале и с высокой степенью творческой самостоятельности;</w:t>
      </w:r>
    </w:p>
    <w:p w:rsidR="00295C72" w:rsidRPr="00CD558E" w:rsidRDefault="00295C72" w:rsidP="00295C72">
      <w:pPr>
        <w:numPr>
          <w:ilvl w:val="0"/>
          <w:numId w:val="17"/>
        </w:numPr>
        <w:tabs>
          <w:tab w:val="left" w:pos="851"/>
        </w:tabs>
        <w:spacing w:after="0" w:line="240" w:lineRule="auto"/>
        <w:ind w:left="0" w:firstLine="567"/>
        <w:jc w:val="both"/>
        <w:rPr>
          <w:rFonts w:ascii="Times New Roman" w:hAnsi="Times New Roman"/>
          <w:b/>
          <w:bCs/>
          <w:sz w:val="24"/>
        </w:rPr>
      </w:pPr>
      <w:r w:rsidRPr="00CD558E">
        <w:rPr>
          <w:rFonts w:ascii="Times New Roman" w:hAnsi="Times New Roman"/>
          <w:bCs/>
          <w:sz w:val="24"/>
        </w:rPr>
        <w:t>организация практики инициативного опробования освоенных способов действия в широких задачных контекстах (например, в рамках проектов).</w:t>
      </w:r>
    </w:p>
    <w:p w:rsidR="00295C72" w:rsidRPr="00CD558E" w:rsidRDefault="00295C72" w:rsidP="00295C72">
      <w:pPr>
        <w:tabs>
          <w:tab w:val="left" w:pos="851"/>
        </w:tabs>
        <w:spacing w:after="0" w:line="240" w:lineRule="auto"/>
        <w:ind w:firstLine="567"/>
        <w:jc w:val="both"/>
        <w:rPr>
          <w:rFonts w:ascii="Times New Roman" w:hAnsi="Times New Roman"/>
          <w:bCs/>
          <w:sz w:val="24"/>
        </w:rPr>
      </w:pPr>
      <w:r w:rsidRPr="00CD558E">
        <w:rPr>
          <w:rFonts w:ascii="Times New Roman" w:hAnsi="Times New Roman"/>
          <w:bCs/>
          <w:sz w:val="24"/>
        </w:rPr>
        <w:t>Соблюдение указанных условий имеет своим следствием три основных момента:</w:t>
      </w:r>
    </w:p>
    <w:p w:rsidR="00295C72" w:rsidRPr="00CD558E" w:rsidRDefault="00295C72" w:rsidP="00295C72">
      <w:pPr>
        <w:numPr>
          <w:ilvl w:val="0"/>
          <w:numId w:val="18"/>
        </w:numPr>
        <w:tabs>
          <w:tab w:val="left" w:pos="851"/>
        </w:tabs>
        <w:spacing w:after="0" w:line="240" w:lineRule="auto"/>
        <w:ind w:left="0" w:firstLine="567"/>
        <w:jc w:val="both"/>
        <w:rPr>
          <w:rFonts w:ascii="Times New Roman" w:hAnsi="Times New Roman"/>
          <w:bCs/>
          <w:sz w:val="24"/>
        </w:rPr>
      </w:pPr>
      <w:r w:rsidRPr="00CD558E">
        <w:rPr>
          <w:rFonts w:ascii="Times New Roman" w:hAnsi="Times New Roman"/>
          <w:bCs/>
          <w:sz w:val="24"/>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295C72" w:rsidRPr="00CD558E" w:rsidRDefault="00295C72" w:rsidP="00295C72">
      <w:pPr>
        <w:numPr>
          <w:ilvl w:val="0"/>
          <w:numId w:val="18"/>
        </w:numPr>
        <w:tabs>
          <w:tab w:val="left" w:pos="851"/>
        </w:tabs>
        <w:spacing w:after="0" w:line="240" w:lineRule="auto"/>
        <w:ind w:left="0" w:firstLine="567"/>
        <w:jc w:val="both"/>
        <w:rPr>
          <w:rFonts w:ascii="Times New Roman" w:hAnsi="Times New Roman"/>
          <w:bCs/>
          <w:sz w:val="24"/>
        </w:rPr>
      </w:pPr>
      <w:r w:rsidRPr="00CD558E">
        <w:rPr>
          <w:rFonts w:ascii="Times New Roman" w:hAnsi="Times New Roman"/>
          <w:bCs/>
          <w:sz w:val="24"/>
        </w:rPr>
        <w:t>завершение  формирования «учебной деятельности» как обобщенного и внутренне мотивированного способа освоения понятийного содержания;</w:t>
      </w:r>
    </w:p>
    <w:p w:rsidR="00295C72" w:rsidRPr="00CD558E" w:rsidRDefault="00295C72" w:rsidP="00295C72">
      <w:pPr>
        <w:numPr>
          <w:ilvl w:val="0"/>
          <w:numId w:val="18"/>
        </w:numPr>
        <w:tabs>
          <w:tab w:val="left" w:pos="851"/>
        </w:tabs>
        <w:spacing w:after="0" w:line="240" w:lineRule="auto"/>
        <w:ind w:left="0" w:firstLine="567"/>
        <w:jc w:val="both"/>
        <w:rPr>
          <w:rFonts w:ascii="Times New Roman" w:hAnsi="Times New Roman"/>
          <w:bCs/>
          <w:sz w:val="24"/>
        </w:rPr>
      </w:pPr>
      <w:r w:rsidRPr="00CD558E">
        <w:rPr>
          <w:rFonts w:ascii="Times New Roman" w:hAnsi="Times New Roman"/>
          <w:bCs/>
          <w:sz w:val="24"/>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295C72" w:rsidRPr="00CD558E" w:rsidRDefault="00295C72" w:rsidP="00295C72">
      <w:pPr>
        <w:spacing w:after="0" w:line="240" w:lineRule="auto"/>
        <w:ind w:firstLine="567"/>
        <w:jc w:val="both"/>
        <w:rPr>
          <w:rFonts w:ascii="Times New Roman" w:hAnsi="Times New Roman"/>
          <w:bCs/>
          <w:sz w:val="24"/>
        </w:rPr>
      </w:pPr>
      <w:r w:rsidRPr="00CD558E">
        <w:rPr>
          <w:rFonts w:ascii="Times New Roman" w:hAnsi="Times New Roman"/>
          <w:bCs/>
          <w:sz w:val="24"/>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учащихся относительно содержания  учебного предмета.</w:t>
      </w:r>
    </w:p>
    <w:p w:rsidR="00295C72" w:rsidRPr="00CD558E" w:rsidRDefault="00295C72" w:rsidP="00295C72">
      <w:pPr>
        <w:spacing w:after="0" w:line="240" w:lineRule="auto"/>
        <w:ind w:firstLine="567"/>
        <w:jc w:val="both"/>
        <w:rPr>
          <w:rFonts w:ascii="Times New Roman" w:hAnsi="Times New Roman"/>
          <w:bCs/>
          <w:sz w:val="24"/>
        </w:rPr>
      </w:pPr>
      <w:r w:rsidRPr="00CD558E">
        <w:rPr>
          <w:rFonts w:ascii="Times New Roman" w:hAnsi="Times New Roman"/>
          <w:bCs/>
          <w:sz w:val="24"/>
        </w:rPr>
        <w:t>Каждый учебный предмет пытается по-своему решить возрастные задачи подростковой школы.</w:t>
      </w:r>
    </w:p>
    <w:p w:rsidR="00295C72" w:rsidRPr="00CD558E" w:rsidRDefault="00295C72" w:rsidP="00295C72">
      <w:pPr>
        <w:spacing w:after="0" w:line="240" w:lineRule="auto"/>
        <w:ind w:firstLine="1134"/>
        <w:jc w:val="both"/>
        <w:rPr>
          <w:rFonts w:ascii="Times New Roman" w:hAnsi="Times New Roman"/>
          <w:sz w:val="24"/>
        </w:rPr>
      </w:pPr>
      <w:r w:rsidRPr="00CD558E">
        <w:rPr>
          <w:rFonts w:ascii="Times New Roman" w:hAnsi="Times New Roman"/>
          <w:b/>
          <w:bCs/>
          <w:i/>
          <w:sz w:val="24"/>
        </w:rPr>
        <w:t>Русский язык</w:t>
      </w:r>
      <w:r w:rsidRPr="00CD558E">
        <w:rPr>
          <w:rFonts w:ascii="Times New Roman" w:hAnsi="Times New Roman"/>
          <w:bCs/>
          <w:sz w:val="24"/>
        </w:rPr>
        <w:t xml:space="preserve"> ставит следующие основные задачи курса на этапе основного образования:</w:t>
      </w:r>
    </w:p>
    <w:p w:rsidR="00295C72" w:rsidRPr="00CD558E" w:rsidRDefault="00295C72" w:rsidP="00295C72">
      <w:pPr>
        <w:numPr>
          <w:ilvl w:val="0"/>
          <w:numId w:val="19"/>
        </w:numPr>
        <w:tabs>
          <w:tab w:val="num" w:pos="0"/>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создать оптимальные условия для развития качеств личности учащихся, обеспечивающих им возможность самостоятельно ставить перед собой новые учебные задачи и находить продуктивные способы их решения;</w:t>
      </w:r>
    </w:p>
    <w:p w:rsidR="00295C72" w:rsidRPr="00CD558E" w:rsidRDefault="00295C72" w:rsidP="00295C72">
      <w:pPr>
        <w:numPr>
          <w:ilvl w:val="0"/>
          <w:numId w:val="19"/>
        </w:numPr>
        <w:tabs>
          <w:tab w:val="num" w:pos="0"/>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сформировать представление о родном языке как целостной знаковой системе, являющейся важнейшим средством общения, и на этой основе воспитать устойчивый интерес к русскому языку;</w:t>
      </w:r>
    </w:p>
    <w:p w:rsidR="00295C72" w:rsidRPr="00CD558E" w:rsidRDefault="00295C72" w:rsidP="00295C72">
      <w:pPr>
        <w:numPr>
          <w:ilvl w:val="0"/>
          <w:numId w:val="19"/>
        </w:numPr>
        <w:tabs>
          <w:tab w:val="num" w:pos="0"/>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способствовать развитию устной и письменной речи учащихся, обеспечив ее переход на произвольный уровень, т.е. умение выбирать речевой жанр и языковые средства в соответствии с целями и условиями речевого общения;</w:t>
      </w:r>
    </w:p>
    <w:p w:rsidR="00295C72" w:rsidRPr="00CD558E" w:rsidRDefault="00295C72" w:rsidP="00295C72">
      <w:pPr>
        <w:numPr>
          <w:ilvl w:val="0"/>
          <w:numId w:val="19"/>
        </w:numPr>
        <w:tabs>
          <w:tab w:val="num" w:pos="0"/>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завершить в основных чертах формирование орфографических и пунктуационных навыков, обеспечивающих грамотное оформление разнообразных письменных текстов.</w:t>
      </w:r>
    </w:p>
    <w:p w:rsidR="00295C72" w:rsidRPr="00CD558E" w:rsidRDefault="00295C72" w:rsidP="00295C72">
      <w:pPr>
        <w:spacing w:after="0" w:line="240" w:lineRule="auto"/>
        <w:ind w:firstLine="567"/>
        <w:jc w:val="both"/>
        <w:rPr>
          <w:rFonts w:ascii="Times New Roman" w:hAnsi="Times New Roman"/>
          <w:sz w:val="24"/>
        </w:rPr>
      </w:pPr>
      <w:r w:rsidRPr="00CD558E">
        <w:rPr>
          <w:rFonts w:ascii="Times New Roman" w:hAnsi="Times New Roman"/>
          <w:sz w:val="24"/>
        </w:rPr>
        <w:t xml:space="preserve">Решение этих задач предполагает </w:t>
      </w:r>
      <w:r w:rsidRPr="00CD558E">
        <w:rPr>
          <w:rFonts w:ascii="Times New Roman" w:hAnsi="Times New Roman"/>
          <w:sz w:val="24"/>
          <w:u w:val="single"/>
        </w:rPr>
        <w:t>учебную активность поисково-исследовательского типа</w:t>
      </w:r>
      <w:r w:rsidRPr="00CD558E">
        <w:rPr>
          <w:rFonts w:ascii="Times New Roman" w:hAnsi="Times New Roman"/>
          <w:sz w:val="24"/>
        </w:rPr>
        <w:t xml:space="preserve">, которая по своим целям и способам осуществления значительно сложнее активности </w:t>
      </w:r>
      <w:r w:rsidRPr="00CD558E">
        <w:rPr>
          <w:rFonts w:ascii="Times New Roman" w:hAnsi="Times New Roman"/>
          <w:sz w:val="24"/>
        </w:rPr>
        <w:lastRenderedPageBreak/>
        <w:t>репродуктивного типа, на которую рассчитано традиционное обучение языку. Необходимо строить программу русского языка так, чтобы не только не увеличить учебную нагрузку на учащихся в основной школе, но и способствовать ее существенному снижению.</w:t>
      </w:r>
    </w:p>
    <w:p w:rsidR="00295C72" w:rsidRPr="00CD558E" w:rsidRDefault="00295C72" w:rsidP="00295C72">
      <w:pPr>
        <w:spacing w:after="0" w:line="240" w:lineRule="auto"/>
        <w:ind w:firstLine="567"/>
        <w:rPr>
          <w:rFonts w:ascii="Times New Roman" w:hAnsi="Times New Roman"/>
          <w:sz w:val="24"/>
        </w:rPr>
      </w:pPr>
      <w:r w:rsidRPr="00CD558E">
        <w:rPr>
          <w:rFonts w:ascii="Times New Roman" w:hAnsi="Times New Roman"/>
          <w:sz w:val="24"/>
        </w:rPr>
        <w:t>Такую задачу можно решить, т.к.</w:t>
      </w:r>
    </w:p>
    <w:p w:rsidR="00295C72" w:rsidRPr="00CD558E" w:rsidRDefault="00295C72" w:rsidP="00295C72">
      <w:pPr>
        <w:numPr>
          <w:ilvl w:val="0"/>
          <w:numId w:val="20"/>
        </w:numPr>
        <w:tabs>
          <w:tab w:val="left" w:pos="851"/>
        </w:tabs>
        <w:spacing w:after="0" w:line="240" w:lineRule="auto"/>
        <w:ind w:left="0" w:firstLine="567"/>
        <w:jc w:val="both"/>
        <w:rPr>
          <w:rFonts w:ascii="Times New Roman" w:hAnsi="Times New Roman"/>
          <w:sz w:val="24"/>
        </w:rPr>
      </w:pPr>
      <w:r w:rsidRPr="00CD558E">
        <w:rPr>
          <w:rFonts w:ascii="Times New Roman" w:hAnsi="Times New Roman"/>
          <w:b/>
          <w:i/>
          <w:sz w:val="24"/>
        </w:rPr>
        <w:t>во-первых</w:t>
      </w:r>
      <w:r w:rsidRPr="00CD558E">
        <w:rPr>
          <w:rFonts w:ascii="Times New Roman" w:hAnsi="Times New Roman"/>
          <w:sz w:val="24"/>
        </w:rPr>
        <w:t xml:space="preserve">, организация учебного материала в виде системы понятий позволяет представить его как относительно небольшое количество целостных смысловых единиц, т.е. объективно означает </w:t>
      </w:r>
      <w:r w:rsidRPr="00CD558E">
        <w:rPr>
          <w:rFonts w:ascii="Times New Roman" w:hAnsi="Times New Roman"/>
          <w:i/>
          <w:sz w:val="24"/>
        </w:rPr>
        <w:t>уменьшение</w:t>
      </w:r>
      <w:r w:rsidRPr="00CD558E">
        <w:rPr>
          <w:rFonts w:ascii="Times New Roman" w:hAnsi="Times New Roman"/>
          <w:sz w:val="24"/>
        </w:rPr>
        <w:t xml:space="preserve"> объема учебной информации, подлежащей усвоению;</w:t>
      </w:r>
    </w:p>
    <w:p w:rsidR="00295C72" w:rsidRPr="00CD558E" w:rsidRDefault="00295C72" w:rsidP="00295C72">
      <w:pPr>
        <w:numPr>
          <w:ilvl w:val="0"/>
          <w:numId w:val="20"/>
        </w:numPr>
        <w:tabs>
          <w:tab w:val="left" w:pos="851"/>
        </w:tabs>
        <w:spacing w:after="0" w:line="240" w:lineRule="auto"/>
        <w:ind w:left="0" w:firstLine="567"/>
        <w:jc w:val="both"/>
        <w:rPr>
          <w:rFonts w:ascii="Times New Roman" w:hAnsi="Times New Roman"/>
          <w:sz w:val="24"/>
        </w:rPr>
      </w:pPr>
      <w:r w:rsidRPr="00CD558E">
        <w:rPr>
          <w:rFonts w:ascii="Times New Roman" w:hAnsi="Times New Roman"/>
          <w:b/>
          <w:i/>
          <w:sz w:val="24"/>
        </w:rPr>
        <w:t>во-вторых</w:t>
      </w:r>
      <w:r w:rsidRPr="00CD558E">
        <w:rPr>
          <w:rFonts w:ascii="Times New Roman" w:hAnsi="Times New Roman"/>
          <w:sz w:val="24"/>
        </w:rPr>
        <w:t>, усвоение учебного материала предполагает установление связей как между элементами внутри его смысловых единиц, так и между самими смысловыми единицами. Иными словами, центр тяжести усвоения материала переносится с памяти</w:t>
      </w:r>
      <w:r w:rsidRPr="00CD558E">
        <w:rPr>
          <w:rFonts w:ascii="Times New Roman" w:hAnsi="Times New Roman"/>
          <w:i/>
          <w:sz w:val="24"/>
        </w:rPr>
        <w:t xml:space="preserve"> на мышление</w:t>
      </w:r>
      <w:r w:rsidRPr="00CD558E">
        <w:rPr>
          <w:rFonts w:ascii="Times New Roman" w:hAnsi="Times New Roman"/>
          <w:sz w:val="24"/>
        </w:rPr>
        <w:t>. Запоминание материала при этом обеспечивается главным образом за счет механизмов непроизвольной памяти, которые значительно менее трудоемки и более эффективны, чем произвольное заучивание;</w:t>
      </w:r>
    </w:p>
    <w:p w:rsidR="00295C72" w:rsidRPr="00CD558E" w:rsidRDefault="00295C72" w:rsidP="00295C72">
      <w:pPr>
        <w:numPr>
          <w:ilvl w:val="0"/>
          <w:numId w:val="20"/>
        </w:numPr>
        <w:tabs>
          <w:tab w:val="left" w:pos="851"/>
        </w:tabs>
        <w:spacing w:after="0" w:line="240" w:lineRule="auto"/>
        <w:ind w:left="0" w:firstLine="567"/>
        <w:jc w:val="both"/>
        <w:rPr>
          <w:rFonts w:ascii="Times New Roman" w:hAnsi="Times New Roman"/>
          <w:sz w:val="24"/>
        </w:rPr>
      </w:pPr>
      <w:r w:rsidRPr="00CD558E">
        <w:rPr>
          <w:rFonts w:ascii="Times New Roman" w:hAnsi="Times New Roman"/>
          <w:b/>
          <w:i/>
          <w:sz w:val="24"/>
        </w:rPr>
        <w:t>в-третьих</w:t>
      </w:r>
      <w:r w:rsidRPr="00CD558E">
        <w:rPr>
          <w:rFonts w:ascii="Times New Roman" w:hAnsi="Times New Roman"/>
          <w:sz w:val="24"/>
        </w:rPr>
        <w:t xml:space="preserve">, перенесение центра тяжести в усвоении системы понятий на их </w:t>
      </w:r>
      <w:r w:rsidRPr="00CD558E">
        <w:rPr>
          <w:rFonts w:ascii="Times New Roman" w:hAnsi="Times New Roman"/>
          <w:i/>
          <w:sz w:val="24"/>
        </w:rPr>
        <w:t>понимание</w:t>
      </w:r>
      <w:r w:rsidRPr="00CD558E">
        <w:rPr>
          <w:rFonts w:ascii="Times New Roman" w:hAnsi="Times New Roman"/>
          <w:sz w:val="24"/>
        </w:rPr>
        <w:t xml:space="preserve"> существенно повышает качество ориентировочной основы тех действий, способы осуществления которых определяются усваиваемыми понятиями. Это резко снижает количество упражнений, необходимых для овладения соответствующими умениями и навыками. </w:t>
      </w:r>
    </w:p>
    <w:p w:rsidR="00295C72" w:rsidRPr="00CD558E" w:rsidRDefault="00295C72" w:rsidP="00295C72">
      <w:pPr>
        <w:numPr>
          <w:ilvl w:val="0"/>
          <w:numId w:val="20"/>
        </w:numPr>
        <w:tabs>
          <w:tab w:val="left" w:pos="851"/>
        </w:tabs>
        <w:spacing w:after="0" w:line="240" w:lineRule="auto"/>
        <w:ind w:left="0" w:firstLine="567"/>
        <w:jc w:val="both"/>
        <w:rPr>
          <w:rFonts w:ascii="Times New Roman" w:hAnsi="Times New Roman"/>
          <w:sz w:val="24"/>
        </w:rPr>
      </w:pPr>
      <w:r w:rsidRPr="00CD558E">
        <w:rPr>
          <w:rFonts w:ascii="Times New Roman" w:hAnsi="Times New Roman"/>
          <w:b/>
          <w:i/>
          <w:sz w:val="24"/>
        </w:rPr>
        <w:t>в-четвертых</w:t>
      </w:r>
      <w:r w:rsidRPr="00CD558E">
        <w:rPr>
          <w:rFonts w:ascii="Times New Roman" w:hAnsi="Times New Roman"/>
          <w:sz w:val="24"/>
        </w:rPr>
        <w:t xml:space="preserve">, поисково-исследовательский характер учебной деятельности способствует интенсивному формированию </w:t>
      </w:r>
      <w:r w:rsidRPr="00CD558E">
        <w:rPr>
          <w:rFonts w:ascii="Times New Roman" w:hAnsi="Times New Roman"/>
          <w:i/>
          <w:sz w:val="24"/>
        </w:rPr>
        <w:t xml:space="preserve">интереса </w:t>
      </w:r>
      <w:r w:rsidRPr="00CD558E">
        <w:rPr>
          <w:rFonts w:ascii="Times New Roman" w:hAnsi="Times New Roman"/>
          <w:sz w:val="24"/>
        </w:rPr>
        <w:t xml:space="preserve">к ней, что существенно снижает уровень учебной тревожности, являющейся одним из основных психологических факторов перегрузки учащихся. </w:t>
      </w:r>
    </w:p>
    <w:p w:rsidR="00295C72" w:rsidRPr="00CD558E" w:rsidRDefault="00295C72" w:rsidP="00295C72">
      <w:pPr>
        <w:spacing w:after="0" w:line="240" w:lineRule="auto"/>
        <w:ind w:firstLine="567"/>
        <w:jc w:val="both"/>
        <w:rPr>
          <w:rFonts w:ascii="Times New Roman" w:hAnsi="Times New Roman"/>
          <w:sz w:val="24"/>
        </w:rPr>
      </w:pPr>
      <w:r w:rsidRPr="00CD558E">
        <w:rPr>
          <w:rFonts w:ascii="Times New Roman" w:hAnsi="Times New Roman"/>
          <w:sz w:val="24"/>
        </w:rPr>
        <w:t>Таким образом, не увеличивая учебной нагрузки на школьников, и даже несколько снижая ее, предлагаемая учебная программа существенно повышает образовательный потенциал курса русского языка в основной школе:</w:t>
      </w:r>
    </w:p>
    <w:p w:rsidR="00295C72" w:rsidRPr="00CD558E" w:rsidRDefault="00295C72" w:rsidP="00295C72">
      <w:pPr>
        <w:numPr>
          <w:ilvl w:val="0"/>
          <w:numId w:val="21"/>
        </w:numPr>
        <w:tabs>
          <w:tab w:val="left" w:pos="851"/>
        </w:tabs>
        <w:spacing w:after="0" w:line="240" w:lineRule="auto"/>
        <w:ind w:left="0" w:firstLine="567"/>
        <w:jc w:val="both"/>
        <w:rPr>
          <w:rFonts w:ascii="Times New Roman" w:hAnsi="Times New Roman"/>
          <w:sz w:val="24"/>
        </w:rPr>
      </w:pPr>
      <w:r w:rsidRPr="00CD558E">
        <w:rPr>
          <w:rFonts w:ascii="Times New Roman" w:hAnsi="Times New Roman"/>
          <w:b/>
          <w:i/>
          <w:sz w:val="24"/>
        </w:rPr>
        <w:t>во-первых,</w:t>
      </w:r>
      <w:r w:rsidRPr="00CD558E">
        <w:rPr>
          <w:rFonts w:ascii="Times New Roman" w:hAnsi="Times New Roman"/>
          <w:sz w:val="24"/>
        </w:rPr>
        <w:t xml:space="preserve"> учащиеся осознают язык как целостную систему, функционирование которой подчиняется единым внутренним закономерностям. Тем самым создаются предпосылки для предотвращения ошибочного отождествления языка с орфографией, которое широко распространено даже среди образованных людей. Вместе с тем появляется возможность преодолеть предубеждение об исключительной трудности русского языка, который якобы представляет собой множество изолированных друг от друга фактов и явлений, описываемых многочисленными частными «правилами» и еще более многочисленными исключениями из них; </w:t>
      </w:r>
    </w:p>
    <w:p w:rsidR="00295C72" w:rsidRPr="00CD558E" w:rsidRDefault="00295C72" w:rsidP="00295C72">
      <w:pPr>
        <w:numPr>
          <w:ilvl w:val="0"/>
          <w:numId w:val="21"/>
        </w:numPr>
        <w:tabs>
          <w:tab w:val="left" w:pos="851"/>
        </w:tabs>
        <w:spacing w:after="0" w:line="240" w:lineRule="auto"/>
        <w:ind w:left="0" w:firstLine="567"/>
        <w:jc w:val="both"/>
        <w:rPr>
          <w:rFonts w:ascii="Times New Roman" w:hAnsi="Times New Roman"/>
          <w:sz w:val="24"/>
        </w:rPr>
      </w:pPr>
      <w:r w:rsidRPr="00CD558E">
        <w:rPr>
          <w:rFonts w:ascii="Times New Roman" w:hAnsi="Times New Roman"/>
          <w:b/>
          <w:i/>
          <w:sz w:val="24"/>
        </w:rPr>
        <w:t>во-вторых,</w:t>
      </w:r>
      <w:r w:rsidRPr="00CD558E">
        <w:rPr>
          <w:rFonts w:ascii="Times New Roman" w:hAnsi="Times New Roman"/>
          <w:sz w:val="24"/>
        </w:rPr>
        <w:t xml:space="preserve"> осознание языка как целостной знаковой системы, являющейся важнейшим средством общения, порождает устойчивый познавательный интерес к нему. На этой основе формируется потребность и способность к самостоятельному совершенствованию языковых знаний, речевых умений и навыков за пределами школьного обучения;</w:t>
      </w:r>
    </w:p>
    <w:p w:rsidR="00295C72" w:rsidRPr="00CD558E" w:rsidRDefault="00295C72" w:rsidP="00295C72">
      <w:pPr>
        <w:numPr>
          <w:ilvl w:val="0"/>
          <w:numId w:val="21"/>
        </w:numPr>
        <w:tabs>
          <w:tab w:val="left" w:pos="851"/>
        </w:tabs>
        <w:spacing w:after="0" w:line="240" w:lineRule="auto"/>
        <w:ind w:left="0" w:firstLine="567"/>
        <w:jc w:val="both"/>
        <w:rPr>
          <w:rFonts w:ascii="Times New Roman" w:hAnsi="Times New Roman"/>
          <w:sz w:val="24"/>
        </w:rPr>
      </w:pPr>
      <w:r w:rsidRPr="00CD558E">
        <w:rPr>
          <w:rFonts w:ascii="Times New Roman" w:hAnsi="Times New Roman"/>
          <w:b/>
          <w:i/>
          <w:sz w:val="24"/>
        </w:rPr>
        <w:t>в-третьих,</w:t>
      </w:r>
      <w:r w:rsidRPr="00CD558E">
        <w:rPr>
          <w:rFonts w:ascii="Times New Roman" w:hAnsi="Times New Roman"/>
          <w:sz w:val="24"/>
        </w:rPr>
        <w:t xml:space="preserve"> по мере того, как учащиеся осознают возможности выражения с помощью языка самых сложных мыслей, тончайших смысловых оттенков, разнообразных чувств и переживаний, родной язык выступает перед ними в качестве одного из носителей национальной культуры, а его изучение становится важнейшим фактором формирования национального самосознания;</w:t>
      </w:r>
    </w:p>
    <w:p w:rsidR="00295C72" w:rsidRPr="00CD558E" w:rsidRDefault="00295C72" w:rsidP="00295C72">
      <w:pPr>
        <w:numPr>
          <w:ilvl w:val="0"/>
          <w:numId w:val="21"/>
        </w:numPr>
        <w:tabs>
          <w:tab w:val="left" w:pos="851"/>
        </w:tabs>
        <w:spacing w:after="0" w:line="240" w:lineRule="auto"/>
        <w:ind w:left="0" w:firstLine="567"/>
        <w:jc w:val="both"/>
        <w:rPr>
          <w:rFonts w:ascii="Times New Roman" w:hAnsi="Times New Roman"/>
          <w:sz w:val="24"/>
        </w:rPr>
      </w:pPr>
      <w:r w:rsidRPr="00CD558E">
        <w:rPr>
          <w:rFonts w:ascii="Times New Roman" w:hAnsi="Times New Roman"/>
          <w:b/>
          <w:i/>
          <w:sz w:val="24"/>
        </w:rPr>
        <w:t>в-четвертых</w:t>
      </w:r>
      <w:r w:rsidRPr="00CD558E">
        <w:rPr>
          <w:rFonts w:ascii="Times New Roman" w:hAnsi="Times New Roman"/>
          <w:sz w:val="24"/>
        </w:rPr>
        <w:t>, культурологическая функция языка, которая открывается в процессе его содержательного изучения, приобретает для учащихся глубокий личностный смысл. По мере овладения языком как средством общения, они осознают себя субъектами не только последнего, но и национальной культуры. Тем самым изучение родного языка оказывается основой гуманитарного образования, цель которого и состоит в приобщении индивида к миру человеческой культуры;</w:t>
      </w:r>
    </w:p>
    <w:p w:rsidR="00295C72" w:rsidRPr="00CD558E" w:rsidRDefault="00295C72" w:rsidP="00295C72">
      <w:pPr>
        <w:numPr>
          <w:ilvl w:val="0"/>
          <w:numId w:val="21"/>
        </w:numPr>
        <w:tabs>
          <w:tab w:val="left" w:pos="851"/>
        </w:tabs>
        <w:spacing w:after="0" w:line="240" w:lineRule="auto"/>
        <w:ind w:left="0" w:firstLine="567"/>
        <w:jc w:val="both"/>
        <w:rPr>
          <w:rFonts w:ascii="Times New Roman" w:hAnsi="Times New Roman"/>
          <w:sz w:val="24"/>
        </w:rPr>
      </w:pPr>
      <w:r w:rsidRPr="00CD558E">
        <w:rPr>
          <w:rFonts w:ascii="Times New Roman" w:hAnsi="Times New Roman"/>
          <w:b/>
          <w:i/>
          <w:sz w:val="24"/>
        </w:rPr>
        <w:t>в-пятых</w:t>
      </w:r>
      <w:r w:rsidRPr="00CD558E">
        <w:rPr>
          <w:rFonts w:ascii="Times New Roman" w:hAnsi="Times New Roman"/>
          <w:sz w:val="24"/>
        </w:rPr>
        <w:t xml:space="preserve">, система родного языка является одной из первых естественных систем, с которыми сталкивается ученик в процессе обучения. Овладение методами учебного исследования этой системы фактически означает формирование у учащихся характерного для современной науки системного подхода к изучаемым объектам. Тем самым обучение родному </w:t>
      </w:r>
      <w:r w:rsidRPr="00CD558E">
        <w:rPr>
          <w:rFonts w:ascii="Times New Roman" w:hAnsi="Times New Roman"/>
          <w:sz w:val="24"/>
        </w:rPr>
        <w:lastRenderedPageBreak/>
        <w:t>языку оказывается важным компонентом общенаучного образования и построения в сознании учащихся целостной картины мира.</w:t>
      </w:r>
    </w:p>
    <w:p w:rsidR="00295C72" w:rsidRPr="00CD558E" w:rsidRDefault="00295C72" w:rsidP="00295C72">
      <w:pPr>
        <w:spacing w:after="0" w:line="240" w:lineRule="auto"/>
        <w:ind w:firstLine="1134"/>
        <w:jc w:val="both"/>
        <w:rPr>
          <w:rFonts w:ascii="Times New Roman" w:hAnsi="Times New Roman"/>
          <w:sz w:val="24"/>
        </w:rPr>
      </w:pPr>
      <w:r w:rsidRPr="00CD558E">
        <w:rPr>
          <w:rFonts w:ascii="Times New Roman" w:hAnsi="Times New Roman"/>
          <w:b/>
          <w:bCs/>
          <w:i/>
          <w:sz w:val="24"/>
        </w:rPr>
        <w:t>Литература</w:t>
      </w:r>
      <w:r w:rsidRPr="00CD558E">
        <w:rPr>
          <w:rFonts w:ascii="Times New Roman" w:hAnsi="Times New Roman"/>
          <w:bCs/>
          <w:sz w:val="24"/>
        </w:rPr>
        <w:t xml:space="preserve"> ставит следующие основные задачи курса на этапе основного образования:</w:t>
      </w:r>
    </w:p>
    <w:p w:rsidR="00295C72" w:rsidRPr="00CD558E" w:rsidRDefault="00295C72" w:rsidP="00295C72">
      <w:pPr>
        <w:numPr>
          <w:ilvl w:val="0"/>
          <w:numId w:val="2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освоить (понять) социокультурный образец, содержащийся в литературном тексте, т.е. ценностно-смысловую установку автора в контексте понимания оснований культуры;</w:t>
      </w:r>
    </w:p>
    <w:p w:rsidR="00295C72" w:rsidRPr="00CD558E" w:rsidRDefault="00295C72" w:rsidP="00295C72">
      <w:pPr>
        <w:numPr>
          <w:ilvl w:val="0"/>
          <w:numId w:val="2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сформировать понятие о художественном творчестве как жизненно важной и специфической духовной деятельности;</w:t>
      </w:r>
    </w:p>
    <w:p w:rsidR="00295C72" w:rsidRPr="00CD558E" w:rsidRDefault="00295C72" w:rsidP="00295C72">
      <w:pPr>
        <w:numPr>
          <w:ilvl w:val="0"/>
          <w:numId w:val="2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освоить литературные теоретические понятия (точка зрения, авторское сознание, художественное время и художественное пространство), которые способствуют развитию культуры мышления читателя: подсказывают способы анализа и интерпретации художественного произведения как искусства слова;</w:t>
      </w:r>
    </w:p>
    <w:p w:rsidR="00295C72" w:rsidRPr="00CD558E" w:rsidRDefault="00295C72" w:rsidP="00295C72">
      <w:pPr>
        <w:numPr>
          <w:ilvl w:val="0"/>
          <w:numId w:val="2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воспитывать художественный вкус у учащихся, опираясь на специальный подбор текстового материала и особую постановку учебных и учебно-практических задач по литературе;</w:t>
      </w:r>
    </w:p>
    <w:p w:rsidR="00295C72" w:rsidRPr="00CD558E" w:rsidRDefault="00295C72" w:rsidP="00295C72">
      <w:pPr>
        <w:numPr>
          <w:ilvl w:val="0"/>
          <w:numId w:val="2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дать представление об этапах развития античной литературы, ее связи с литературой более поздних эпох, значимом месте в мировой культуре;</w:t>
      </w:r>
    </w:p>
    <w:p w:rsidR="00295C72" w:rsidRPr="00CD558E" w:rsidRDefault="00295C72" w:rsidP="00295C72">
      <w:pPr>
        <w:numPr>
          <w:ilvl w:val="0"/>
          <w:numId w:val="2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сформировать представление о художественном мире литературного произведения в связи с другими произведениями литературного процесса;</w:t>
      </w:r>
    </w:p>
    <w:p w:rsidR="00295C72" w:rsidRPr="00CD558E" w:rsidRDefault="00295C72" w:rsidP="00295C72">
      <w:pPr>
        <w:numPr>
          <w:ilvl w:val="0"/>
          <w:numId w:val="2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выявлять мотивы создания литературного произведения, освоить способы создания художественного образа, в котором автор выражает свой творческий замысел; освоить художественные языки различных жанров;</w:t>
      </w:r>
    </w:p>
    <w:p w:rsidR="00295C72" w:rsidRPr="00CD558E" w:rsidRDefault="00295C72" w:rsidP="00295C72">
      <w:pPr>
        <w:numPr>
          <w:ilvl w:val="0"/>
          <w:numId w:val="2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вычленять из собственной практики способы работы с текстом, целенаправленно используя их при анализе произведений; овладеть способами литературного «текстопорождения» для более глубокого осмысления художественных произведений;</w:t>
      </w:r>
    </w:p>
    <w:p w:rsidR="00295C72" w:rsidRPr="00CD558E" w:rsidRDefault="00295C72" w:rsidP="00295C72">
      <w:pPr>
        <w:numPr>
          <w:ilvl w:val="0"/>
          <w:numId w:val="22"/>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развивать литературные творческие способности учащихся, свободное владение устной и письменной речью.</w:t>
      </w:r>
    </w:p>
    <w:p w:rsidR="00295C72" w:rsidRPr="00CD558E" w:rsidRDefault="00295C72" w:rsidP="00295C72">
      <w:pPr>
        <w:tabs>
          <w:tab w:val="left" w:pos="993"/>
        </w:tabs>
        <w:spacing w:after="0" w:line="240" w:lineRule="auto"/>
        <w:ind w:firstLine="567"/>
        <w:jc w:val="both"/>
        <w:rPr>
          <w:rFonts w:ascii="Times New Roman" w:hAnsi="Times New Roman"/>
          <w:sz w:val="24"/>
        </w:rPr>
      </w:pPr>
      <w:r w:rsidRPr="00CD558E">
        <w:rPr>
          <w:rFonts w:ascii="Times New Roman" w:hAnsi="Times New Roman"/>
          <w:sz w:val="24"/>
        </w:rPr>
        <w:t>Таким образом, ученик, опираясь на приобретенный ранее опыт работы с текстами, практически освоивший некоторые способы литературного первичного анализа в начальной школе, становится в позицию исследователя, для чего переходит от учебно-практических задач к решению учебно-исследовательских.</w:t>
      </w:r>
    </w:p>
    <w:p w:rsidR="00295C72" w:rsidRPr="00CD558E" w:rsidRDefault="00295C72" w:rsidP="00295C72">
      <w:pPr>
        <w:spacing w:after="0" w:line="240" w:lineRule="auto"/>
        <w:ind w:firstLine="1134"/>
        <w:rPr>
          <w:rFonts w:ascii="Times New Roman" w:hAnsi="Times New Roman"/>
          <w:sz w:val="24"/>
        </w:rPr>
      </w:pPr>
      <w:r w:rsidRPr="00CD558E">
        <w:rPr>
          <w:rFonts w:ascii="Times New Roman" w:hAnsi="Times New Roman"/>
          <w:b/>
          <w:bCs/>
          <w:i/>
          <w:sz w:val="24"/>
        </w:rPr>
        <w:t xml:space="preserve">Алгебра </w:t>
      </w:r>
      <w:r w:rsidRPr="00CD558E">
        <w:rPr>
          <w:rFonts w:ascii="Times New Roman" w:hAnsi="Times New Roman"/>
          <w:bCs/>
          <w:sz w:val="24"/>
        </w:rPr>
        <w:t>ставит следующие основные задачи курса на этапе основного образования:</w:t>
      </w:r>
    </w:p>
    <w:p w:rsidR="00295C72" w:rsidRPr="00CD558E" w:rsidRDefault="00295C72" w:rsidP="00295C72">
      <w:pPr>
        <w:numPr>
          <w:ilvl w:val="0"/>
          <w:numId w:val="37"/>
        </w:numPr>
        <w:tabs>
          <w:tab w:val="clear" w:pos="720"/>
          <w:tab w:val="num"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развитие логического, алгоритмического, функционального, вероятностного мышления, критичности мышления; формирование общих способов интеллектуальной деятельности, характерных для математики и являющихся основой познавательной культуры, значимых для различных сфер человеческой деятельности;</w:t>
      </w:r>
    </w:p>
    <w:p w:rsidR="00295C72" w:rsidRPr="00CD558E" w:rsidRDefault="00295C72" w:rsidP="00295C72">
      <w:pPr>
        <w:numPr>
          <w:ilvl w:val="0"/>
          <w:numId w:val="37"/>
        </w:numPr>
        <w:tabs>
          <w:tab w:val="clear" w:pos="720"/>
          <w:tab w:val="num"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овладение математическими знаниями и умениями, необходимыми для продолжения обучения в старшей школе (10-11 классы), изучения смежных дисциплин и применения их в повседневной жизни;</w:t>
      </w:r>
    </w:p>
    <w:p w:rsidR="00295C72" w:rsidRPr="00CD558E" w:rsidRDefault="00295C72" w:rsidP="00295C72">
      <w:pPr>
        <w:numPr>
          <w:ilvl w:val="0"/>
          <w:numId w:val="37"/>
        </w:numPr>
        <w:tabs>
          <w:tab w:val="clear" w:pos="720"/>
          <w:tab w:val="num" w:pos="993"/>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развитие представления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295C72" w:rsidRPr="00CD558E" w:rsidRDefault="00295C72" w:rsidP="00295C72">
      <w:pPr>
        <w:spacing w:after="0" w:line="240" w:lineRule="auto"/>
        <w:ind w:firstLine="1134"/>
        <w:jc w:val="both"/>
        <w:rPr>
          <w:rFonts w:ascii="Times New Roman" w:hAnsi="Times New Roman"/>
          <w:sz w:val="24"/>
        </w:rPr>
      </w:pPr>
      <w:r w:rsidRPr="00CD558E">
        <w:rPr>
          <w:rFonts w:ascii="Times New Roman" w:hAnsi="Times New Roman"/>
          <w:b/>
          <w:bCs/>
          <w:i/>
          <w:sz w:val="24"/>
        </w:rPr>
        <w:t xml:space="preserve">История </w:t>
      </w:r>
      <w:r w:rsidRPr="00CD558E">
        <w:rPr>
          <w:rFonts w:ascii="Times New Roman" w:hAnsi="Times New Roman"/>
          <w:bCs/>
          <w:sz w:val="24"/>
        </w:rPr>
        <w:t>как учебный предмет</w:t>
      </w:r>
      <w:r w:rsidRPr="00CD558E">
        <w:rPr>
          <w:rFonts w:ascii="Times New Roman" w:hAnsi="Times New Roman"/>
          <w:b/>
          <w:bCs/>
          <w:i/>
          <w:sz w:val="24"/>
        </w:rPr>
        <w:t xml:space="preserve"> </w:t>
      </w:r>
      <w:r w:rsidRPr="00CD558E">
        <w:rPr>
          <w:rFonts w:ascii="Times New Roman" w:hAnsi="Times New Roman"/>
          <w:sz w:val="24"/>
        </w:rPr>
        <w:t xml:space="preserve">ставит своей </w:t>
      </w:r>
      <w:r w:rsidRPr="00CD558E">
        <w:rPr>
          <w:rFonts w:ascii="Times New Roman" w:hAnsi="Times New Roman"/>
          <w:iCs/>
          <w:sz w:val="24"/>
        </w:rPr>
        <w:t>целью</w:t>
      </w:r>
      <w:r w:rsidRPr="00CD558E">
        <w:rPr>
          <w:rFonts w:ascii="Times New Roman" w:hAnsi="Times New Roman"/>
          <w:sz w:val="24"/>
        </w:rPr>
        <w:t xml:space="preserve"> образование, развитие и воспитание личности школьника, способного к самоидентификации, определению своих ценностных приоритетов и критическому восприятию общественно-политической и исторической информации на основе осмысления исторического опыта своей страны и человечества в целом, способного применять исторические знания и умения при оценке различных явлений прошлого и настоящего, в учебной и общественной деятельности. </w:t>
      </w:r>
    </w:p>
    <w:p w:rsidR="00295C72" w:rsidRPr="00CD558E" w:rsidRDefault="00295C72" w:rsidP="00295C72">
      <w:pPr>
        <w:spacing w:after="0" w:line="240" w:lineRule="auto"/>
        <w:ind w:firstLine="567"/>
        <w:jc w:val="both"/>
        <w:rPr>
          <w:rFonts w:ascii="Times New Roman" w:hAnsi="Times New Roman"/>
          <w:i/>
          <w:sz w:val="24"/>
        </w:rPr>
      </w:pPr>
      <w:r w:rsidRPr="00CD558E">
        <w:rPr>
          <w:rFonts w:ascii="Times New Roman" w:hAnsi="Times New Roman"/>
          <w:bCs/>
          <w:sz w:val="24"/>
        </w:rPr>
        <w:t>Данный предмет ставит следующие основные задачи курса на этом этапе основного образования:</w:t>
      </w:r>
    </w:p>
    <w:p w:rsidR="00295C72" w:rsidRPr="00CD558E" w:rsidRDefault="00295C72" w:rsidP="00295C72">
      <w:pPr>
        <w:numPr>
          <w:ilvl w:val="0"/>
          <w:numId w:val="34"/>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 xml:space="preserve">сформировать </w:t>
      </w:r>
      <w:r w:rsidRPr="00CD558E">
        <w:rPr>
          <w:rStyle w:val="dash041e0431044b0447043d044b0439char1"/>
        </w:rPr>
        <w:t>российскую гражданскую идентичность</w:t>
      </w:r>
      <w:r w:rsidRPr="00CD558E">
        <w:rPr>
          <w:rFonts w:ascii="Times New Roman" w:hAnsi="Times New Roman"/>
          <w:sz w:val="24"/>
        </w:rPr>
        <w:t xml:space="preserve">, социальную, этнонациональную и культурную самоидентификацию личности на основе </w:t>
      </w:r>
      <w:r w:rsidRPr="00CD558E">
        <w:rPr>
          <w:rStyle w:val="dash041e0431044b0447043d044b0439char1"/>
        </w:rPr>
        <w:t xml:space="preserve">осмысления опыта </w:t>
      </w:r>
      <w:r w:rsidRPr="00CD558E">
        <w:rPr>
          <w:rStyle w:val="dash041e0431044b0447043d044b0439char1"/>
        </w:rPr>
        <w:lastRenderedPageBreak/>
        <w:t>российской истории как части мировой истории, усвоения национальных ценностей современного российского общества</w:t>
      </w:r>
      <w:r w:rsidRPr="00CD558E">
        <w:rPr>
          <w:rFonts w:ascii="Times New Roman" w:hAnsi="Times New Roman"/>
          <w:sz w:val="24"/>
        </w:rPr>
        <w:t>;</w:t>
      </w:r>
    </w:p>
    <w:p w:rsidR="00295C72" w:rsidRPr="00CD558E" w:rsidRDefault="00295C72" w:rsidP="00295C72">
      <w:pPr>
        <w:numPr>
          <w:ilvl w:val="0"/>
          <w:numId w:val="34"/>
        </w:numPr>
        <w:tabs>
          <w:tab w:val="left" w:pos="851"/>
        </w:tabs>
        <w:spacing w:after="0" w:line="240" w:lineRule="auto"/>
        <w:ind w:left="0" w:firstLine="567"/>
        <w:jc w:val="both"/>
        <w:rPr>
          <w:rStyle w:val="dash041e0431044b0447043d044b0439char1"/>
        </w:rPr>
      </w:pPr>
      <w:r w:rsidRPr="00CD558E">
        <w:rPr>
          <w:rStyle w:val="dash041e0431044b0447043d044b0439char1"/>
        </w:rPr>
        <w:t xml:space="preserve">овладеть историческими знаниями, представлениями о закономерностях развития человеческого общества с древности до конца </w:t>
      </w:r>
      <w:r w:rsidRPr="00CD558E">
        <w:rPr>
          <w:rStyle w:val="dash041e0431044b0447043d044b0439char1"/>
          <w:lang w:val="en-US"/>
        </w:rPr>
        <w:t>XVIII</w:t>
      </w:r>
      <w:r w:rsidRPr="00CD558E">
        <w:rPr>
          <w:rStyle w:val="dash041e0431044b0447043d044b0439char1"/>
        </w:rPr>
        <w:t xml:space="preserve"> в. в социальной, экономической, политической, научной и культурной сферах; приобрести опыт оценки социальных явлений;</w:t>
      </w:r>
    </w:p>
    <w:p w:rsidR="00295C72" w:rsidRPr="00CD558E" w:rsidRDefault="00295C72" w:rsidP="00295C72">
      <w:pPr>
        <w:numPr>
          <w:ilvl w:val="0"/>
          <w:numId w:val="34"/>
        </w:numPr>
        <w:tabs>
          <w:tab w:val="left" w:pos="851"/>
        </w:tabs>
        <w:spacing w:after="0" w:line="240" w:lineRule="auto"/>
        <w:ind w:left="0" w:firstLine="567"/>
        <w:jc w:val="both"/>
        <w:rPr>
          <w:rStyle w:val="dash041e0431044b0447043d044b0439char1"/>
        </w:rPr>
      </w:pPr>
      <w:r w:rsidRPr="00CD558E">
        <w:rPr>
          <w:rStyle w:val="dash041e0431044b0447043d044b0439char1"/>
        </w:rPr>
        <w:t>сформировать умения применять исторические знания для осмысления сущности современных общественных явлений, жизни в современном мире;</w:t>
      </w:r>
    </w:p>
    <w:p w:rsidR="00295C72" w:rsidRPr="00CD558E" w:rsidRDefault="00295C72" w:rsidP="00295C72">
      <w:pPr>
        <w:numPr>
          <w:ilvl w:val="0"/>
          <w:numId w:val="34"/>
        </w:numPr>
        <w:tabs>
          <w:tab w:val="left" w:pos="851"/>
        </w:tabs>
        <w:spacing w:after="0" w:line="240" w:lineRule="auto"/>
        <w:ind w:left="0" w:firstLine="567"/>
        <w:jc w:val="both"/>
        <w:rPr>
          <w:rStyle w:val="dash041e0431044b0447043d044b0439char1"/>
        </w:rPr>
      </w:pPr>
      <w:r w:rsidRPr="00CD558E">
        <w:rPr>
          <w:rStyle w:val="dash041e0431044b0447043d044b0439char1"/>
        </w:rPr>
        <w:t xml:space="preserve">совершенствовать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w:t>
      </w:r>
    </w:p>
    <w:p w:rsidR="00295C72" w:rsidRPr="00CD558E" w:rsidRDefault="00295C72" w:rsidP="00295C72">
      <w:pPr>
        <w:numPr>
          <w:ilvl w:val="0"/>
          <w:numId w:val="35"/>
        </w:numPr>
        <w:tabs>
          <w:tab w:val="left" w:pos="851"/>
        </w:tabs>
        <w:spacing w:after="0" w:line="240" w:lineRule="auto"/>
        <w:ind w:left="0" w:firstLine="567"/>
        <w:jc w:val="both"/>
        <w:rPr>
          <w:rStyle w:val="dash041e0431044b0447043d044b0439char1"/>
        </w:rPr>
      </w:pPr>
      <w:r w:rsidRPr="00CD558E">
        <w:rPr>
          <w:rStyle w:val="dash041e0431044b0447043d044b0439char1"/>
        </w:rPr>
        <w:t>сформировать умение оценивать полученную информацию по различным критериям, определять и аргументировать свое отношение к ней;</w:t>
      </w:r>
    </w:p>
    <w:p w:rsidR="00295C72" w:rsidRPr="00CD558E" w:rsidRDefault="00295C72" w:rsidP="00295C72">
      <w:pPr>
        <w:numPr>
          <w:ilvl w:val="0"/>
          <w:numId w:val="34"/>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sz w:val="24"/>
        </w:rPr>
        <w:t>воспитать патриотизм, уважение к своему Отечеству и историческому наследию народов России, гордость за героические деяния предков</w:t>
      </w:r>
      <w:r w:rsidRPr="00CD558E">
        <w:rPr>
          <w:rStyle w:val="dash041e0431044b0447043d044b0439char1"/>
        </w:rPr>
        <w:t>; восприятие традиций мирного взаимодействия и взаимопомощи, исторически сложившихся в многонациональном Российском государстве.</w:t>
      </w:r>
    </w:p>
    <w:p w:rsidR="00295C72" w:rsidRPr="00CD558E" w:rsidRDefault="00295C72" w:rsidP="00295C72">
      <w:pPr>
        <w:spacing w:after="0" w:line="240" w:lineRule="auto"/>
        <w:ind w:firstLine="1134"/>
        <w:jc w:val="both"/>
        <w:rPr>
          <w:rFonts w:ascii="Times New Roman" w:hAnsi="Times New Roman"/>
          <w:bCs/>
          <w:sz w:val="24"/>
        </w:rPr>
      </w:pPr>
      <w:r w:rsidRPr="00CD558E">
        <w:rPr>
          <w:rFonts w:ascii="Times New Roman" w:hAnsi="Times New Roman"/>
          <w:b/>
          <w:bCs/>
          <w:i/>
          <w:sz w:val="24"/>
        </w:rPr>
        <w:t xml:space="preserve">Обществознание </w:t>
      </w:r>
      <w:r w:rsidRPr="00CD558E">
        <w:rPr>
          <w:rFonts w:ascii="Times New Roman" w:hAnsi="Times New Roman"/>
          <w:bCs/>
          <w:sz w:val="24"/>
        </w:rPr>
        <w:t>как учебный предмет на этапе 7-9 классов состоит из двух модулей «Экономика» и «Право» и ставит следующие основные задачи на этом этапе основного образования:</w:t>
      </w:r>
    </w:p>
    <w:p w:rsidR="00295C72" w:rsidRPr="00CD558E" w:rsidRDefault="00295C72" w:rsidP="00295C72">
      <w:pPr>
        <w:numPr>
          <w:ilvl w:val="0"/>
          <w:numId w:val="34"/>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приобрести базовые навыки, обеспечивающие успешное действование подростка в реальных (не ограниченных рамками школы) правоотношениях и ситуациях;</w:t>
      </w:r>
    </w:p>
    <w:p w:rsidR="00295C72" w:rsidRPr="00CD558E" w:rsidRDefault="00295C72" w:rsidP="00295C72">
      <w:pPr>
        <w:numPr>
          <w:ilvl w:val="0"/>
          <w:numId w:val="34"/>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передать учащимся основы правовых знаний, в том числе о правовой системе России и международном праве;</w:t>
      </w:r>
    </w:p>
    <w:p w:rsidR="00295C72" w:rsidRPr="00CD558E" w:rsidRDefault="00295C72" w:rsidP="00295C72">
      <w:pPr>
        <w:numPr>
          <w:ilvl w:val="0"/>
          <w:numId w:val="34"/>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сформировать способности к анализу ситуаций, регулируемых правовыми нормами, и способности к реальным действиям в таких  ситуациях.</w:t>
      </w:r>
    </w:p>
    <w:p w:rsidR="00295C72" w:rsidRPr="00CD558E" w:rsidRDefault="00295C72" w:rsidP="00295C72">
      <w:pPr>
        <w:tabs>
          <w:tab w:val="left" w:pos="851"/>
        </w:tabs>
        <w:spacing w:after="0" w:line="240" w:lineRule="auto"/>
        <w:ind w:firstLine="567"/>
        <w:jc w:val="both"/>
        <w:rPr>
          <w:rFonts w:ascii="Times New Roman" w:hAnsi="Times New Roman"/>
          <w:bCs/>
          <w:sz w:val="24"/>
        </w:rPr>
      </w:pPr>
      <w:r w:rsidRPr="00CD558E">
        <w:rPr>
          <w:rFonts w:ascii="Times New Roman" w:hAnsi="Times New Roman"/>
          <w:bCs/>
          <w:sz w:val="24"/>
        </w:rPr>
        <w:t>Условием решения образовательных задач являются:</w:t>
      </w:r>
    </w:p>
    <w:p w:rsidR="00295C72" w:rsidRPr="00CD558E" w:rsidRDefault="00295C72" w:rsidP="00295C72">
      <w:pPr>
        <w:tabs>
          <w:tab w:val="left" w:pos="851"/>
        </w:tabs>
        <w:spacing w:after="0" w:line="240" w:lineRule="auto"/>
        <w:ind w:firstLine="567"/>
        <w:jc w:val="both"/>
        <w:rPr>
          <w:rFonts w:ascii="Times New Roman" w:hAnsi="Times New Roman"/>
          <w:bCs/>
          <w:sz w:val="24"/>
        </w:rPr>
      </w:pPr>
      <w:r w:rsidRPr="00CD558E">
        <w:rPr>
          <w:rFonts w:ascii="Times New Roman" w:hAnsi="Times New Roman"/>
          <w:bCs/>
          <w:sz w:val="24"/>
        </w:rPr>
        <w:t>а) образовательная среда (уклад школы), обеспечивающая формирование у подростков умения отстаивать свои права, участвовать в выработке правил и норм, регулирующих отношения в школе; возможность приобретения реального опыта в социально-правовых ситуациях;</w:t>
      </w:r>
    </w:p>
    <w:p w:rsidR="00295C72" w:rsidRPr="00CD558E" w:rsidRDefault="00295C72" w:rsidP="00295C72">
      <w:pPr>
        <w:tabs>
          <w:tab w:val="left" w:pos="851"/>
        </w:tabs>
        <w:spacing w:after="0" w:line="240" w:lineRule="auto"/>
        <w:ind w:firstLine="567"/>
        <w:jc w:val="both"/>
        <w:rPr>
          <w:rFonts w:ascii="Times New Roman" w:hAnsi="Times New Roman"/>
          <w:b/>
          <w:bCs/>
          <w:i/>
          <w:sz w:val="24"/>
        </w:rPr>
      </w:pPr>
      <w:r w:rsidRPr="00CD558E">
        <w:rPr>
          <w:rFonts w:ascii="Times New Roman" w:hAnsi="Times New Roman"/>
          <w:bCs/>
          <w:sz w:val="24"/>
        </w:rPr>
        <w:t>б) учебные мероприятия двух типов: учебный курс, включающий элементы теории права, обеспечивающие представление о праве как особой предметно-практической  области, сведения об основных правах и свободах человека, о различных отраслях права, способах реализации и защиты своих прав; практикумы, обеспечивающие формирование практических навыков поведения в правовой сфере в реальной жизни.</w:t>
      </w:r>
    </w:p>
    <w:p w:rsidR="00295C72" w:rsidRPr="00CD558E" w:rsidRDefault="00295C72" w:rsidP="00295C72">
      <w:pPr>
        <w:spacing w:after="0" w:line="240" w:lineRule="auto"/>
        <w:ind w:firstLine="1134"/>
        <w:rPr>
          <w:rFonts w:ascii="Times New Roman" w:hAnsi="Times New Roman"/>
          <w:b/>
          <w:bCs/>
          <w:i/>
          <w:sz w:val="24"/>
        </w:rPr>
      </w:pPr>
      <w:r w:rsidRPr="00CD558E">
        <w:rPr>
          <w:rFonts w:ascii="Times New Roman" w:hAnsi="Times New Roman"/>
          <w:b/>
          <w:bCs/>
          <w:i/>
          <w:sz w:val="24"/>
        </w:rPr>
        <w:t>Физика</w:t>
      </w:r>
      <w:r w:rsidRPr="00CD558E">
        <w:rPr>
          <w:rFonts w:ascii="Times New Roman" w:hAnsi="Times New Roman"/>
          <w:bCs/>
          <w:sz w:val="24"/>
        </w:rPr>
        <w:t xml:space="preserve"> ставит следующие основные задачи курса на этапе основного образования:</w:t>
      </w:r>
    </w:p>
    <w:p w:rsidR="00295C72" w:rsidRPr="00CD558E" w:rsidRDefault="00295C72" w:rsidP="00295C72">
      <w:pPr>
        <w:widowControl w:val="0"/>
        <w:numPr>
          <w:ilvl w:val="0"/>
          <w:numId w:val="25"/>
        </w:numPr>
        <w:tabs>
          <w:tab w:val="clear" w:pos="1287"/>
          <w:tab w:val="num" w:pos="0"/>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сформировать на достаточно высоком уровне физических понятий по таким базовым критериям, как предметность, обобщенность и системность;</w:t>
      </w:r>
    </w:p>
    <w:p w:rsidR="00295C72" w:rsidRPr="00CD558E" w:rsidRDefault="00295C72" w:rsidP="00295C72">
      <w:pPr>
        <w:widowControl w:val="0"/>
        <w:numPr>
          <w:ilvl w:val="0"/>
          <w:numId w:val="25"/>
        </w:numPr>
        <w:tabs>
          <w:tab w:val="clear" w:pos="1287"/>
          <w:tab w:val="num" w:pos="0"/>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развить учебную самостоятельность, связанную с умением оценить границы своего знания-незнания, наметить план собственной учебно-познавательной деятельности, продемонстрировать оптимальное поведение в ситуации выбора;</w:t>
      </w:r>
    </w:p>
    <w:p w:rsidR="00295C72" w:rsidRPr="00CD558E" w:rsidRDefault="00295C72" w:rsidP="00295C72">
      <w:pPr>
        <w:widowControl w:val="0"/>
        <w:numPr>
          <w:ilvl w:val="0"/>
          <w:numId w:val="25"/>
        </w:numPr>
        <w:tabs>
          <w:tab w:val="clear" w:pos="1287"/>
          <w:tab w:val="num" w:pos="0"/>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освоить учащимися теоретико-экспериментальный метод, связанный с пониманием необходимых условий происхождения физического знания и предполагающего умение различать «видимое» и «мыслимое», строить рассуждения в категориях «возможного» и «действительного»;</w:t>
      </w:r>
    </w:p>
    <w:p w:rsidR="00295C72" w:rsidRPr="00CD558E" w:rsidRDefault="00295C72" w:rsidP="00295C72">
      <w:pPr>
        <w:widowControl w:val="0"/>
        <w:numPr>
          <w:ilvl w:val="0"/>
          <w:numId w:val="25"/>
        </w:numPr>
        <w:tabs>
          <w:tab w:val="clear" w:pos="1287"/>
          <w:tab w:val="num" w:pos="0"/>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освоить учащимися ценностей и техник учебного и делового сотрудничества с формированием позиционного видения предмета и умений сопоставлять различные точки зрения, продолжать логику чужого действия, вскрывать основания действий других участников совместной деятельности; проявление этих умений в совместных телекоммуникационных проектах;</w:t>
      </w:r>
    </w:p>
    <w:p w:rsidR="00295C72" w:rsidRPr="00CD558E" w:rsidRDefault="00295C72" w:rsidP="00295C72">
      <w:pPr>
        <w:widowControl w:val="0"/>
        <w:numPr>
          <w:ilvl w:val="0"/>
          <w:numId w:val="25"/>
        </w:numPr>
        <w:tabs>
          <w:tab w:val="clear" w:pos="1287"/>
          <w:tab w:val="num" w:pos="0"/>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 xml:space="preserve">сформировать устойчивую учебно-познавательную мотивацию, стремление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исследований, </w:t>
      </w:r>
      <w:r w:rsidRPr="00CD558E">
        <w:rPr>
          <w:rFonts w:ascii="Times New Roman" w:hAnsi="Times New Roman"/>
          <w:sz w:val="24"/>
        </w:rPr>
        <w:lastRenderedPageBreak/>
        <w:t>создание собственных информационных источников – учебника, справочника, энциклопедии)</w:t>
      </w:r>
    </w:p>
    <w:p w:rsidR="00295C72" w:rsidRPr="00CD558E" w:rsidRDefault="00295C72" w:rsidP="00295C72">
      <w:pPr>
        <w:tabs>
          <w:tab w:val="left" w:pos="851"/>
        </w:tabs>
        <w:spacing w:after="0" w:line="240" w:lineRule="auto"/>
        <w:ind w:firstLine="567"/>
        <w:jc w:val="both"/>
        <w:rPr>
          <w:rFonts w:ascii="Times New Roman" w:hAnsi="Times New Roman"/>
          <w:sz w:val="24"/>
        </w:rPr>
      </w:pPr>
      <w:r w:rsidRPr="00CD558E">
        <w:rPr>
          <w:rFonts w:ascii="Times New Roman" w:hAnsi="Times New Roman"/>
          <w:sz w:val="24"/>
        </w:rPr>
        <w:t>Изучение физики создает условия для успешного освоения других учебных предметов области «Естествознание» в основной школе и продолжения образования в старшей профильной школе.</w:t>
      </w:r>
    </w:p>
    <w:p w:rsidR="00295C72" w:rsidRPr="00CD558E" w:rsidRDefault="00295C72" w:rsidP="00295C72">
      <w:pPr>
        <w:tabs>
          <w:tab w:val="left" w:pos="851"/>
        </w:tabs>
        <w:spacing w:after="0" w:line="240" w:lineRule="auto"/>
        <w:ind w:firstLine="567"/>
        <w:jc w:val="both"/>
        <w:rPr>
          <w:rFonts w:ascii="Times New Roman" w:hAnsi="Times New Roman"/>
          <w:sz w:val="24"/>
        </w:rPr>
      </w:pPr>
      <w:r w:rsidRPr="00CD558E">
        <w:rPr>
          <w:rFonts w:ascii="Times New Roman" w:hAnsi="Times New Roman"/>
          <w:sz w:val="24"/>
        </w:rPr>
        <w:t>В данной ООП подход к построению курса физики предполагает ряд шагов в плане коррекции содержания и методики обучения:</w:t>
      </w:r>
    </w:p>
    <w:p w:rsidR="00295C72" w:rsidRPr="00CD558E" w:rsidRDefault="00295C72" w:rsidP="00295C72">
      <w:pPr>
        <w:widowControl w:val="0"/>
        <w:numPr>
          <w:ilvl w:val="0"/>
          <w:numId w:val="26"/>
        </w:numPr>
        <w:tabs>
          <w:tab w:val="clear" w:pos="1287"/>
          <w:tab w:val="left" w:pos="851"/>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представление курса физики в виде системы ключевых учебных задач с логически обоснованными для ученика переходами между ними;</w:t>
      </w:r>
    </w:p>
    <w:p w:rsidR="00295C72" w:rsidRPr="00CD558E" w:rsidRDefault="00295C72" w:rsidP="00295C72">
      <w:pPr>
        <w:widowControl w:val="0"/>
        <w:numPr>
          <w:ilvl w:val="0"/>
          <w:numId w:val="26"/>
        </w:numPr>
        <w:tabs>
          <w:tab w:val="clear" w:pos="1287"/>
          <w:tab w:val="left" w:pos="851"/>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уход от частностей с переносом акцента на работу с физическими теориями (моделями);</w:t>
      </w:r>
    </w:p>
    <w:p w:rsidR="00295C72" w:rsidRPr="00CD558E" w:rsidRDefault="00295C72" w:rsidP="00295C72">
      <w:pPr>
        <w:widowControl w:val="0"/>
        <w:numPr>
          <w:ilvl w:val="0"/>
          <w:numId w:val="26"/>
        </w:numPr>
        <w:tabs>
          <w:tab w:val="clear" w:pos="1287"/>
          <w:tab w:val="left" w:pos="851"/>
          <w:tab w:val="left" w:pos="1080"/>
        </w:tabs>
        <w:spacing w:after="0" w:line="240" w:lineRule="auto"/>
        <w:ind w:left="0" w:firstLine="567"/>
        <w:jc w:val="both"/>
        <w:rPr>
          <w:rFonts w:ascii="Times New Roman" w:hAnsi="Times New Roman"/>
          <w:spacing w:val="-2"/>
          <w:sz w:val="24"/>
        </w:rPr>
      </w:pPr>
      <w:r w:rsidRPr="00CD558E">
        <w:rPr>
          <w:rFonts w:ascii="Times New Roman" w:hAnsi="Times New Roman"/>
          <w:spacing w:val="-2"/>
          <w:sz w:val="24"/>
        </w:rPr>
        <w:t xml:space="preserve">разбиение материала курса на несколько логически завершенных блоков, которые осваиваются в режиме концентрированного обучения через серию «погружений»; </w:t>
      </w:r>
    </w:p>
    <w:p w:rsidR="00295C72" w:rsidRPr="00CD558E" w:rsidRDefault="00295C72" w:rsidP="00295C72">
      <w:pPr>
        <w:widowControl w:val="0"/>
        <w:numPr>
          <w:ilvl w:val="0"/>
          <w:numId w:val="26"/>
        </w:numPr>
        <w:tabs>
          <w:tab w:val="clear" w:pos="1287"/>
          <w:tab w:val="left" w:pos="851"/>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использование форм, предоставляющих учащимся пространство для пробы и поиска, самостоятельной исследовательской и проектной деятельности, для самоопределения и проявления учебной самостоятельности (элементы лекционно-семинарских занятий, устные и письменные дискуссии и т.п.);</w:t>
      </w:r>
    </w:p>
    <w:p w:rsidR="00295C72" w:rsidRPr="00CD558E" w:rsidRDefault="00295C72" w:rsidP="00295C72">
      <w:pPr>
        <w:widowControl w:val="0"/>
        <w:numPr>
          <w:ilvl w:val="0"/>
          <w:numId w:val="26"/>
        </w:numPr>
        <w:tabs>
          <w:tab w:val="clear" w:pos="1287"/>
          <w:tab w:val="left" w:pos="851"/>
          <w:tab w:val="left" w:pos="1080"/>
        </w:tabs>
        <w:spacing w:after="0" w:line="240" w:lineRule="auto"/>
        <w:ind w:left="0" w:firstLine="567"/>
        <w:jc w:val="both"/>
        <w:rPr>
          <w:rFonts w:ascii="Times New Roman" w:hAnsi="Times New Roman"/>
          <w:spacing w:val="-2"/>
          <w:sz w:val="24"/>
        </w:rPr>
      </w:pPr>
      <w:r w:rsidRPr="00CD558E">
        <w:rPr>
          <w:rFonts w:ascii="Times New Roman" w:hAnsi="Times New Roman"/>
          <w:spacing w:val="-2"/>
          <w:sz w:val="24"/>
        </w:rPr>
        <w:t>отказ от поурочного оценивания учащихся, переход к большему разнообразию в системе оценивания (безотметочное обучение, зачетная система, введение рейтингов);</w:t>
      </w:r>
    </w:p>
    <w:p w:rsidR="00295C72" w:rsidRPr="00CD558E" w:rsidRDefault="00295C72" w:rsidP="00295C72">
      <w:pPr>
        <w:widowControl w:val="0"/>
        <w:numPr>
          <w:ilvl w:val="0"/>
          <w:numId w:val="26"/>
        </w:numPr>
        <w:tabs>
          <w:tab w:val="clear" w:pos="1287"/>
          <w:tab w:val="left" w:pos="851"/>
          <w:tab w:val="left" w:pos="1080"/>
        </w:tabs>
        <w:spacing w:after="0" w:line="240" w:lineRule="auto"/>
        <w:ind w:left="0" w:firstLine="567"/>
        <w:jc w:val="both"/>
        <w:rPr>
          <w:rFonts w:ascii="Times New Roman" w:hAnsi="Times New Roman"/>
          <w:spacing w:val="2"/>
          <w:sz w:val="24"/>
        </w:rPr>
      </w:pPr>
      <w:r w:rsidRPr="00CD558E">
        <w:rPr>
          <w:rFonts w:ascii="Times New Roman" w:hAnsi="Times New Roman"/>
          <w:spacing w:val="2"/>
          <w:sz w:val="24"/>
        </w:rPr>
        <w:t>переход к различным сетевым проектам, усиление роли внеклассной учебной и учебно-познавательной деятельности;</w:t>
      </w:r>
    </w:p>
    <w:p w:rsidR="00295C72" w:rsidRPr="00CD558E" w:rsidRDefault="00295C72" w:rsidP="00295C72">
      <w:pPr>
        <w:widowControl w:val="0"/>
        <w:numPr>
          <w:ilvl w:val="0"/>
          <w:numId w:val="26"/>
        </w:numPr>
        <w:tabs>
          <w:tab w:val="clear" w:pos="1287"/>
          <w:tab w:val="left" w:pos="851"/>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качественное изменение работы с различными информационными источниками (работа с пониманием, оценкой, развитием текста).</w:t>
      </w:r>
    </w:p>
    <w:p w:rsidR="00295C72" w:rsidRPr="00CD558E" w:rsidRDefault="00295C72" w:rsidP="00295C72">
      <w:pPr>
        <w:tabs>
          <w:tab w:val="left" w:pos="851"/>
        </w:tabs>
        <w:spacing w:after="0" w:line="240" w:lineRule="auto"/>
        <w:ind w:firstLine="567"/>
        <w:jc w:val="both"/>
        <w:rPr>
          <w:rFonts w:ascii="Times New Roman" w:hAnsi="Times New Roman"/>
          <w:sz w:val="24"/>
        </w:rPr>
      </w:pPr>
      <w:r w:rsidRPr="00CD558E">
        <w:rPr>
          <w:rFonts w:ascii="Times New Roman" w:hAnsi="Times New Roman"/>
          <w:sz w:val="24"/>
        </w:rPr>
        <w:t>Курс физики должен обеспечивать материал и контекст для развертывания действия моделирования на новом уровне углубленности и самостоятельности. Отсюда вытекают требования к содержанию:</w:t>
      </w:r>
    </w:p>
    <w:p w:rsidR="00295C72" w:rsidRPr="00CD558E" w:rsidRDefault="00295C72" w:rsidP="00295C72">
      <w:pPr>
        <w:widowControl w:val="0"/>
        <w:numPr>
          <w:ilvl w:val="0"/>
          <w:numId w:val="27"/>
        </w:numPr>
        <w:tabs>
          <w:tab w:val="clear" w:pos="1287"/>
          <w:tab w:val="num" w:pos="0"/>
          <w:tab w:val="left" w:pos="851"/>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курс физики не должен строиться по принципу равномерного охвата существующих тематизмов, но должен концентрироваться  вокруг углубленной проработки  и творческой реконструкции ключевых физических понятий и моделей;</w:t>
      </w:r>
    </w:p>
    <w:p w:rsidR="00295C72" w:rsidRPr="00CD558E" w:rsidRDefault="00295C72" w:rsidP="00295C72">
      <w:pPr>
        <w:widowControl w:val="0"/>
        <w:numPr>
          <w:ilvl w:val="0"/>
          <w:numId w:val="27"/>
        </w:numPr>
        <w:tabs>
          <w:tab w:val="clear" w:pos="1287"/>
          <w:tab w:val="num" w:pos="0"/>
          <w:tab w:val="left" w:pos="851"/>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содержание курса должно задавать полноценный контекст для дифференциации  действия моделирования, обеспечивая организацию всего набора необходимых проблемных  сюжетов: фоновых (ситуации прогнозирования и  управления) и фокусных (столкновение модели с реальным и возможным мирами, а также с другими моделями).</w:t>
      </w:r>
    </w:p>
    <w:p w:rsidR="00295C72" w:rsidRPr="00CD558E" w:rsidRDefault="00295C72" w:rsidP="00295C72">
      <w:pPr>
        <w:spacing w:after="0" w:line="240" w:lineRule="auto"/>
        <w:ind w:firstLine="1134"/>
        <w:jc w:val="both"/>
        <w:rPr>
          <w:rFonts w:ascii="Times New Roman" w:hAnsi="Times New Roman"/>
          <w:bCs/>
          <w:sz w:val="24"/>
        </w:rPr>
      </w:pPr>
      <w:r w:rsidRPr="00CD558E">
        <w:rPr>
          <w:rFonts w:ascii="Times New Roman" w:hAnsi="Times New Roman"/>
          <w:b/>
          <w:bCs/>
          <w:i/>
          <w:sz w:val="24"/>
        </w:rPr>
        <w:t>Биология</w:t>
      </w:r>
      <w:r w:rsidRPr="00CD558E">
        <w:rPr>
          <w:rFonts w:ascii="Times New Roman" w:hAnsi="Times New Roman"/>
          <w:bCs/>
          <w:sz w:val="24"/>
        </w:rPr>
        <w:t xml:space="preserve"> ставит следующие основные  задачи курса на этапе основного образования:</w:t>
      </w:r>
    </w:p>
    <w:p w:rsidR="00295C72" w:rsidRPr="00CD558E" w:rsidRDefault="00295C72" w:rsidP="00295C72">
      <w:pPr>
        <w:numPr>
          <w:ilvl w:val="0"/>
          <w:numId w:val="28"/>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открыть учениками общих принципов функционирования, устройства, развития живых систем и применить открытые открытее принципы к многообразию проявлений жизни на Земле;</w:t>
      </w:r>
    </w:p>
    <w:p w:rsidR="00295C72" w:rsidRPr="00CD558E" w:rsidRDefault="00295C72" w:rsidP="00295C72">
      <w:pPr>
        <w:numPr>
          <w:ilvl w:val="0"/>
          <w:numId w:val="28"/>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самостоятельно открыть (построить)  учениками новое знание и  далее его  опробовать на многообразных примерах, которые могут, как подтверждать, так и опровергать эти знания (модели);</w:t>
      </w:r>
    </w:p>
    <w:p w:rsidR="00295C72" w:rsidRPr="00CD558E" w:rsidRDefault="00295C72" w:rsidP="00295C72">
      <w:pPr>
        <w:numPr>
          <w:ilvl w:val="0"/>
          <w:numId w:val="28"/>
        </w:numPr>
        <w:tabs>
          <w:tab w:val="left" w:pos="851"/>
        </w:tabs>
        <w:spacing w:after="0" w:line="240" w:lineRule="auto"/>
        <w:ind w:left="0" w:firstLine="567"/>
        <w:jc w:val="both"/>
        <w:rPr>
          <w:rFonts w:ascii="Times New Roman" w:hAnsi="Times New Roman"/>
          <w:b/>
          <w:bCs/>
          <w:i/>
          <w:sz w:val="24"/>
        </w:rPr>
      </w:pPr>
      <w:r w:rsidRPr="00CD558E">
        <w:rPr>
          <w:rFonts w:ascii="Times New Roman" w:hAnsi="Times New Roman"/>
          <w:bCs/>
          <w:sz w:val="24"/>
        </w:rPr>
        <w:t>установить места координации биологии и других учебных предметов с дальнейшим построением в этих точках образовательных модулей.</w:t>
      </w:r>
    </w:p>
    <w:p w:rsidR="00295C72" w:rsidRPr="00CD558E" w:rsidRDefault="00295C72" w:rsidP="00295C72">
      <w:pPr>
        <w:spacing w:after="0" w:line="240" w:lineRule="auto"/>
        <w:ind w:firstLine="1134"/>
        <w:jc w:val="both"/>
        <w:rPr>
          <w:rFonts w:ascii="Times New Roman" w:hAnsi="Times New Roman"/>
          <w:bCs/>
          <w:sz w:val="24"/>
        </w:rPr>
      </w:pPr>
      <w:r w:rsidRPr="00CD558E">
        <w:rPr>
          <w:rFonts w:ascii="Times New Roman" w:hAnsi="Times New Roman"/>
          <w:b/>
          <w:bCs/>
          <w:i/>
          <w:sz w:val="24"/>
        </w:rPr>
        <w:t>Химия</w:t>
      </w:r>
      <w:r w:rsidRPr="00CD558E">
        <w:rPr>
          <w:rFonts w:ascii="Times New Roman" w:hAnsi="Times New Roman"/>
          <w:bCs/>
          <w:sz w:val="24"/>
        </w:rPr>
        <w:t xml:space="preserve"> ставит следующие основные задачи курса на этапе основного образования:</w:t>
      </w:r>
    </w:p>
    <w:p w:rsidR="00295C72" w:rsidRPr="00CD558E" w:rsidRDefault="00295C72" w:rsidP="00295C72">
      <w:pPr>
        <w:pStyle w:val="afff0"/>
        <w:numPr>
          <w:ilvl w:val="0"/>
          <w:numId w:val="29"/>
        </w:numPr>
        <w:tabs>
          <w:tab w:val="left" w:pos="851"/>
        </w:tabs>
        <w:ind w:left="0" w:right="-1" w:firstLine="567"/>
        <w:jc w:val="both"/>
        <w:rPr>
          <w:rFonts w:ascii="Times New Roman" w:hAnsi="Times New Roman"/>
          <w:b/>
          <w:bCs/>
          <w:sz w:val="24"/>
          <w:szCs w:val="24"/>
        </w:rPr>
      </w:pPr>
      <w:r w:rsidRPr="00CD558E">
        <w:rPr>
          <w:rFonts w:ascii="Times New Roman" w:hAnsi="Times New Roman"/>
          <w:sz w:val="24"/>
          <w:szCs w:val="24"/>
        </w:rPr>
        <w:t>освоить схемы описания и объяснения поведения веществ в химических реакциях на основе перехода к современным представлениям о строении атомов и закономерностях протекания химических реакций, применительно к рассмотрению представителей основных классов и соединений отдельных элементов;</w:t>
      </w:r>
    </w:p>
    <w:p w:rsidR="00295C72" w:rsidRPr="00CD558E" w:rsidRDefault="00295C72" w:rsidP="00295C72">
      <w:pPr>
        <w:numPr>
          <w:ilvl w:val="0"/>
          <w:numId w:val="29"/>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понимать химические превращения неорганических и органических веществ как  определенной сферы человеческой деятельности и материальной основы связанных с ними  природных явлений;</w:t>
      </w:r>
    </w:p>
    <w:p w:rsidR="00295C72" w:rsidRPr="00CD558E" w:rsidRDefault="00295C72" w:rsidP="00295C72">
      <w:pPr>
        <w:numPr>
          <w:ilvl w:val="0"/>
          <w:numId w:val="29"/>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 xml:space="preserve">анализировать, объективно оценивать и планировать поведение в ситуациях, требующих применения химических и экологических знаний, формирования навыков </w:t>
      </w:r>
      <w:r w:rsidRPr="00CD558E">
        <w:rPr>
          <w:rFonts w:ascii="Times New Roman" w:hAnsi="Times New Roman"/>
          <w:sz w:val="24"/>
        </w:rPr>
        <w:lastRenderedPageBreak/>
        <w:t xml:space="preserve">безопасного осуществления химических превращений или их предотвращения в повседневной жизни; </w:t>
      </w:r>
    </w:p>
    <w:p w:rsidR="00295C72" w:rsidRPr="00CD558E" w:rsidRDefault="00295C72" w:rsidP="00295C72">
      <w:pPr>
        <w:numPr>
          <w:ilvl w:val="0"/>
          <w:numId w:val="29"/>
        </w:numPr>
        <w:tabs>
          <w:tab w:val="left" w:pos="851"/>
        </w:tabs>
        <w:autoSpaceDE w:val="0"/>
        <w:autoSpaceDN w:val="0"/>
        <w:adjustRightInd w:val="0"/>
        <w:spacing w:after="0" w:line="240" w:lineRule="auto"/>
        <w:ind w:left="0" w:firstLine="567"/>
        <w:jc w:val="both"/>
        <w:rPr>
          <w:rFonts w:ascii="Times New Roman" w:hAnsi="Times New Roman"/>
          <w:i/>
          <w:sz w:val="24"/>
        </w:rPr>
      </w:pPr>
      <w:r w:rsidRPr="00CD558E">
        <w:rPr>
          <w:rFonts w:ascii="Times New Roman" w:hAnsi="Times New Roman"/>
          <w:sz w:val="24"/>
        </w:rPr>
        <w:t xml:space="preserve">овладеть понятийным аппаратом и символическим языком химии и формирование научных понятий о веществах, их превращениях и возможностях их осуществления и предотвращения. </w:t>
      </w:r>
    </w:p>
    <w:p w:rsidR="00295C72" w:rsidRPr="00CD558E" w:rsidRDefault="00295C72" w:rsidP="00295C72">
      <w:pPr>
        <w:numPr>
          <w:ilvl w:val="0"/>
          <w:numId w:val="29"/>
        </w:numPr>
        <w:tabs>
          <w:tab w:val="left" w:pos="851"/>
        </w:tabs>
        <w:autoSpaceDE w:val="0"/>
        <w:autoSpaceDN w:val="0"/>
        <w:adjustRightInd w:val="0"/>
        <w:spacing w:after="0" w:line="240" w:lineRule="auto"/>
        <w:ind w:left="0" w:firstLine="567"/>
        <w:jc w:val="both"/>
        <w:rPr>
          <w:rFonts w:ascii="Times New Roman" w:hAnsi="Times New Roman"/>
          <w:b/>
          <w:sz w:val="24"/>
        </w:rPr>
      </w:pPr>
      <w:r w:rsidRPr="00CD558E">
        <w:rPr>
          <w:rFonts w:ascii="Times New Roman" w:hAnsi="Times New Roman"/>
          <w:sz w:val="24"/>
        </w:rPr>
        <w:t>приобрести опыт изучения превращений веществ и зависимости условий превращений от их свойств, использовать лабораторное оборудование и приборов.</w:t>
      </w:r>
    </w:p>
    <w:p w:rsidR="00295C72" w:rsidRPr="00CD558E" w:rsidRDefault="00295C72" w:rsidP="00295C72">
      <w:pPr>
        <w:spacing w:after="0" w:line="240" w:lineRule="auto"/>
        <w:ind w:firstLine="1134"/>
        <w:jc w:val="both"/>
        <w:rPr>
          <w:rFonts w:ascii="Times New Roman" w:hAnsi="Times New Roman"/>
          <w:bCs/>
          <w:sz w:val="24"/>
        </w:rPr>
      </w:pPr>
      <w:r w:rsidRPr="00CD558E">
        <w:rPr>
          <w:rFonts w:ascii="Times New Roman" w:hAnsi="Times New Roman"/>
          <w:b/>
          <w:bCs/>
          <w:i/>
          <w:sz w:val="24"/>
        </w:rPr>
        <w:t>География</w:t>
      </w:r>
      <w:r w:rsidRPr="00CD558E">
        <w:rPr>
          <w:rFonts w:ascii="Times New Roman" w:hAnsi="Times New Roman"/>
          <w:bCs/>
          <w:sz w:val="24"/>
        </w:rPr>
        <w:t xml:space="preserve"> ставит следующие основные задачи курса на этапе основного образования:</w:t>
      </w:r>
    </w:p>
    <w:p w:rsidR="00295C72" w:rsidRPr="00CD558E" w:rsidRDefault="00295C72" w:rsidP="00295C72">
      <w:pPr>
        <w:numPr>
          <w:ilvl w:val="0"/>
          <w:numId w:val="30"/>
        </w:numPr>
        <w:shd w:val="clear" w:color="auto" w:fill="FFFFFF"/>
        <w:tabs>
          <w:tab w:val="left" w:pos="851"/>
        </w:tabs>
        <w:spacing w:after="0" w:line="240" w:lineRule="auto"/>
        <w:ind w:left="0" w:right="7" w:firstLine="567"/>
        <w:jc w:val="both"/>
        <w:rPr>
          <w:rFonts w:ascii="Times New Roman" w:hAnsi="Times New Roman"/>
          <w:color w:val="000000"/>
          <w:sz w:val="24"/>
        </w:rPr>
      </w:pPr>
      <w:r w:rsidRPr="00CD558E">
        <w:rPr>
          <w:rFonts w:ascii="Times New Roman" w:hAnsi="Times New Roman"/>
          <w:color w:val="000000"/>
          <w:sz w:val="24"/>
        </w:rPr>
        <w:t xml:space="preserve">обеспечить освоение школьниками действием моделирования и позиционного видения мира для достижения главной цели курса географии – формирования основ теоретического мышления (анализа, планирования и рефлексии) как ключевой компетентности образования  подростка. Освоить работу с разными типами моделей: создание карт «идеальных» материков и океанов, компьютерное и математическое моделирование; </w:t>
      </w:r>
    </w:p>
    <w:p w:rsidR="00295C72" w:rsidRPr="00CD558E" w:rsidRDefault="00295C72" w:rsidP="00295C72">
      <w:pPr>
        <w:numPr>
          <w:ilvl w:val="0"/>
          <w:numId w:val="30"/>
        </w:numPr>
        <w:shd w:val="clear" w:color="auto" w:fill="FFFFFF"/>
        <w:tabs>
          <w:tab w:val="left" w:pos="785"/>
          <w:tab w:val="left" w:pos="851"/>
        </w:tabs>
        <w:spacing w:after="0" w:line="240" w:lineRule="auto"/>
        <w:ind w:left="0" w:firstLine="567"/>
        <w:jc w:val="both"/>
        <w:rPr>
          <w:rFonts w:ascii="Times New Roman" w:hAnsi="Times New Roman"/>
          <w:color w:val="000000"/>
          <w:sz w:val="24"/>
        </w:rPr>
      </w:pPr>
      <w:r w:rsidRPr="00CD558E">
        <w:rPr>
          <w:rFonts w:ascii="Times New Roman" w:hAnsi="Times New Roman"/>
          <w:color w:val="000000"/>
          <w:sz w:val="24"/>
        </w:rPr>
        <w:t>обеспечить каждому учащемуся возможность создания своего «образа» географии с учетом индивидуальных особенностей, желаний и потребностей, возможность поиска своего места и роли в данном учебном предмете;</w:t>
      </w:r>
    </w:p>
    <w:p w:rsidR="00295C72" w:rsidRPr="00CD558E" w:rsidRDefault="00295C72" w:rsidP="00295C72">
      <w:pPr>
        <w:numPr>
          <w:ilvl w:val="0"/>
          <w:numId w:val="30"/>
        </w:numPr>
        <w:shd w:val="clear" w:color="auto" w:fill="FFFFFF"/>
        <w:tabs>
          <w:tab w:val="left" w:pos="851"/>
        </w:tabs>
        <w:spacing w:after="0" w:line="240" w:lineRule="auto"/>
        <w:ind w:left="0" w:firstLine="567"/>
        <w:jc w:val="both"/>
        <w:rPr>
          <w:rFonts w:ascii="Times New Roman" w:hAnsi="Times New Roman"/>
          <w:color w:val="000000"/>
          <w:sz w:val="24"/>
        </w:rPr>
      </w:pPr>
      <w:r w:rsidRPr="00CD558E">
        <w:rPr>
          <w:rFonts w:ascii="Times New Roman" w:hAnsi="Times New Roman"/>
          <w:color w:val="000000"/>
          <w:sz w:val="24"/>
        </w:rPr>
        <w:t>оценить значение собственного места учащихся в быстро меняющемся мире детства и юности – чувство места в понятиях дома, школы, окрестностей. Рассмотреть вопросы, касающиеся людей и территорий с различных точек зрения;</w:t>
      </w:r>
    </w:p>
    <w:p w:rsidR="00295C72" w:rsidRPr="00CD558E" w:rsidRDefault="00295C72" w:rsidP="00295C72">
      <w:pPr>
        <w:numPr>
          <w:ilvl w:val="0"/>
          <w:numId w:val="30"/>
        </w:numPr>
        <w:shd w:val="clear" w:color="auto" w:fill="FFFFFF"/>
        <w:tabs>
          <w:tab w:val="left" w:pos="851"/>
        </w:tabs>
        <w:spacing w:after="0" w:line="240" w:lineRule="auto"/>
        <w:ind w:left="0" w:right="14" w:firstLine="567"/>
        <w:jc w:val="both"/>
        <w:rPr>
          <w:rFonts w:ascii="Times New Roman" w:hAnsi="Times New Roman"/>
          <w:color w:val="000000"/>
          <w:sz w:val="24"/>
        </w:rPr>
      </w:pPr>
      <w:r w:rsidRPr="00CD558E">
        <w:rPr>
          <w:rFonts w:ascii="Times New Roman" w:hAnsi="Times New Roman"/>
          <w:color w:val="000000"/>
          <w:sz w:val="24"/>
        </w:rPr>
        <w:t xml:space="preserve">сформировать у учащихся географическую картину мира как неотъемлемый компонент их обшей культуры; </w:t>
      </w:r>
    </w:p>
    <w:p w:rsidR="00295C72" w:rsidRPr="00CD558E" w:rsidRDefault="00295C72" w:rsidP="00295C72">
      <w:pPr>
        <w:numPr>
          <w:ilvl w:val="0"/>
          <w:numId w:val="30"/>
        </w:numPr>
        <w:tabs>
          <w:tab w:val="left" w:pos="851"/>
        </w:tabs>
        <w:spacing w:after="0" w:line="240" w:lineRule="auto"/>
        <w:ind w:left="0" w:firstLine="567"/>
        <w:jc w:val="both"/>
        <w:rPr>
          <w:rFonts w:ascii="Times New Roman" w:hAnsi="Times New Roman"/>
          <w:color w:val="000000"/>
          <w:sz w:val="24"/>
        </w:rPr>
      </w:pPr>
      <w:r w:rsidRPr="00CD558E">
        <w:rPr>
          <w:rFonts w:ascii="Times New Roman" w:hAnsi="Times New Roman"/>
          <w:color w:val="000000"/>
          <w:sz w:val="24"/>
        </w:rPr>
        <w:t>обеспечить освоение учащимися специального географического языка, необходимого для формирования картины мира;</w:t>
      </w:r>
    </w:p>
    <w:p w:rsidR="00295C72" w:rsidRPr="00CD558E" w:rsidRDefault="00295C72" w:rsidP="00295C72">
      <w:pPr>
        <w:numPr>
          <w:ilvl w:val="0"/>
          <w:numId w:val="30"/>
        </w:numPr>
        <w:tabs>
          <w:tab w:val="left" w:pos="851"/>
        </w:tabs>
        <w:spacing w:after="0" w:line="240" w:lineRule="auto"/>
        <w:ind w:left="0" w:firstLine="567"/>
        <w:jc w:val="both"/>
        <w:rPr>
          <w:rFonts w:ascii="Times New Roman" w:hAnsi="Times New Roman"/>
          <w:color w:val="000000"/>
          <w:sz w:val="24"/>
        </w:rPr>
      </w:pPr>
      <w:r w:rsidRPr="00CD558E">
        <w:rPr>
          <w:rFonts w:ascii="Times New Roman" w:hAnsi="Times New Roman"/>
          <w:color w:val="000000"/>
          <w:sz w:val="24"/>
        </w:rPr>
        <w:t>продолжить работу, начатую в курсах «Окружающий мир» и «Природоведение», с различными источниками информации (текст, графики, диаграммы, карта и т.д.), что является одной из культурных норм образованного человека.</w:t>
      </w:r>
    </w:p>
    <w:p w:rsidR="00295C72" w:rsidRPr="00CD558E" w:rsidRDefault="00295C72" w:rsidP="00295C72">
      <w:pPr>
        <w:numPr>
          <w:ilvl w:val="0"/>
          <w:numId w:val="30"/>
        </w:numPr>
        <w:tabs>
          <w:tab w:val="left" w:pos="851"/>
        </w:tabs>
        <w:spacing w:after="0" w:line="240" w:lineRule="auto"/>
        <w:ind w:left="0" w:firstLine="567"/>
        <w:jc w:val="both"/>
        <w:rPr>
          <w:rFonts w:ascii="Times New Roman" w:hAnsi="Times New Roman"/>
          <w:color w:val="000000"/>
          <w:sz w:val="24"/>
        </w:rPr>
      </w:pPr>
      <w:r w:rsidRPr="00CD558E">
        <w:rPr>
          <w:rFonts w:ascii="Times New Roman" w:hAnsi="Times New Roman"/>
          <w:color w:val="000000"/>
          <w:sz w:val="24"/>
        </w:rPr>
        <w:t>обеспечить овладение учащимися методами географической науки. Основной задачей в этом направлении в современном школьном курсе географии должно стать освоение детьми различных способов моделирования (картографического, словесного, математического, сетевого и т.д.) и экспериментирования (прежде всего, мысленного эксперимента), наблюдения и описания, а также ведения исследовательской деятельности, как в природе, так  и в камеральных условиях.</w:t>
      </w:r>
    </w:p>
    <w:p w:rsidR="00295C72" w:rsidRPr="00CD558E" w:rsidRDefault="00295C72" w:rsidP="001F2EE5">
      <w:pPr>
        <w:spacing w:after="0" w:line="240" w:lineRule="auto"/>
        <w:ind w:firstLine="709"/>
        <w:jc w:val="both"/>
        <w:rPr>
          <w:rFonts w:ascii="Times New Roman" w:hAnsi="Times New Roman"/>
          <w:sz w:val="24"/>
        </w:rPr>
      </w:pPr>
      <w:r w:rsidRPr="00CD558E">
        <w:rPr>
          <w:rFonts w:ascii="Times New Roman" w:hAnsi="Times New Roman"/>
          <w:sz w:val="24"/>
        </w:rPr>
        <w:t xml:space="preserve">Рабочие программы учителей 5-9 классов </w:t>
      </w:r>
      <w:r w:rsidR="00940924">
        <w:rPr>
          <w:rFonts w:ascii="Times New Roman" w:hAnsi="Times New Roman"/>
          <w:sz w:val="24"/>
        </w:rPr>
        <w:t xml:space="preserve">МКОУ </w:t>
      </w:r>
      <w:r w:rsidR="004D7CE7">
        <w:rPr>
          <w:rFonts w:ascii="Times New Roman" w:hAnsi="Times New Roman"/>
          <w:sz w:val="24"/>
        </w:rPr>
        <w:t xml:space="preserve">Артюгинской </w:t>
      </w:r>
      <w:r w:rsidR="00940924">
        <w:rPr>
          <w:rFonts w:ascii="Times New Roman" w:hAnsi="Times New Roman"/>
          <w:sz w:val="24"/>
        </w:rPr>
        <w:t xml:space="preserve">школы </w:t>
      </w:r>
      <w:r w:rsidRPr="00CD558E">
        <w:rPr>
          <w:rFonts w:ascii="Times New Roman" w:hAnsi="Times New Roman"/>
          <w:sz w:val="24"/>
        </w:rPr>
        <w:t>разрабатываются на основе примерных и авторских программ по предметам с учётом особенностей каждого класса. Структура рабочих программ соответствует требованиям школьного Положения о порядке разработки, структуре и утверждении рабочих программ учебных предметов, курсов, программ внеурочной деятельности обучающихся.</w:t>
      </w:r>
    </w:p>
    <w:p w:rsidR="00295C72" w:rsidRPr="009311B1" w:rsidRDefault="00F73548" w:rsidP="00295C72">
      <w:pPr>
        <w:spacing w:after="0" w:line="240" w:lineRule="auto"/>
        <w:rPr>
          <w:rFonts w:ascii="Times New Roman" w:hAnsi="Times New Roman"/>
          <w:b/>
          <w:sz w:val="24"/>
        </w:rPr>
      </w:pPr>
      <w:r>
        <w:rPr>
          <w:rFonts w:ascii="Times New Roman" w:hAnsi="Times New Roman"/>
          <w:b/>
          <w:sz w:val="24"/>
        </w:rPr>
        <w:t>Перечень рабочих программ:</w:t>
      </w:r>
    </w:p>
    <w:p w:rsidR="00295C72" w:rsidRPr="009311B1" w:rsidRDefault="00295C72" w:rsidP="00295C72">
      <w:pPr>
        <w:spacing w:after="0" w:line="240" w:lineRule="auto"/>
        <w:rPr>
          <w:rFonts w:ascii="Times New Roman" w:hAnsi="Times New Roman"/>
          <w:sz w:val="24"/>
        </w:rPr>
      </w:pPr>
      <w:r w:rsidRPr="009311B1">
        <w:rPr>
          <w:rFonts w:ascii="Times New Roman" w:hAnsi="Times New Roman"/>
          <w:sz w:val="24"/>
        </w:rPr>
        <w:t>Рабочая программа по русскому языку;</w:t>
      </w:r>
    </w:p>
    <w:p w:rsidR="004D7CE7" w:rsidRPr="009311B1" w:rsidRDefault="004D7CE7" w:rsidP="004D7CE7">
      <w:pPr>
        <w:spacing w:after="0" w:line="240" w:lineRule="auto"/>
        <w:rPr>
          <w:rFonts w:ascii="Times New Roman" w:hAnsi="Times New Roman"/>
          <w:sz w:val="24"/>
        </w:rPr>
      </w:pPr>
      <w:r w:rsidRPr="009311B1">
        <w:rPr>
          <w:rFonts w:ascii="Times New Roman" w:hAnsi="Times New Roman"/>
          <w:sz w:val="24"/>
        </w:rPr>
        <w:t>Рабочая программа по литературе;</w:t>
      </w:r>
    </w:p>
    <w:p w:rsidR="00295C72" w:rsidRPr="009311B1" w:rsidRDefault="00295C72" w:rsidP="00295C72">
      <w:pPr>
        <w:spacing w:after="0" w:line="240" w:lineRule="auto"/>
        <w:rPr>
          <w:rFonts w:ascii="Times New Roman" w:hAnsi="Times New Roman"/>
          <w:sz w:val="24"/>
        </w:rPr>
      </w:pPr>
      <w:r w:rsidRPr="009311B1">
        <w:rPr>
          <w:rFonts w:ascii="Times New Roman" w:hAnsi="Times New Roman"/>
          <w:sz w:val="24"/>
        </w:rPr>
        <w:t>Рабочая программа по английскому языку;</w:t>
      </w:r>
    </w:p>
    <w:p w:rsidR="00295C72" w:rsidRPr="009311B1" w:rsidRDefault="00295C72" w:rsidP="00295C72">
      <w:pPr>
        <w:spacing w:after="0" w:line="240" w:lineRule="auto"/>
        <w:rPr>
          <w:rFonts w:ascii="Times New Roman" w:hAnsi="Times New Roman"/>
          <w:sz w:val="24"/>
        </w:rPr>
      </w:pPr>
      <w:r w:rsidRPr="009311B1">
        <w:rPr>
          <w:rFonts w:ascii="Times New Roman" w:hAnsi="Times New Roman"/>
          <w:sz w:val="24"/>
        </w:rPr>
        <w:t>Рабочая программа по математике;</w:t>
      </w:r>
    </w:p>
    <w:p w:rsidR="004D7CE7" w:rsidRPr="009311B1" w:rsidRDefault="004D7CE7" w:rsidP="004D7CE7">
      <w:pPr>
        <w:spacing w:after="0" w:line="240" w:lineRule="auto"/>
        <w:rPr>
          <w:rFonts w:ascii="Times New Roman" w:hAnsi="Times New Roman"/>
          <w:sz w:val="24"/>
        </w:rPr>
      </w:pPr>
      <w:r w:rsidRPr="009311B1">
        <w:rPr>
          <w:rFonts w:ascii="Times New Roman" w:hAnsi="Times New Roman"/>
          <w:sz w:val="24"/>
        </w:rPr>
        <w:t>Рабочая программа по физике;</w:t>
      </w:r>
    </w:p>
    <w:p w:rsidR="004D7CE7" w:rsidRPr="009311B1" w:rsidRDefault="004D7CE7" w:rsidP="004D7CE7">
      <w:pPr>
        <w:spacing w:after="0" w:line="240" w:lineRule="auto"/>
        <w:rPr>
          <w:rFonts w:ascii="Times New Roman" w:hAnsi="Times New Roman"/>
          <w:sz w:val="24"/>
        </w:rPr>
      </w:pPr>
      <w:r w:rsidRPr="009311B1">
        <w:rPr>
          <w:rFonts w:ascii="Times New Roman" w:hAnsi="Times New Roman"/>
          <w:sz w:val="24"/>
        </w:rPr>
        <w:t>Рабочая программа по химии;</w:t>
      </w:r>
    </w:p>
    <w:p w:rsidR="004D7CE7" w:rsidRPr="009311B1" w:rsidRDefault="004D7CE7" w:rsidP="004D7CE7">
      <w:pPr>
        <w:spacing w:after="0" w:line="240" w:lineRule="auto"/>
        <w:rPr>
          <w:rFonts w:ascii="Times New Roman" w:hAnsi="Times New Roman"/>
          <w:sz w:val="24"/>
        </w:rPr>
      </w:pPr>
      <w:r w:rsidRPr="009311B1">
        <w:rPr>
          <w:rFonts w:ascii="Times New Roman" w:hAnsi="Times New Roman"/>
          <w:sz w:val="24"/>
        </w:rPr>
        <w:t>Рабочая программа по биологии;</w:t>
      </w:r>
    </w:p>
    <w:p w:rsidR="004D7CE7" w:rsidRPr="009311B1" w:rsidRDefault="004D7CE7" w:rsidP="004D7CE7">
      <w:pPr>
        <w:spacing w:after="0" w:line="240" w:lineRule="auto"/>
        <w:rPr>
          <w:rFonts w:ascii="Times New Roman" w:hAnsi="Times New Roman"/>
          <w:sz w:val="24"/>
        </w:rPr>
      </w:pPr>
      <w:r w:rsidRPr="009311B1">
        <w:rPr>
          <w:rFonts w:ascii="Times New Roman" w:hAnsi="Times New Roman"/>
          <w:sz w:val="24"/>
        </w:rPr>
        <w:t>Рабочая программа по географии;</w:t>
      </w:r>
    </w:p>
    <w:p w:rsidR="004D7CE7" w:rsidRPr="009311B1" w:rsidRDefault="004D7CE7" w:rsidP="004D7CE7">
      <w:pPr>
        <w:spacing w:after="0" w:line="240" w:lineRule="auto"/>
        <w:rPr>
          <w:rFonts w:ascii="Times New Roman" w:hAnsi="Times New Roman"/>
          <w:sz w:val="24"/>
        </w:rPr>
      </w:pPr>
      <w:r w:rsidRPr="009311B1">
        <w:rPr>
          <w:rFonts w:ascii="Times New Roman" w:hAnsi="Times New Roman"/>
          <w:sz w:val="24"/>
        </w:rPr>
        <w:t>Рабочая программа по истории;</w:t>
      </w:r>
    </w:p>
    <w:p w:rsidR="004D7CE7" w:rsidRPr="009311B1" w:rsidRDefault="004D7CE7" w:rsidP="004D7CE7">
      <w:pPr>
        <w:spacing w:after="0" w:line="240" w:lineRule="auto"/>
        <w:rPr>
          <w:rFonts w:ascii="Times New Roman" w:hAnsi="Times New Roman"/>
          <w:sz w:val="24"/>
        </w:rPr>
      </w:pPr>
      <w:r w:rsidRPr="009311B1">
        <w:rPr>
          <w:rFonts w:ascii="Times New Roman" w:hAnsi="Times New Roman"/>
          <w:sz w:val="24"/>
        </w:rPr>
        <w:t>Рабочая программа по обществознанию;</w:t>
      </w:r>
    </w:p>
    <w:p w:rsidR="004D7CE7" w:rsidRPr="00CD558E" w:rsidRDefault="004D7CE7" w:rsidP="004D7CE7">
      <w:pPr>
        <w:spacing w:after="0" w:line="240" w:lineRule="auto"/>
        <w:rPr>
          <w:rFonts w:ascii="Times New Roman" w:hAnsi="Times New Roman"/>
          <w:b/>
          <w:sz w:val="24"/>
        </w:rPr>
      </w:pPr>
      <w:r w:rsidRPr="009311B1">
        <w:rPr>
          <w:rFonts w:ascii="Times New Roman" w:hAnsi="Times New Roman"/>
          <w:sz w:val="24"/>
        </w:rPr>
        <w:t>Рабочая программа по информатике</w:t>
      </w:r>
      <w:r w:rsidR="005701B0">
        <w:rPr>
          <w:rFonts w:ascii="Times New Roman" w:hAnsi="Times New Roman"/>
          <w:sz w:val="24"/>
        </w:rPr>
        <w:t xml:space="preserve"> и ИКТ</w:t>
      </w:r>
      <w:r>
        <w:rPr>
          <w:rFonts w:ascii="Times New Roman" w:hAnsi="Times New Roman"/>
          <w:sz w:val="24"/>
        </w:rPr>
        <w:t>;</w:t>
      </w:r>
    </w:p>
    <w:p w:rsidR="00295C72" w:rsidRPr="009311B1" w:rsidRDefault="00295C72" w:rsidP="00295C72">
      <w:pPr>
        <w:spacing w:after="0" w:line="240" w:lineRule="auto"/>
        <w:rPr>
          <w:rFonts w:ascii="Times New Roman" w:hAnsi="Times New Roman"/>
          <w:sz w:val="24"/>
        </w:rPr>
      </w:pPr>
      <w:r w:rsidRPr="009311B1">
        <w:rPr>
          <w:rFonts w:ascii="Times New Roman" w:hAnsi="Times New Roman"/>
          <w:sz w:val="24"/>
        </w:rPr>
        <w:t>Рабочая программа по музыке;</w:t>
      </w:r>
    </w:p>
    <w:p w:rsidR="00295C72" w:rsidRDefault="00295C72" w:rsidP="00295C72">
      <w:pPr>
        <w:spacing w:after="0" w:line="240" w:lineRule="auto"/>
        <w:rPr>
          <w:rFonts w:ascii="Times New Roman" w:hAnsi="Times New Roman"/>
          <w:sz w:val="24"/>
        </w:rPr>
      </w:pPr>
      <w:r w:rsidRPr="009311B1">
        <w:rPr>
          <w:rFonts w:ascii="Times New Roman" w:hAnsi="Times New Roman"/>
          <w:sz w:val="24"/>
        </w:rPr>
        <w:t>Рабочая программа по изобразительному искусству;</w:t>
      </w:r>
    </w:p>
    <w:p w:rsidR="005701B0" w:rsidRPr="009311B1" w:rsidRDefault="005701B0" w:rsidP="00295C72">
      <w:pPr>
        <w:spacing w:after="0" w:line="240" w:lineRule="auto"/>
        <w:rPr>
          <w:rFonts w:ascii="Times New Roman" w:hAnsi="Times New Roman"/>
          <w:sz w:val="24"/>
        </w:rPr>
      </w:pPr>
      <w:r>
        <w:rPr>
          <w:rFonts w:ascii="Times New Roman" w:hAnsi="Times New Roman"/>
          <w:sz w:val="24"/>
        </w:rPr>
        <w:t>Рабочая программа по искусству;</w:t>
      </w:r>
    </w:p>
    <w:p w:rsidR="00295C72" w:rsidRPr="009311B1" w:rsidRDefault="00295C72" w:rsidP="00295C72">
      <w:pPr>
        <w:spacing w:after="0" w:line="240" w:lineRule="auto"/>
        <w:rPr>
          <w:rFonts w:ascii="Times New Roman" w:hAnsi="Times New Roman"/>
          <w:sz w:val="24"/>
        </w:rPr>
      </w:pPr>
      <w:r w:rsidRPr="009311B1">
        <w:rPr>
          <w:rFonts w:ascii="Times New Roman" w:hAnsi="Times New Roman"/>
          <w:sz w:val="24"/>
        </w:rPr>
        <w:lastRenderedPageBreak/>
        <w:t>Рабочая программа по технологии;</w:t>
      </w:r>
    </w:p>
    <w:p w:rsidR="00295C72" w:rsidRPr="009311B1" w:rsidRDefault="00295C72" w:rsidP="00295C72">
      <w:pPr>
        <w:spacing w:after="0" w:line="240" w:lineRule="auto"/>
        <w:rPr>
          <w:rFonts w:ascii="Times New Roman" w:hAnsi="Times New Roman"/>
          <w:sz w:val="24"/>
        </w:rPr>
      </w:pPr>
      <w:r w:rsidRPr="009311B1">
        <w:rPr>
          <w:rFonts w:ascii="Times New Roman" w:hAnsi="Times New Roman"/>
          <w:sz w:val="24"/>
        </w:rPr>
        <w:t>Рабочая программа по физической культуре;</w:t>
      </w:r>
    </w:p>
    <w:p w:rsidR="00295C72" w:rsidRPr="009311B1" w:rsidRDefault="004D7CE7" w:rsidP="00295C72">
      <w:pPr>
        <w:spacing w:after="0" w:line="240" w:lineRule="auto"/>
        <w:rPr>
          <w:rFonts w:ascii="Times New Roman" w:hAnsi="Times New Roman"/>
          <w:sz w:val="24"/>
        </w:rPr>
      </w:pPr>
      <w:r>
        <w:rPr>
          <w:rFonts w:ascii="Times New Roman" w:hAnsi="Times New Roman"/>
          <w:sz w:val="24"/>
        </w:rPr>
        <w:t>Рабочая программа по ОБЖ.</w:t>
      </w:r>
    </w:p>
    <w:p w:rsidR="00295C72" w:rsidRPr="00796FD8" w:rsidRDefault="00295C72" w:rsidP="00295C72">
      <w:pPr>
        <w:pStyle w:val="2"/>
        <w:rPr>
          <w:i/>
          <w:sz w:val="24"/>
          <w:szCs w:val="24"/>
        </w:rPr>
      </w:pPr>
    </w:p>
    <w:p w:rsidR="00796FD8" w:rsidRDefault="004D7CE7" w:rsidP="004D7CE7">
      <w:pPr>
        <w:pStyle w:val="2"/>
        <w:ind w:left="360" w:firstLine="0"/>
        <w:jc w:val="center"/>
      </w:pPr>
      <w:r>
        <w:t xml:space="preserve">3. </w:t>
      </w:r>
      <w:r w:rsidR="001F2EE5" w:rsidRPr="001F2EE5">
        <w:t>Программа воспитания и социализации обучающихся</w:t>
      </w:r>
    </w:p>
    <w:p w:rsidR="001F2EE5" w:rsidRPr="001F2EE5" w:rsidRDefault="001F2EE5" w:rsidP="001F2EE5">
      <w:pPr>
        <w:pStyle w:val="2"/>
        <w:jc w:val="center"/>
      </w:pPr>
      <w:r>
        <w:t>Пояснительная записка</w:t>
      </w:r>
    </w:p>
    <w:p w:rsidR="001F2EE5" w:rsidRPr="001F2EE5" w:rsidRDefault="001F2EE5" w:rsidP="001F2EE5">
      <w:pPr>
        <w:spacing w:after="0" w:line="240" w:lineRule="auto"/>
        <w:ind w:firstLine="709"/>
        <w:jc w:val="both"/>
        <w:rPr>
          <w:rFonts w:ascii="Times New Roman" w:hAnsi="Times New Roman"/>
          <w:sz w:val="24"/>
        </w:rPr>
      </w:pPr>
      <w:r w:rsidRPr="00B5051F">
        <w:rPr>
          <w:rStyle w:val="aa"/>
          <w:rFonts w:ascii="Times New Roman" w:hAnsi="Times New Roman"/>
          <w:bCs w:val="0"/>
          <w:sz w:val="24"/>
        </w:rPr>
        <w:t xml:space="preserve">      </w:t>
      </w:r>
      <w:r w:rsidRPr="001F2EE5">
        <w:rPr>
          <w:rFonts w:ascii="Times New Roman" w:hAnsi="Times New Roman"/>
          <w:sz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1F2EE5" w:rsidRPr="001F2EE5" w:rsidRDefault="001F2EE5" w:rsidP="001F2EE5">
      <w:pPr>
        <w:spacing w:after="0" w:line="240" w:lineRule="auto"/>
        <w:ind w:firstLine="709"/>
        <w:jc w:val="both"/>
        <w:rPr>
          <w:rFonts w:ascii="Times New Roman" w:hAnsi="Times New Roman"/>
          <w:sz w:val="24"/>
        </w:rPr>
      </w:pPr>
      <w:r w:rsidRPr="001F2EE5">
        <w:rPr>
          <w:rFonts w:ascii="Times New Roman" w:hAnsi="Times New Roman"/>
          <w:sz w:val="24"/>
        </w:rPr>
        <w:t xml:space="preserve">    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1F2EE5" w:rsidRPr="001F2EE5" w:rsidRDefault="001F2EE5" w:rsidP="001F2EE5">
      <w:pPr>
        <w:spacing w:after="0" w:line="240" w:lineRule="auto"/>
        <w:ind w:firstLine="709"/>
        <w:jc w:val="both"/>
        <w:rPr>
          <w:rFonts w:ascii="Times New Roman" w:hAnsi="Times New Roman"/>
          <w:sz w:val="24"/>
        </w:rPr>
      </w:pPr>
      <w:r w:rsidRPr="001F2EE5">
        <w:rPr>
          <w:rFonts w:ascii="Times New Roman" w:hAnsi="Times New Roman"/>
          <w:color w:val="000000"/>
          <w:sz w:val="24"/>
        </w:rPr>
        <w:t xml:space="preserve">     Программа воспитания и социализации обучающихся на ступени основного общего образования </w:t>
      </w:r>
      <w:r w:rsidR="00EF1735">
        <w:rPr>
          <w:rFonts w:ascii="Times New Roman" w:hAnsi="Times New Roman"/>
          <w:color w:val="000000"/>
          <w:sz w:val="24"/>
        </w:rPr>
        <w:t>МКОУ Артюгинск</w:t>
      </w:r>
      <w:r w:rsidR="00940924">
        <w:rPr>
          <w:rFonts w:ascii="Times New Roman" w:hAnsi="Times New Roman"/>
          <w:color w:val="000000"/>
          <w:sz w:val="24"/>
        </w:rPr>
        <w:t>ой</w:t>
      </w:r>
      <w:r w:rsidR="00EF1735">
        <w:rPr>
          <w:rFonts w:ascii="Times New Roman" w:hAnsi="Times New Roman"/>
          <w:color w:val="000000"/>
          <w:sz w:val="24"/>
        </w:rPr>
        <w:t xml:space="preserve"> школ</w:t>
      </w:r>
      <w:r w:rsidR="00940924">
        <w:rPr>
          <w:rFonts w:ascii="Times New Roman" w:hAnsi="Times New Roman"/>
          <w:color w:val="000000"/>
          <w:sz w:val="24"/>
        </w:rPr>
        <w:t>ы</w:t>
      </w:r>
      <w:r w:rsidR="004D7CE7">
        <w:rPr>
          <w:rFonts w:ascii="Times New Roman" w:hAnsi="Times New Roman"/>
          <w:color w:val="000000"/>
          <w:sz w:val="24"/>
        </w:rPr>
        <w:t xml:space="preserve"> </w:t>
      </w:r>
      <w:r w:rsidRPr="001F2EE5">
        <w:rPr>
          <w:rFonts w:ascii="Times New Roman" w:hAnsi="Times New Roman"/>
          <w:color w:val="000000"/>
          <w:sz w:val="24"/>
        </w:rPr>
        <w:t xml:space="preserve">(далее Программа) </w:t>
      </w:r>
      <w:r w:rsidRPr="001F2EE5">
        <w:rPr>
          <w:rFonts w:ascii="Times New Roman" w:hAnsi="Times New Roman"/>
          <w:sz w:val="24"/>
        </w:rPr>
        <w:t xml:space="preserve">разработана на основе </w:t>
      </w:r>
      <w:r w:rsidRPr="001F2EE5">
        <w:rPr>
          <w:rStyle w:val="zag110"/>
          <w:rFonts w:ascii="Times New Roman" w:hAnsi="Times New Roman"/>
          <w:sz w:val="24"/>
        </w:rPr>
        <w:t xml:space="preserve">Примерной основной образовательной программы основного общего образования, </w:t>
      </w:r>
      <w:r w:rsidRPr="001F2EE5">
        <w:rPr>
          <w:rFonts w:ascii="Times New Roman" w:hAnsi="Times New Roman"/>
          <w:sz w:val="24"/>
        </w:rPr>
        <w:t xml:space="preserve">в соответствии Федеральным Законом «Об образовании </w:t>
      </w:r>
      <w:r w:rsidR="004D7CE7">
        <w:rPr>
          <w:rFonts w:ascii="Times New Roman" w:hAnsi="Times New Roman"/>
          <w:sz w:val="24"/>
        </w:rPr>
        <w:t>в</w:t>
      </w:r>
      <w:r w:rsidRPr="001F2EE5">
        <w:rPr>
          <w:rFonts w:ascii="Times New Roman" w:hAnsi="Times New Roman"/>
          <w:sz w:val="24"/>
        </w:rPr>
        <w:t xml:space="preserve"> РФ», </w:t>
      </w:r>
      <w:r w:rsidRPr="001F2EE5">
        <w:rPr>
          <w:rStyle w:val="zag110"/>
          <w:rFonts w:ascii="Times New Roman" w:hAnsi="Times New Roman"/>
          <w:sz w:val="24"/>
        </w:rPr>
        <w:t xml:space="preserve"> федеральным государственным образовательным стандартом основного общего образования.  </w:t>
      </w:r>
    </w:p>
    <w:p w:rsidR="001F2EE5" w:rsidRPr="001F2EE5" w:rsidRDefault="001F2EE5" w:rsidP="001F2EE5">
      <w:pPr>
        <w:spacing w:after="0" w:line="240" w:lineRule="auto"/>
        <w:ind w:firstLine="709"/>
        <w:jc w:val="both"/>
        <w:rPr>
          <w:rFonts w:ascii="Times New Roman" w:hAnsi="Times New Roman"/>
          <w:sz w:val="24"/>
        </w:rPr>
      </w:pPr>
      <w:r w:rsidRPr="001F2EE5">
        <w:rPr>
          <w:rFonts w:ascii="Times New Roman" w:hAnsi="Times New Roman"/>
          <w:sz w:val="24"/>
        </w:rPr>
        <w:t xml:space="preserve">       Программа разработана с учетом культурно-исторических,  социально-экономических особенностей Красноярского края,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1F2EE5" w:rsidRPr="001F2EE5" w:rsidRDefault="001F2EE5" w:rsidP="001F2EE5">
      <w:pPr>
        <w:spacing w:after="0" w:line="240" w:lineRule="auto"/>
        <w:ind w:firstLine="709"/>
        <w:jc w:val="both"/>
        <w:rPr>
          <w:rFonts w:ascii="Times New Roman" w:hAnsi="Times New Roman"/>
          <w:sz w:val="24"/>
        </w:rPr>
      </w:pPr>
      <w:r w:rsidRPr="001F2EE5">
        <w:rPr>
          <w:rFonts w:ascii="Times New Roman" w:hAnsi="Times New Roman"/>
          <w:sz w:val="24"/>
        </w:rPr>
        <w:t xml:space="preserve">      Воспитание гражданина страны – одно из главных условий национального возрождения. Понятие </w:t>
      </w:r>
      <w:r w:rsidRPr="001F2EE5">
        <w:rPr>
          <w:rStyle w:val="afb"/>
          <w:rFonts w:ascii="Times New Roman" w:hAnsi="Times New Roman"/>
          <w:b/>
        </w:rPr>
        <w:t>гражданственность</w:t>
      </w:r>
      <w:r w:rsidRPr="001F2EE5">
        <w:rPr>
          <w:rFonts w:ascii="Times New Roman" w:hAnsi="Times New Roman"/>
          <w:b/>
          <w:sz w:val="24"/>
        </w:rPr>
        <w:t xml:space="preserve"> </w:t>
      </w:r>
      <w:r w:rsidRPr="001F2EE5">
        <w:rPr>
          <w:rFonts w:ascii="Times New Roman" w:hAnsi="Times New Roman"/>
          <w:sz w:val="24"/>
        </w:rPr>
        <w:t>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1F2EE5" w:rsidRPr="001F2EE5" w:rsidRDefault="001F2EE5" w:rsidP="001F2EE5">
      <w:pPr>
        <w:spacing w:after="0" w:line="240" w:lineRule="auto"/>
        <w:ind w:firstLine="709"/>
        <w:jc w:val="both"/>
        <w:rPr>
          <w:rFonts w:ascii="Times New Roman" w:hAnsi="Times New Roman"/>
          <w:sz w:val="24"/>
        </w:rPr>
      </w:pPr>
      <w:r w:rsidRPr="001F2EE5">
        <w:rPr>
          <w:rFonts w:ascii="Times New Roman" w:hAnsi="Times New Roman"/>
          <w:sz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1F2EE5" w:rsidRPr="001F2EE5" w:rsidRDefault="001F2EE5" w:rsidP="001F2EE5">
      <w:pPr>
        <w:shd w:val="clear" w:color="auto" w:fill="FFFFFF"/>
        <w:spacing w:after="0" w:line="240" w:lineRule="auto"/>
        <w:ind w:firstLine="709"/>
        <w:jc w:val="both"/>
        <w:rPr>
          <w:rFonts w:ascii="Times New Roman" w:hAnsi="Times New Roman"/>
          <w:sz w:val="24"/>
        </w:rPr>
      </w:pPr>
      <w:r w:rsidRPr="001F2EE5">
        <w:rPr>
          <w:rFonts w:ascii="Times New Roman" w:hAnsi="Times New Roman"/>
          <w:sz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1F2EE5" w:rsidRDefault="001F2EE5" w:rsidP="001F2EE5">
      <w:pPr>
        <w:spacing w:after="0" w:line="240" w:lineRule="auto"/>
        <w:rPr>
          <w:rFonts w:ascii="Times New Roman" w:hAnsi="Times New Roman"/>
          <w:sz w:val="24"/>
        </w:rPr>
      </w:pPr>
    </w:p>
    <w:p w:rsidR="001F2EE5" w:rsidRPr="00F26D60" w:rsidRDefault="001F2EE5" w:rsidP="001F2EE5">
      <w:pPr>
        <w:spacing w:after="0" w:line="240" w:lineRule="auto"/>
        <w:jc w:val="center"/>
        <w:rPr>
          <w:rStyle w:val="aa"/>
          <w:rFonts w:ascii="Times New Roman" w:hAnsi="Times New Roman"/>
          <w:color w:val="000000"/>
          <w:sz w:val="24"/>
        </w:rPr>
      </w:pPr>
      <w:r w:rsidRPr="00F26D60">
        <w:rPr>
          <w:rStyle w:val="aa"/>
          <w:rFonts w:ascii="Times New Roman" w:hAnsi="Times New Roman"/>
          <w:color w:val="000000"/>
          <w:sz w:val="24"/>
        </w:rPr>
        <w:t>Цель и задачи воспитания</w:t>
      </w:r>
      <w:r w:rsidR="004D7CE7">
        <w:rPr>
          <w:rStyle w:val="aa"/>
          <w:rFonts w:ascii="Times New Roman" w:hAnsi="Times New Roman"/>
          <w:color w:val="000000"/>
          <w:sz w:val="24"/>
        </w:rPr>
        <w:t xml:space="preserve"> </w:t>
      </w:r>
      <w:r w:rsidRPr="00F26D60">
        <w:rPr>
          <w:rStyle w:val="aa"/>
          <w:rFonts w:ascii="Times New Roman" w:hAnsi="Times New Roman"/>
          <w:color w:val="000000"/>
          <w:sz w:val="24"/>
        </w:rPr>
        <w:t>и социализации обучающихся</w:t>
      </w:r>
    </w:p>
    <w:p w:rsidR="001F2EE5" w:rsidRPr="00B5051F" w:rsidRDefault="001F2EE5" w:rsidP="001F2EE5">
      <w:pPr>
        <w:spacing w:after="0" w:line="240" w:lineRule="auto"/>
        <w:ind w:firstLine="600"/>
        <w:jc w:val="both"/>
        <w:rPr>
          <w:rFonts w:ascii="Times New Roman" w:hAnsi="Times New Roman"/>
          <w:sz w:val="24"/>
        </w:rPr>
      </w:pPr>
      <w:r w:rsidRPr="00852302">
        <w:rPr>
          <w:rFonts w:ascii="Times New Roman" w:hAnsi="Times New Roman"/>
          <w:b/>
          <w:i/>
          <w:sz w:val="24"/>
        </w:rPr>
        <w:t>Целью</w:t>
      </w:r>
      <w:r w:rsidRPr="00B5051F">
        <w:rPr>
          <w:rFonts w:ascii="Times New Roman" w:hAnsi="Times New Roman"/>
          <w:sz w:val="24"/>
        </w:rPr>
        <w:t xml:space="preserve"> программы воспитания и социализации обучающихся на ступени основного общего образования является социально-педагогическая поддержка становления и развития </w:t>
      </w:r>
      <w:r>
        <w:rPr>
          <w:rFonts w:ascii="Times New Roman" w:hAnsi="Times New Roman"/>
          <w:sz w:val="24"/>
        </w:rPr>
        <w:t xml:space="preserve"> </w:t>
      </w:r>
      <w:r w:rsidRPr="00B5051F">
        <w:rPr>
          <w:rFonts w:ascii="Times New Roman" w:hAnsi="Times New Roman"/>
          <w:sz w:val="24"/>
        </w:rPr>
        <w:t xml:space="preserve">высоконравственного, творческого, компетентного гражданина России, принимающего судьбу </w:t>
      </w:r>
      <w:r w:rsidRPr="00B5051F">
        <w:rPr>
          <w:rFonts w:ascii="Times New Roman" w:hAnsi="Times New Roman"/>
          <w:sz w:val="24"/>
        </w:rPr>
        <w:lastRenderedPageBreak/>
        <w:t>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F2EE5" w:rsidRPr="00852302" w:rsidRDefault="001F2EE5" w:rsidP="001F2EE5">
      <w:pPr>
        <w:spacing w:after="0" w:line="240" w:lineRule="auto"/>
        <w:jc w:val="both"/>
        <w:rPr>
          <w:rFonts w:ascii="Times New Roman" w:hAnsi="Times New Roman"/>
          <w:sz w:val="24"/>
        </w:rPr>
      </w:pPr>
      <w:r w:rsidRPr="00B5051F">
        <w:rPr>
          <w:rFonts w:ascii="Times New Roman" w:hAnsi="Times New Roman"/>
          <w:sz w:val="24"/>
        </w:rPr>
        <w:t xml:space="preserve">На ступени основного общего образования для достижения поставленной цели воспитания и социализации обучающихся решаются следующие </w:t>
      </w:r>
      <w:r w:rsidRPr="00852302">
        <w:rPr>
          <w:rFonts w:ascii="Times New Roman" w:hAnsi="Times New Roman"/>
          <w:b/>
          <w:i/>
          <w:sz w:val="24"/>
        </w:rPr>
        <w:t>задачи.</w:t>
      </w:r>
    </w:p>
    <w:p w:rsidR="001F2EE5" w:rsidRPr="00852302" w:rsidRDefault="001F2EE5" w:rsidP="001F2EE5">
      <w:pPr>
        <w:spacing w:after="0" w:line="240" w:lineRule="auto"/>
        <w:jc w:val="both"/>
        <w:rPr>
          <w:rFonts w:ascii="Times New Roman" w:hAnsi="Times New Roman"/>
          <w:i/>
          <w:sz w:val="24"/>
        </w:rPr>
      </w:pPr>
      <w:r w:rsidRPr="00852302">
        <w:rPr>
          <w:rStyle w:val="aa"/>
          <w:rFonts w:ascii="Times New Roman" w:hAnsi="Times New Roman"/>
          <w:i/>
          <w:sz w:val="24"/>
        </w:rPr>
        <w:t>В области формирования личностной культуры:</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нравственного смысла учения, социально-ориентированной и общественно полезной деятельности;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морали — осознанной обучающимся необходимости поведения, ориентированного на благо других людей;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усвоение обучающимся базовых национальных ценностей, духовных традиций народов России;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укрепление у подростка позитивной нравственной самооценки, самоуважения и жизненного оптимизма;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эстетических потребностей, ценностей и чувств;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трудолюбия, способности к преодолению трудностей, целеустремлённости и настойчивости в достижении результата;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творческого отношения к учёбе, труду, социальной деятельности на основе нравственных ценностей и моральных норм;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экологической культуры, культуры здорового и безопасного образа жизни.</w:t>
      </w:r>
      <w:r w:rsidRPr="00B5051F">
        <w:rPr>
          <w:rStyle w:val="aa"/>
          <w:rFonts w:ascii="Times New Roman" w:hAnsi="Times New Roman"/>
          <w:sz w:val="24"/>
        </w:rPr>
        <w:t>  </w:t>
      </w:r>
    </w:p>
    <w:p w:rsidR="001F2EE5" w:rsidRPr="00852302" w:rsidRDefault="001F2EE5" w:rsidP="001F2EE5">
      <w:pPr>
        <w:spacing w:after="0" w:line="240" w:lineRule="auto"/>
        <w:jc w:val="both"/>
        <w:rPr>
          <w:rFonts w:ascii="Times New Roman" w:hAnsi="Times New Roman"/>
          <w:i/>
          <w:sz w:val="24"/>
        </w:rPr>
      </w:pPr>
      <w:r w:rsidRPr="00852302">
        <w:rPr>
          <w:rStyle w:val="aa"/>
          <w:rFonts w:ascii="Times New Roman" w:hAnsi="Times New Roman"/>
          <w:i/>
          <w:sz w:val="24"/>
        </w:rPr>
        <w:t>В области формирования социальной культуры:</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патриотизма и гражданской солидарности;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у подростков первичных навыков успешной социализации;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у подростков социальных компетенций, необходимых для конструктивного, успешного и ответственного поведения в обществе;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усвоение гуманистических и демократических ценностных ориентаций;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w:t>
      </w:r>
      <w:r w:rsidRPr="00B5051F">
        <w:rPr>
          <w:rFonts w:ascii="Times New Roman" w:hAnsi="Times New Roman"/>
          <w:sz w:val="24"/>
        </w:rPr>
        <w:lastRenderedPageBreak/>
        <w:t>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1F2EE5" w:rsidRPr="00852302" w:rsidRDefault="001F2EE5" w:rsidP="001F2EE5">
      <w:pPr>
        <w:spacing w:after="0" w:line="240" w:lineRule="auto"/>
        <w:jc w:val="both"/>
        <w:rPr>
          <w:rFonts w:ascii="Times New Roman" w:hAnsi="Times New Roman"/>
          <w:i/>
          <w:sz w:val="24"/>
        </w:rPr>
      </w:pPr>
      <w:r w:rsidRPr="00852302">
        <w:rPr>
          <w:rStyle w:val="aa"/>
          <w:rFonts w:ascii="Times New Roman" w:hAnsi="Times New Roman"/>
          <w:i/>
          <w:sz w:val="24"/>
        </w:rPr>
        <w:t>В области формирования семейной культуры:</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укрепление отношения к семье как основе российского общества;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представлений о значении семьи для устойчивого и успешного развития человека;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укрепление у обучающегося уважительного отношения к родителям, осознанного, заботливого отношения к старшим и младшим;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традиций своей семьи, культурно-исторических и этнических традиций семей своего народа, других народов России.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w:t>
      </w:r>
    </w:p>
    <w:p w:rsidR="001F2EE5" w:rsidRPr="00F26D60" w:rsidRDefault="001F2EE5" w:rsidP="001F2EE5">
      <w:pPr>
        <w:spacing w:after="0" w:line="240" w:lineRule="auto"/>
        <w:jc w:val="center"/>
        <w:rPr>
          <w:rStyle w:val="aa"/>
          <w:rFonts w:ascii="Times New Roman" w:hAnsi="Times New Roman"/>
          <w:sz w:val="24"/>
        </w:rPr>
      </w:pPr>
      <w:r w:rsidRPr="00F26D60">
        <w:rPr>
          <w:rStyle w:val="aa"/>
          <w:rFonts w:ascii="Times New Roman" w:hAnsi="Times New Roman"/>
          <w:sz w:val="24"/>
        </w:rPr>
        <w:t>Основные направления и ценностные основы</w:t>
      </w:r>
      <w:r w:rsidR="004D7CE7">
        <w:rPr>
          <w:rStyle w:val="aa"/>
          <w:rFonts w:ascii="Times New Roman" w:hAnsi="Times New Roman"/>
          <w:sz w:val="24"/>
        </w:rPr>
        <w:t xml:space="preserve"> </w:t>
      </w:r>
      <w:r w:rsidRPr="00F26D60">
        <w:rPr>
          <w:rStyle w:val="aa"/>
          <w:rFonts w:ascii="Times New Roman" w:hAnsi="Times New Roman"/>
          <w:sz w:val="24"/>
        </w:rPr>
        <w:t xml:space="preserve"> воспитания и социализации обучающихся</w:t>
      </w:r>
    </w:p>
    <w:p w:rsidR="001F2EE5" w:rsidRPr="00B5051F" w:rsidRDefault="001F2EE5" w:rsidP="001F2EE5">
      <w:pPr>
        <w:spacing w:after="0" w:line="240" w:lineRule="auto"/>
        <w:ind w:firstLine="600"/>
        <w:jc w:val="both"/>
        <w:rPr>
          <w:rFonts w:ascii="Times New Roman" w:hAnsi="Times New Roman"/>
          <w:sz w:val="24"/>
        </w:rPr>
      </w:pPr>
      <w:r w:rsidRPr="00B5051F">
        <w:rPr>
          <w:rFonts w:ascii="Times New Roman" w:hAnsi="Times New Roman"/>
          <w:color w:val="000000"/>
          <w:sz w:val="24"/>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1F2EE5" w:rsidRPr="001E3807" w:rsidRDefault="001F2EE5" w:rsidP="001F2EE5">
      <w:pPr>
        <w:pStyle w:val="13"/>
        <w:ind w:firstLine="0"/>
        <w:rPr>
          <w:sz w:val="24"/>
          <w:szCs w:val="24"/>
        </w:rPr>
      </w:pPr>
      <w:r w:rsidRPr="001E3807">
        <w:rPr>
          <w:b/>
          <w:i/>
          <w:sz w:val="24"/>
          <w:szCs w:val="24"/>
        </w:rPr>
        <w:t>Патриотизм</w:t>
      </w:r>
      <w:r w:rsidRPr="001E3807">
        <w:rPr>
          <w:i/>
          <w:sz w:val="24"/>
          <w:szCs w:val="24"/>
        </w:rPr>
        <w:t xml:space="preserve"> </w:t>
      </w:r>
      <w:r w:rsidRPr="001E3807">
        <w:rPr>
          <w:sz w:val="24"/>
          <w:szCs w:val="24"/>
        </w:rPr>
        <w:t>- чувство и сформировавшаяся позиция верности своей стране и солидарности с её народом. Патриотизм включает чувство гордости за своё Отечество, малую родину, т. е. край, республику, город или сельскую местность, где гражданин родился и рос. Патриотизм включает активную гражданскую позицию, готовность к служению Отечеству.</w:t>
      </w:r>
    </w:p>
    <w:p w:rsidR="001F2EE5" w:rsidRPr="001E3807" w:rsidRDefault="001F2EE5" w:rsidP="001F2EE5">
      <w:pPr>
        <w:pStyle w:val="13"/>
        <w:ind w:firstLine="0"/>
        <w:rPr>
          <w:sz w:val="24"/>
          <w:szCs w:val="24"/>
        </w:rPr>
      </w:pPr>
      <w:r w:rsidRPr="001E3807">
        <w:rPr>
          <w:b/>
          <w:i/>
          <w:sz w:val="24"/>
          <w:szCs w:val="24"/>
        </w:rPr>
        <w:t>Права человека</w:t>
      </w:r>
      <w:r w:rsidRPr="001E3807">
        <w:rPr>
          <w:sz w:val="24"/>
          <w:szCs w:val="24"/>
        </w:rPr>
        <w:t xml:space="preserve"> - естественные возможности индивида, обеспечивающие его жизнь, человеческое достоинство и свободу деятельности во всех сферах общественной жизни</w:t>
      </w:r>
    </w:p>
    <w:p w:rsidR="001F2EE5" w:rsidRPr="001E3807" w:rsidRDefault="001F2EE5" w:rsidP="001F2EE5">
      <w:pPr>
        <w:pStyle w:val="13"/>
        <w:ind w:firstLine="0"/>
        <w:rPr>
          <w:sz w:val="24"/>
          <w:szCs w:val="24"/>
        </w:rPr>
      </w:pPr>
      <w:r w:rsidRPr="001E3807">
        <w:rPr>
          <w:b/>
          <w:i/>
          <w:sz w:val="24"/>
          <w:szCs w:val="24"/>
        </w:rPr>
        <w:t>Семья</w:t>
      </w:r>
      <w:r w:rsidRPr="001E3807">
        <w:rPr>
          <w:i/>
          <w:sz w:val="24"/>
          <w:szCs w:val="24"/>
        </w:rPr>
        <w:t xml:space="preserve"> </w:t>
      </w:r>
      <w:r w:rsidRPr="001E3807">
        <w:rPr>
          <w:sz w:val="24"/>
          <w:szCs w:val="24"/>
        </w:rPr>
        <w:t>— любовь и верность, здоровье, достаток, уважение к родителям, воспитание, забота о старших и младших, забота о продолжении рода</w:t>
      </w:r>
    </w:p>
    <w:p w:rsidR="001F2EE5" w:rsidRPr="001E3807" w:rsidRDefault="001F2EE5" w:rsidP="001F2EE5">
      <w:pPr>
        <w:pStyle w:val="13"/>
        <w:ind w:firstLine="0"/>
        <w:rPr>
          <w:sz w:val="24"/>
          <w:szCs w:val="24"/>
        </w:rPr>
      </w:pPr>
      <w:r w:rsidRPr="001E3807">
        <w:rPr>
          <w:b/>
          <w:i/>
          <w:sz w:val="24"/>
          <w:szCs w:val="24"/>
        </w:rPr>
        <w:t>Социальная солидарность</w:t>
      </w:r>
      <w:r w:rsidRPr="001E3807">
        <w:rPr>
          <w:sz w:val="24"/>
          <w:szCs w:val="24"/>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w:t>
      </w:r>
    </w:p>
    <w:p w:rsidR="001F2EE5" w:rsidRPr="001E3807" w:rsidRDefault="001F2EE5" w:rsidP="001F2EE5">
      <w:pPr>
        <w:pStyle w:val="13"/>
        <w:ind w:firstLine="0"/>
        <w:rPr>
          <w:sz w:val="24"/>
          <w:szCs w:val="24"/>
        </w:rPr>
      </w:pPr>
      <w:r w:rsidRPr="001E3807">
        <w:rPr>
          <w:b/>
          <w:i/>
          <w:sz w:val="24"/>
          <w:szCs w:val="24"/>
        </w:rPr>
        <w:t>Традиционные российские религии</w:t>
      </w:r>
      <w:r w:rsidRPr="001E3807">
        <w:rPr>
          <w:i/>
          <w:sz w:val="24"/>
          <w:szCs w:val="24"/>
        </w:rPr>
        <w:t xml:space="preserve"> </w:t>
      </w:r>
      <w:r w:rsidRPr="001E3807">
        <w:rPr>
          <w:sz w:val="24"/>
          <w:szCs w:val="24"/>
        </w:rPr>
        <w:t>— представления о вере, духовности, религиозной жизни человека, ценности религиозного мировоззрения</w:t>
      </w:r>
    </w:p>
    <w:p w:rsidR="001F2EE5" w:rsidRPr="001E3807" w:rsidRDefault="001F2EE5" w:rsidP="001F2EE5">
      <w:pPr>
        <w:pStyle w:val="13"/>
        <w:ind w:firstLine="0"/>
        <w:rPr>
          <w:sz w:val="24"/>
          <w:szCs w:val="24"/>
        </w:rPr>
      </w:pPr>
      <w:r w:rsidRPr="001E3807">
        <w:rPr>
          <w:b/>
          <w:i/>
          <w:sz w:val="24"/>
          <w:szCs w:val="24"/>
        </w:rPr>
        <w:t>Труд</w:t>
      </w:r>
      <w:r w:rsidRPr="001E3807">
        <w:rPr>
          <w:i/>
          <w:sz w:val="24"/>
          <w:szCs w:val="24"/>
        </w:rPr>
        <w:t xml:space="preserve"> </w:t>
      </w:r>
      <w:r w:rsidRPr="001E3807">
        <w:rPr>
          <w:sz w:val="24"/>
          <w:szCs w:val="24"/>
        </w:rPr>
        <w:t>— созидательная, целеустремленная  деятельность человека, направленная на создание благ, обеспечивающая благополучие, развитие личности и общества</w:t>
      </w:r>
    </w:p>
    <w:p w:rsidR="001F2EE5" w:rsidRPr="001E3807" w:rsidRDefault="001F2EE5" w:rsidP="001F2EE5">
      <w:pPr>
        <w:pStyle w:val="13"/>
        <w:ind w:firstLine="0"/>
        <w:rPr>
          <w:sz w:val="24"/>
          <w:szCs w:val="24"/>
        </w:rPr>
      </w:pPr>
      <w:r w:rsidRPr="001E3807">
        <w:rPr>
          <w:b/>
          <w:i/>
          <w:sz w:val="24"/>
          <w:szCs w:val="24"/>
        </w:rPr>
        <w:t>Человеческое достоинство</w:t>
      </w:r>
      <w:r w:rsidRPr="001E3807">
        <w:rPr>
          <w:b/>
          <w:sz w:val="24"/>
          <w:szCs w:val="24"/>
        </w:rPr>
        <w:t xml:space="preserve"> </w:t>
      </w:r>
      <w:r w:rsidRPr="001E3807">
        <w:rPr>
          <w:sz w:val="24"/>
          <w:szCs w:val="24"/>
        </w:rPr>
        <w:t>- абсолютная ценность человека как такового, уважение и самоуважение человеческой личности как морально-нравственная категория.</w:t>
      </w:r>
    </w:p>
    <w:p w:rsidR="001F2EE5" w:rsidRPr="00B5051F" w:rsidRDefault="001F2EE5" w:rsidP="001F2EE5">
      <w:pPr>
        <w:shd w:val="clear" w:color="auto" w:fill="FFFFFF"/>
        <w:tabs>
          <w:tab w:val="left" w:pos="600"/>
        </w:tabs>
        <w:spacing w:after="0" w:line="240" w:lineRule="auto"/>
        <w:ind w:firstLine="600"/>
        <w:jc w:val="both"/>
        <w:rPr>
          <w:rFonts w:ascii="Times New Roman" w:hAnsi="Times New Roman"/>
          <w:sz w:val="24"/>
        </w:rPr>
      </w:pPr>
      <w:r w:rsidRPr="00B5051F">
        <w:rPr>
          <w:rFonts w:ascii="Times New Roman" w:hAnsi="Times New Roman"/>
          <w:sz w:val="24"/>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B5051F">
        <w:rPr>
          <w:rStyle w:val="aa"/>
          <w:rFonts w:ascii="Times New Roman" w:hAnsi="Times New Roman"/>
          <w:sz w:val="24"/>
        </w:rPr>
        <w:t xml:space="preserve"> </w:t>
      </w:r>
      <w:r w:rsidRPr="00B5051F">
        <w:rPr>
          <w:rFonts w:ascii="Times New Roman" w:hAnsi="Times New Roman"/>
          <w:sz w:val="24"/>
        </w:rPr>
        <w:t xml:space="preserve">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w:t>
      </w:r>
    </w:p>
    <w:p w:rsidR="004D7CE7" w:rsidRDefault="004D7CE7" w:rsidP="001F2EE5">
      <w:pPr>
        <w:shd w:val="clear" w:color="auto" w:fill="FFFFFF"/>
        <w:spacing w:after="0" w:line="240" w:lineRule="auto"/>
        <w:jc w:val="both"/>
        <w:rPr>
          <w:rStyle w:val="aa"/>
          <w:rFonts w:ascii="Times New Roman" w:hAnsi="Times New Roman"/>
          <w:i/>
          <w:sz w:val="24"/>
        </w:rPr>
      </w:pPr>
    </w:p>
    <w:p w:rsidR="001F2EE5" w:rsidRPr="00B5051F" w:rsidRDefault="001F2EE5" w:rsidP="001F2EE5">
      <w:pPr>
        <w:shd w:val="clear" w:color="auto" w:fill="FFFFFF"/>
        <w:spacing w:after="0" w:line="240" w:lineRule="auto"/>
        <w:jc w:val="both"/>
        <w:rPr>
          <w:rFonts w:ascii="Times New Roman" w:hAnsi="Times New Roman"/>
          <w:sz w:val="24"/>
        </w:rPr>
      </w:pPr>
      <w:r w:rsidRPr="00A15D10">
        <w:rPr>
          <w:rStyle w:val="aa"/>
          <w:rFonts w:ascii="Times New Roman" w:hAnsi="Times New Roman"/>
          <w:i/>
          <w:sz w:val="24"/>
        </w:rPr>
        <w:t>Урочная деятельность</w:t>
      </w:r>
      <w:r w:rsidRPr="00B5051F">
        <w:rPr>
          <w:rStyle w:val="aa"/>
          <w:rFonts w:ascii="Times New Roman" w:hAnsi="Times New Roman"/>
          <w:sz w:val="24"/>
        </w:rPr>
        <w:t>.</w:t>
      </w:r>
      <w:r w:rsidRPr="00B5051F">
        <w:rPr>
          <w:rFonts w:ascii="Times New Roman" w:hAnsi="Times New Roman"/>
          <w:sz w:val="24"/>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4D7CE7" w:rsidRDefault="004D7CE7" w:rsidP="001F2EE5">
      <w:pPr>
        <w:shd w:val="clear" w:color="auto" w:fill="FFFFFF"/>
        <w:spacing w:after="0" w:line="240" w:lineRule="auto"/>
        <w:jc w:val="both"/>
        <w:rPr>
          <w:rStyle w:val="aa"/>
          <w:rFonts w:ascii="Times New Roman" w:hAnsi="Times New Roman"/>
          <w:i/>
          <w:sz w:val="24"/>
        </w:rPr>
      </w:pPr>
    </w:p>
    <w:p w:rsidR="001F2EE5" w:rsidRDefault="001F2EE5" w:rsidP="00870756">
      <w:pPr>
        <w:shd w:val="clear" w:color="auto" w:fill="FFFFFF"/>
        <w:spacing w:after="0" w:line="240" w:lineRule="auto"/>
        <w:ind w:firstLine="708"/>
        <w:jc w:val="both"/>
        <w:rPr>
          <w:rFonts w:ascii="Times New Roman" w:hAnsi="Times New Roman"/>
          <w:sz w:val="24"/>
        </w:rPr>
      </w:pPr>
      <w:r w:rsidRPr="00A15D10">
        <w:rPr>
          <w:rStyle w:val="aa"/>
          <w:rFonts w:ascii="Times New Roman" w:hAnsi="Times New Roman"/>
          <w:i/>
          <w:sz w:val="24"/>
        </w:rPr>
        <w:lastRenderedPageBreak/>
        <w:t>Внеурочная деятельность</w:t>
      </w:r>
      <w:r w:rsidRPr="00B5051F">
        <w:rPr>
          <w:rStyle w:val="aa"/>
          <w:rFonts w:ascii="Times New Roman" w:hAnsi="Times New Roman"/>
          <w:sz w:val="24"/>
        </w:rPr>
        <w:t>,</w:t>
      </w:r>
      <w:r w:rsidRPr="00B5051F">
        <w:rPr>
          <w:rFonts w:ascii="Times New Roman" w:hAnsi="Times New Roman"/>
          <w:sz w:val="24"/>
        </w:rPr>
        <w:t xml:space="preserve"> в соответствии со Стандартом,  определена следующими направлениями развития личности, реализуемыми через систему дополнительного образования школы</w:t>
      </w:r>
      <w:r w:rsidR="000D35B2">
        <w:rPr>
          <w:rFonts w:ascii="Times New Roman" w:hAnsi="Times New Roman"/>
          <w:sz w:val="24"/>
        </w:rPr>
        <w:t>, работу ГПД и классных руководителей</w:t>
      </w:r>
      <w:r w:rsidRPr="00B5051F">
        <w:rPr>
          <w:rFonts w:ascii="Times New Roman" w:hAnsi="Times New Roman"/>
          <w:sz w:val="24"/>
        </w:rPr>
        <w:t>:</w:t>
      </w:r>
    </w:p>
    <w:p w:rsidR="00761487" w:rsidRDefault="00761487" w:rsidP="001F2EE5">
      <w:pPr>
        <w:shd w:val="clear" w:color="auto" w:fill="FFFFFF"/>
        <w:spacing w:after="0" w:line="240" w:lineRule="auto"/>
        <w:jc w:val="both"/>
        <w:rPr>
          <w:rFonts w:ascii="Times New Roman" w:hAnsi="Times New Roman"/>
          <w:sz w:val="24"/>
        </w:rPr>
      </w:pPr>
    </w:p>
    <w:tbl>
      <w:tblPr>
        <w:tblpPr w:leftFromText="180" w:rightFromText="180" w:vertAnchor="text" w:horzAnchor="margin" w:tblpY="17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662"/>
      </w:tblGrid>
      <w:tr w:rsidR="000D35B2" w:rsidRPr="00761487" w:rsidTr="00761487">
        <w:tc>
          <w:tcPr>
            <w:tcW w:w="3227" w:type="dxa"/>
          </w:tcPr>
          <w:p w:rsidR="000D35B2" w:rsidRPr="00761487" w:rsidRDefault="000D35B2" w:rsidP="00761487">
            <w:pPr>
              <w:spacing w:after="0" w:line="240" w:lineRule="auto"/>
              <w:jc w:val="center"/>
              <w:rPr>
                <w:rFonts w:ascii="Times New Roman" w:hAnsi="Times New Roman"/>
                <w:sz w:val="24"/>
              </w:rPr>
            </w:pPr>
            <w:r w:rsidRPr="00761487">
              <w:rPr>
                <w:rStyle w:val="aa"/>
                <w:rFonts w:ascii="Times New Roman" w:hAnsi="Times New Roman"/>
                <w:sz w:val="24"/>
                <w:bdr w:val="none" w:sz="0" w:space="0" w:color="auto" w:frame="1"/>
              </w:rPr>
              <w:t>Направления внеурочной деятельности</w:t>
            </w:r>
          </w:p>
        </w:tc>
        <w:tc>
          <w:tcPr>
            <w:tcW w:w="6662" w:type="dxa"/>
          </w:tcPr>
          <w:p w:rsidR="000D35B2" w:rsidRPr="00761487" w:rsidRDefault="000D35B2" w:rsidP="00761487">
            <w:pPr>
              <w:spacing w:after="0" w:line="240" w:lineRule="auto"/>
              <w:jc w:val="center"/>
              <w:rPr>
                <w:rFonts w:ascii="Times New Roman" w:hAnsi="Times New Roman"/>
                <w:sz w:val="24"/>
              </w:rPr>
            </w:pPr>
            <w:r w:rsidRPr="00761487">
              <w:rPr>
                <w:rStyle w:val="aa"/>
                <w:rFonts w:ascii="Times New Roman" w:hAnsi="Times New Roman"/>
                <w:sz w:val="24"/>
                <w:bdr w:val="none" w:sz="0" w:space="0" w:color="auto" w:frame="1"/>
              </w:rPr>
              <w:t>Реализация</w:t>
            </w:r>
          </w:p>
        </w:tc>
      </w:tr>
      <w:tr w:rsidR="00761487" w:rsidRPr="00761487" w:rsidTr="00761487">
        <w:tc>
          <w:tcPr>
            <w:tcW w:w="3227" w:type="dxa"/>
          </w:tcPr>
          <w:p w:rsidR="00761487" w:rsidRDefault="00761487" w:rsidP="00761487">
            <w:pPr>
              <w:spacing w:after="0" w:line="240" w:lineRule="auto"/>
              <w:rPr>
                <w:rFonts w:ascii="Times New Roman" w:hAnsi="Times New Roman"/>
                <w:bCs/>
                <w:sz w:val="24"/>
                <w:bdr w:val="none" w:sz="0" w:space="0" w:color="auto" w:frame="1"/>
              </w:rPr>
            </w:pPr>
            <w:r w:rsidRPr="00761487">
              <w:rPr>
                <w:rStyle w:val="aa"/>
                <w:rFonts w:ascii="Times New Roman" w:hAnsi="Times New Roman"/>
                <w:b w:val="0"/>
                <w:sz w:val="24"/>
                <w:bdr w:val="none" w:sz="0" w:space="0" w:color="auto" w:frame="1"/>
              </w:rPr>
              <w:t>Гражданско-патриотическое</w:t>
            </w:r>
            <w:r>
              <w:rPr>
                <w:rStyle w:val="aa"/>
                <w:rFonts w:ascii="Times New Roman" w:hAnsi="Times New Roman"/>
                <w:b w:val="0"/>
                <w:sz w:val="24"/>
                <w:bdr w:val="none" w:sz="0" w:space="0" w:color="auto" w:frame="1"/>
              </w:rPr>
              <w:t xml:space="preserve"> </w:t>
            </w:r>
            <w:r>
              <w:rPr>
                <w:rFonts w:ascii="Times New Roman" w:hAnsi="Times New Roman"/>
                <w:bCs/>
                <w:sz w:val="24"/>
                <w:bdr w:val="none" w:sz="0" w:space="0" w:color="auto" w:frame="1"/>
              </w:rPr>
              <w:t xml:space="preserve"> воспитание</w:t>
            </w:r>
          </w:p>
          <w:p w:rsidR="00761487" w:rsidRPr="00761487" w:rsidRDefault="00761487" w:rsidP="00761487">
            <w:pPr>
              <w:spacing w:after="0" w:line="240" w:lineRule="auto"/>
              <w:rPr>
                <w:rStyle w:val="aa"/>
                <w:rFonts w:ascii="Times New Roman" w:hAnsi="Times New Roman"/>
                <w:b w:val="0"/>
                <w:sz w:val="24"/>
                <w:bdr w:val="none" w:sz="0" w:space="0" w:color="auto" w:frame="1"/>
              </w:rPr>
            </w:pPr>
          </w:p>
        </w:tc>
        <w:tc>
          <w:tcPr>
            <w:tcW w:w="6662" w:type="dxa"/>
          </w:tcPr>
          <w:p w:rsidR="00761487" w:rsidRPr="00761487" w:rsidRDefault="00761487" w:rsidP="00761487">
            <w:pPr>
              <w:spacing w:after="0" w:line="240" w:lineRule="auto"/>
              <w:rPr>
                <w:rStyle w:val="aa"/>
                <w:rFonts w:ascii="Times New Roman" w:hAnsi="Times New Roman"/>
                <w:b w:val="0"/>
                <w:sz w:val="24"/>
                <w:bdr w:val="none" w:sz="0" w:space="0" w:color="auto" w:frame="1"/>
              </w:rPr>
            </w:pPr>
            <w:r w:rsidRPr="00761487">
              <w:rPr>
                <w:rFonts w:ascii="Times New Roman" w:hAnsi="Times New Roman"/>
                <w:sz w:val="24"/>
                <w:bdr w:val="none" w:sz="0" w:space="0" w:color="auto" w:frame="1"/>
              </w:rPr>
              <w:t>Классные часы, ГПД, выставки, «Уроки мужества», «Вахта памяти», другие мероприятия в рамках воспитательной программы школы</w:t>
            </w:r>
          </w:p>
        </w:tc>
      </w:tr>
      <w:tr w:rsidR="00761487" w:rsidRPr="00761487" w:rsidTr="00761487">
        <w:trPr>
          <w:trHeight w:val="875"/>
        </w:trPr>
        <w:tc>
          <w:tcPr>
            <w:tcW w:w="3227" w:type="dxa"/>
          </w:tcPr>
          <w:p w:rsidR="00761487" w:rsidRPr="00761487" w:rsidRDefault="00761487" w:rsidP="00761487">
            <w:pPr>
              <w:spacing w:after="0" w:line="240" w:lineRule="auto"/>
              <w:rPr>
                <w:rStyle w:val="aa"/>
                <w:rFonts w:ascii="Times New Roman" w:hAnsi="Times New Roman"/>
                <w:b w:val="0"/>
                <w:sz w:val="24"/>
                <w:bdr w:val="none" w:sz="0" w:space="0" w:color="auto" w:frame="1"/>
              </w:rPr>
            </w:pPr>
            <w:r w:rsidRPr="00761487">
              <w:rPr>
                <w:rFonts w:ascii="Times New Roman" w:hAnsi="Times New Roman"/>
                <w:sz w:val="24"/>
                <w:bdr w:val="none" w:sz="0" w:space="0" w:color="auto" w:frame="1"/>
              </w:rPr>
              <w:t>Нравственное и духовное</w:t>
            </w:r>
            <w:r>
              <w:rPr>
                <w:rFonts w:ascii="Times New Roman" w:hAnsi="Times New Roman"/>
                <w:sz w:val="24"/>
                <w:bdr w:val="none" w:sz="0" w:space="0" w:color="auto" w:frame="1"/>
              </w:rPr>
              <w:t xml:space="preserve"> </w:t>
            </w:r>
            <w:r>
              <w:rPr>
                <w:rFonts w:ascii="Times New Roman" w:hAnsi="Times New Roman"/>
                <w:bCs/>
                <w:sz w:val="24"/>
                <w:bdr w:val="none" w:sz="0" w:space="0" w:color="auto" w:frame="1"/>
              </w:rPr>
              <w:t xml:space="preserve"> воспитание</w:t>
            </w:r>
          </w:p>
        </w:tc>
        <w:tc>
          <w:tcPr>
            <w:tcW w:w="6662" w:type="dxa"/>
          </w:tcPr>
          <w:p w:rsidR="00761487" w:rsidRPr="00761487" w:rsidRDefault="00761487" w:rsidP="00761487">
            <w:pPr>
              <w:rPr>
                <w:rStyle w:val="aa"/>
                <w:rFonts w:ascii="Times New Roman" w:hAnsi="Times New Roman"/>
                <w:b w:val="0"/>
                <w:sz w:val="24"/>
                <w:bdr w:val="none" w:sz="0" w:space="0" w:color="auto" w:frame="1"/>
              </w:rPr>
            </w:pPr>
            <w:r w:rsidRPr="00761487">
              <w:rPr>
                <w:rFonts w:ascii="Times New Roman" w:hAnsi="Times New Roman"/>
                <w:sz w:val="24"/>
                <w:bdr w:val="none" w:sz="0" w:space="0" w:color="auto" w:frame="1"/>
              </w:rPr>
              <w:t>Классные часы, ГПД, выставки, «Уроки мужества», «Вахта памяти», другие мероприятия в рамках воспитательной программы школы</w:t>
            </w:r>
          </w:p>
        </w:tc>
      </w:tr>
      <w:tr w:rsidR="00761487" w:rsidRPr="00761487" w:rsidTr="00761487">
        <w:tc>
          <w:tcPr>
            <w:tcW w:w="3227" w:type="dxa"/>
          </w:tcPr>
          <w:p w:rsidR="00761487" w:rsidRPr="00761487" w:rsidRDefault="00761487" w:rsidP="00761487">
            <w:pPr>
              <w:spacing w:after="0" w:line="240" w:lineRule="auto"/>
              <w:rPr>
                <w:rStyle w:val="aa"/>
                <w:rFonts w:ascii="Times New Roman" w:hAnsi="Times New Roman"/>
                <w:b w:val="0"/>
                <w:sz w:val="24"/>
                <w:bdr w:val="none" w:sz="0" w:space="0" w:color="auto" w:frame="1"/>
              </w:rPr>
            </w:pPr>
            <w:r w:rsidRPr="00761487">
              <w:rPr>
                <w:rStyle w:val="aa"/>
                <w:rFonts w:ascii="Times New Roman" w:hAnsi="Times New Roman"/>
                <w:b w:val="0"/>
                <w:sz w:val="24"/>
                <w:bdr w:val="none" w:sz="0" w:space="0" w:color="auto" w:frame="1"/>
              </w:rPr>
              <w:t>Положительное отношение к труду и творчеству</w:t>
            </w:r>
          </w:p>
        </w:tc>
        <w:tc>
          <w:tcPr>
            <w:tcW w:w="6662" w:type="dxa"/>
          </w:tcPr>
          <w:p w:rsidR="00761487" w:rsidRPr="00761487" w:rsidRDefault="00761487" w:rsidP="00761487">
            <w:pPr>
              <w:spacing w:after="0" w:line="240" w:lineRule="auto"/>
              <w:rPr>
                <w:rStyle w:val="aa"/>
                <w:rFonts w:ascii="Times New Roman" w:hAnsi="Times New Roman"/>
                <w:b w:val="0"/>
                <w:sz w:val="24"/>
                <w:bdr w:val="none" w:sz="0" w:space="0" w:color="auto" w:frame="1"/>
              </w:rPr>
            </w:pPr>
            <w:r w:rsidRPr="00761487">
              <w:rPr>
                <w:rFonts w:ascii="Times New Roman" w:hAnsi="Times New Roman"/>
                <w:sz w:val="24"/>
                <w:bdr w:val="none" w:sz="0" w:space="0" w:color="auto" w:frame="1"/>
              </w:rPr>
              <w:t>Курсы внеурочной деятельности, кружки художественно-эстетической направленности, другие мероприятия в рамках воспитательной программы школы</w:t>
            </w:r>
          </w:p>
        </w:tc>
      </w:tr>
      <w:tr w:rsidR="000D35B2" w:rsidRPr="00761487" w:rsidTr="00761487">
        <w:tc>
          <w:tcPr>
            <w:tcW w:w="3227" w:type="dxa"/>
          </w:tcPr>
          <w:p w:rsidR="000D35B2" w:rsidRPr="00761487" w:rsidRDefault="00761487" w:rsidP="00761487">
            <w:pPr>
              <w:spacing w:after="0" w:line="240" w:lineRule="auto"/>
              <w:rPr>
                <w:rFonts w:ascii="Times New Roman" w:hAnsi="Times New Roman"/>
                <w:sz w:val="24"/>
              </w:rPr>
            </w:pPr>
            <w:r>
              <w:rPr>
                <w:rFonts w:ascii="Times New Roman" w:hAnsi="Times New Roman"/>
                <w:sz w:val="24"/>
              </w:rPr>
              <w:t>И</w:t>
            </w:r>
            <w:r w:rsidR="000D35B2" w:rsidRPr="00761487">
              <w:rPr>
                <w:rFonts w:ascii="Times New Roman" w:hAnsi="Times New Roman"/>
                <w:sz w:val="24"/>
              </w:rPr>
              <w:t xml:space="preserve">нтеллектуальное </w:t>
            </w:r>
            <w:r>
              <w:rPr>
                <w:rFonts w:ascii="Times New Roman" w:hAnsi="Times New Roman"/>
                <w:bCs/>
                <w:sz w:val="24"/>
                <w:bdr w:val="none" w:sz="0" w:space="0" w:color="auto" w:frame="1"/>
              </w:rPr>
              <w:t xml:space="preserve"> воспитание</w:t>
            </w:r>
          </w:p>
        </w:tc>
        <w:tc>
          <w:tcPr>
            <w:tcW w:w="6662" w:type="dxa"/>
          </w:tcPr>
          <w:p w:rsidR="000D35B2" w:rsidRPr="00761487" w:rsidRDefault="000D35B2" w:rsidP="00761487">
            <w:pPr>
              <w:spacing w:after="0" w:line="240" w:lineRule="auto"/>
              <w:rPr>
                <w:rFonts w:ascii="Times New Roman" w:hAnsi="Times New Roman"/>
                <w:sz w:val="24"/>
              </w:rPr>
            </w:pPr>
            <w:r w:rsidRPr="00761487">
              <w:rPr>
                <w:rFonts w:ascii="Times New Roman" w:hAnsi="Times New Roman"/>
                <w:sz w:val="24"/>
                <w:bdr w:val="none" w:sz="0" w:space="0" w:color="auto" w:frame="1"/>
              </w:rPr>
              <w:t>Курсы внеурочной деятельности, олимпиады, конкурсы, УИК</w:t>
            </w:r>
            <w:r w:rsidR="0066282F" w:rsidRPr="00761487">
              <w:rPr>
                <w:rFonts w:ascii="Times New Roman" w:hAnsi="Times New Roman"/>
                <w:sz w:val="24"/>
                <w:bdr w:val="none" w:sz="0" w:space="0" w:color="auto" w:frame="1"/>
              </w:rPr>
              <w:t>, другие мероприятия в рамках воспитательной программы школы</w:t>
            </w:r>
          </w:p>
        </w:tc>
      </w:tr>
      <w:tr w:rsidR="00761487" w:rsidRPr="00761487" w:rsidTr="00761487">
        <w:tc>
          <w:tcPr>
            <w:tcW w:w="3227" w:type="dxa"/>
          </w:tcPr>
          <w:p w:rsidR="00761487" w:rsidRPr="00761487" w:rsidRDefault="00761487" w:rsidP="00761487">
            <w:pPr>
              <w:spacing w:after="0" w:line="240" w:lineRule="auto"/>
              <w:rPr>
                <w:rFonts w:ascii="Times New Roman" w:hAnsi="Times New Roman"/>
                <w:sz w:val="24"/>
              </w:rPr>
            </w:pPr>
            <w:r>
              <w:rPr>
                <w:rFonts w:ascii="Times New Roman" w:hAnsi="Times New Roman"/>
                <w:sz w:val="24"/>
              </w:rPr>
              <w:t xml:space="preserve">Здоровьесберегающее </w:t>
            </w:r>
            <w:r>
              <w:rPr>
                <w:rFonts w:ascii="Times New Roman" w:hAnsi="Times New Roman"/>
                <w:bCs/>
                <w:sz w:val="24"/>
                <w:bdr w:val="none" w:sz="0" w:space="0" w:color="auto" w:frame="1"/>
              </w:rPr>
              <w:t xml:space="preserve"> воспитание</w:t>
            </w:r>
          </w:p>
        </w:tc>
        <w:tc>
          <w:tcPr>
            <w:tcW w:w="6662" w:type="dxa"/>
          </w:tcPr>
          <w:p w:rsidR="00761487" w:rsidRPr="00761487" w:rsidRDefault="00761487" w:rsidP="00761487">
            <w:pPr>
              <w:spacing w:after="0" w:line="240" w:lineRule="auto"/>
              <w:rPr>
                <w:rFonts w:ascii="Times New Roman" w:hAnsi="Times New Roman"/>
                <w:sz w:val="24"/>
                <w:bdr w:val="none" w:sz="0" w:space="0" w:color="auto" w:frame="1"/>
              </w:rPr>
            </w:pPr>
            <w:r w:rsidRPr="00761487">
              <w:rPr>
                <w:rFonts w:ascii="Times New Roman" w:hAnsi="Times New Roman"/>
                <w:sz w:val="24"/>
                <w:bdr w:val="none" w:sz="0" w:space="0" w:color="auto" w:frame="1"/>
              </w:rPr>
              <w:t>Походы, экскурсии, беседы, соревнования, подвижные игры, другие мероприятия в рамках воспитательной программы школы.</w:t>
            </w:r>
          </w:p>
        </w:tc>
      </w:tr>
      <w:tr w:rsidR="000D35B2" w:rsidRPr="00761487" w:rsidTr="00761487">
        <w:tc>
          <w:tcPr>
            <w:tcW w:w="3227" w:type="dxa"/>
          </w:tcPr>
          <w:p w:rsidR="000D35B2" w:rsidRPr="00761487" w:rsidRDefault="00761487" w:rsidP="00761487">
            <w:pPr>
              <w:spacing w:after="0" w:line="240" w:lineRule="auto"/>
              <w:rPr>
                <w:rFonts w:ascii="Times New Roman" w:hAnsi="Times New Roman"/>
                <w:sz w:val="24"/>
              </w:rPr>
            </w:pPr>
            <w:r>
              <w:rPr>
                <w:rFonts w:ascii="Times New Roman" w:hAnsi="Times New Roman"/>
                <w:sz w:val="24"/>
                <w:bdr w:val="none" w:sz="0" w:space="0" w:color="auto" w:frame="1"/>
              </w:rPr>
              <w:t xml:space="preserve">Социокультурное и медиакультурное </w:t>
            </w:r>
            <w:r>
              <w:rPr>
                <w:rFonts w:ascii="Times New Roman" w:hAnsi="Times New Roman"/>
                <w:bCs/>
                <w:sz w:val="24"/>
                <w:bdr w:val="none" w:sz="0" w:space="0" w:color="auto" w:frame="1"/>
              </w:rPr>
              <w:t xml:space="preserve"> воспитание</w:t>
            </w:r>
          </w:p>
        </w:tc>
        <w:tc>
          <w:tcPr>
            <w:tcW w:w="6662" w:type="dxa"/>
          </w:tcPr>
          <w:p w:rsidR="000D35B2" w:rsidRPr="00761487" w:rsidRDefault="00761487" w:rsidP="00761487">
            <w:pPr>
              <w:spacing w:after="0" w:line="240" w:lineRule="auto"/>
              <w:rPr>
                <w:rFonts w:ascii="Times New Roman" w:hAnsi="Times New Roman"/>
                <w:sz w:val="24"/>
              </w:rPr>
            </w:pPr>
            <w:r w:rsidRPr="00761487">
              <w:rPr>
                <w:rFonts w:ascii="Times New Roman" w:hAnsi="Times New Roman"/>
                <w:sz w:val="24"/>
                <w:bdr w:val="none" w:sz="0" w:space="0" w:color="auto" w:frame="1"/>
              </w:rPr>
              <w:t>Социальные акции, классные часы, проекты, другие мероприятия в рамках воспитательной программы школы</w:t>
            </w:r>
          </w:p>
        </w:tc>
      </w:tr>
      <w:tr w:rsidR="000D35B2" w:rsidRPr="00761487" w:rsidTr="00761487">
        <w:tc>
          <w:tcPr>
            <w:tcW w:w="3227" w:type="dxa"/>
          </w:tcPr>
          <w:p w:rsidR="000D35B2" w:rsidRPr="00761487" w:rsidRDefault="00761487" w:rsidP="00761487">
            <w:pPr>
              <w:spacing w:after="0" w:line="240" w:lineRule="auto"/>
              <w:rPr>
                <w:rFonts w:ascii="Times New Roman" w:hAnsi="Times New Roman"/>
                <w:sz w:val="24"/>
                <w:bdr w:val="none" w:sz="0" w:space="0" w:color="auto" w:frame="1"/>
              </w:rPr>
            </w:pPr>
            <w:r>
              <w:rPr>
                <w:rFonts w:ascii="Times New Roman" w:hAnsi="Times New Roman"/>
                <w:bCs/>
                <w:sz w:val="24"/>
                <w:bdr w:val="none" w:sz="0" w:space="0" w:color="auto" w:frame="1"/>
              </w:rPr>
              <w:t>Культурно-творческое и эстетическое воспитание</w:t>
            </w:r>
          </w:p>
        </w:tc>
        <w:tc>
          <w:tcPr>
            <w:tcW w:w="6662" w:type="dxa"/>
          </w:tcPr>
          <w:p w:rsidR="000D35B2" w:rsidRPr="00761487" w:rsidRDefault="0066282F" w:rsidP="00761487">
            <w:pPr>
              <w:spacing w:after="0" w:line="240" w:lineRule="auto"/>
              <w:rPr>
                <w:rFonts w:ascii="Times New Roman" w:hAnsi="Times New Roman"/>
                <w:sz w:val="24"/>
                <w:bdr w:val="none" w:sz="0" w:space="0" w:color="auto" w:frame="1"/>
              </w:rPr>
            </w:pPr>
            <w:r w:rsidRPr="00761487">
              <w:rPr>
                <w:rFonts w:ascii="Times New Roman" w:hAnsi="Times New Roman"/>
                <w:sz w:val="24"/>
                <w:bdr w:val="none" w:sz="0" w:space="0" w:color="auto" w:frame="1"/>
              </w:rPr>
              <w:t xml:space="preserve">Походы, экскурсии, беседы, соревнования, подвижные игры, </w:t>
            </w:r>
            <w:r w:rsidR="00F872E1">
              <w:rPr>
                <w:rFonts w:ascii="Times New Roman" w:hAnsi="Times New Roman"/>
                <w:sz w:val="24"/>
                <w:bdr w:val="none" w:sz="0" w:space="0" w:color="auto" w:frame="1"/>
              </w:rPr>
              <w:t xml:space="preserve"> социальные акции, классные часы, </w:t>
            </w:r>
            <w:r w:rsidR="00F872E1" w:rsidRPr="00761487">
              <w:rPr>
                <w:rFonts w:ascii="Times New Roman" w:hAnsi="Times New Roman"/>
                <w:sz w:val="24"/>
                <w:bdr w:val="none" w:sz="0" w:space="0" w:color="auto" w:frame="1"/>
              </w:rPr>
              <w:t>проекты,</w:t>
            </w:r>
            <w:r w:rsidR="00F872E1">
              <w:rPr>
                <w:rFonts w:ascii="Times New Roman" w:hAnsi="Times New Roman"/>
                <w:sz w:val="24"/>
                <w:bdr w:val="none" w:sz="0" w:space="0" w:color="auto" w:frame="1"/>
              </w:rPr>
              <w:t xml:space="preserve"> </w:t>
            </w:r>
            <w:r w:rsidR="00F872E1" w:rsidRPr="00761487">
              <w:rPr>
                <w:rFonts w:ascii="Times New Roman" w:hAnsi="Times New Roman"/>
                <w:sz w:val="24"/>
                <w:bdr w:val="none" w:sz="0" w:space="0" w:color="auto" w:frame="1"/>
              </w:rPr>
              <w:t>экскурсии, беседы,</w:t>
            </w:r>
          </w:p>
        </w:tc>
      </w:tr>
      <w:tr w:rsidR="00761487" w:rsidRPr="00761487" w:rsidTr="00761487">
        <w:tc>
          <w:tcPr>
            <w:tcW w:w="3227" w:type="dxa"/>
          </w:tcPr>
          <w:p w:rsidR="00761487" w:rsidRDefault="00761487" w:rsidP="00761487">
            <w:pPr>
              <w:spacing w:after="0" w:line="240" w:lineRule="auto"/>
              <w:rPr>
                <w:rFonts w:ascii="Times New Roman" w:hAnsi="Times New Roman"/>
                <w:bCs/>
                <w:sz w:val="24"/>
                <w:bdr w:val="none" w:sz="0" w:space="0" w:color="auto" w:frame="1"/>
              </w:rPr>
            </w:pPr>
            <w:r>
              <w:rPr>
                <w:rFonts w:ascii="Times New Roman" w:hAnsi="Times New Roman"/>
                <w:bCs/>
                <w:sz w:val="24"/>
                <w:bdr w:val="none" w:sz="0" w:space="0" w:color="auto" w:frame="1"/>
              </w:rPr>
              <w:t>Правовое воспитание и культура безопасности</w:t>
            </w:r>
          </w:p>
        </w:tc>
        <w:tc>
          <w:tcPr>
            <w:tcW w:w="6662" w:type="dxa"/>
          </w:tcPr>
          <w:p w:rsidR="00761487" w:rsidRPr="00761487" w:rsidRDefault="00761487" w:rsidP="00761487">
            <w:pPr>
              <w:spacing w:after="0" w:line="240" w:lineRule="auto"/>
              <w:rPr>
                <w:rFonts w:ascii="Times New Roman" w:hAnsi="Times New Roman"/>
                <w:sz w:val="24"/>
                <w:bdr w:val="none" w:sz="0" w:space="0" w:color="auto" w:frame="1"/>
              </w:rPr>
            </w:pPr>
            <w:r w:rsidRPr="00761487">
              <w:rPr>
                <w:rFonts w:ascii="Times New Roman" w:hAnsi="Times New Roman"/>
                <w:sz w:val="24"/>
                <w:bdr w:val="none" w:sz="0" w:space="0" w:color="auto" w:frame="1"/>
              </w:rPr>
              <w:t>Социальные акции, классные часы,</w:t>
            </w:r>
            <w:r>
              <w:rPr>
                <w:rFonts w:ascii="Times New Roman" w:hAnsi="Times New Roman"/>
                <w:sz w:val="24"/>
                <w:bdr w:val="none" w:sz="0" w:space="0" w:color="auto" w:frame="1"/>
              </w:rPr>
              <w:t xml:space="preserve"> </w:t>
            </w:r>
            <w:r w:rsidRPr="00761487">
              <w:rPr>
                <w:rFonts w:ascii="Times New Roman" w:hAnsi="Times New Roman"/>
                <w:sz w:val="24"/>
                <w:bdr w:val="none" w:sz="0" w:space="0" w:color="auto" w:frame="1"/>
              </w:rPr>
              <w:t xml:space="preserve"> экскурсии, беседы, соревнования, «Уроки мужества», «Вахта памяти», другие мероприятия в рамках воспитательной программы школы</w:t>
            </w:r>
          </w:p>
        </w:tc>
      </w:tr>
      <w:tr w:rsidR="00761487" w:rsidRPr="00761487" w:rsidTr="00761487">
        <w:tc>
          <w:tcPr>
            <w:tcW w:w="3227" w:type="dxa"/>
          </w:tcPr>
          <w:p w:rsidR="00761487" w:rsidRDefault="00761487" w:rsidP="00761487">
            <w:pPr>
              <w:spacing w:after="0" w:line="240" w:lineRule="auto"/>
              <w:rPr>
                <w:rFonts w:ascii="Times New Roman" w:hAnsi="Times New Roman"/>
                <w:bCs/>
                <w:sz w:val="24"/>
                <w:bdr w:val="none" w:sz="0" w:space="0" w:color="auto" w:frame="1"/>
              </w:rPr>
            </w:pPr>
            <w:r>
              <w:rPr>
                <w:rFonts w:ascii="Times New Roman" w:hAnsi="Times New Roman"/>
                <w:bCs/>
                <w:sz w:val="24"/>
                <w:bdr w:val="none" w:sz="0" w:space="0" w:color="auto" w:frame="1"/>
              </w:rPr>
              <w:t>Воспитание семейных ценностей</w:t>
            </w:r>
          </w:p>
        </w:tc>
        <w:tc>
          <w:tcPr>
            <w:tcW w:w="6662" w:type="dxa"/>
          </w:tcPr>
          <w:p w:rsidR="00761487" w:rsidRPr="00761487" w:rsidRDefault="00F872E1" w:rsidP="00761487">
            <w:pPr>
              <w:spacing w:after="0" w:line="240" w:lineRule="auto"/>
              <w:rPr>
                <w:rFonts w:ascii="Times New Roman" w:hAnsi="Times New Roman"/>
                <w:sz w:val="24"/>
                <w:bdr w:val="none" w:sz="0" w:space="0" w:color="auto" w:frame="1"/>
              </w:rPr>
            </w:pPr>
            <w:r w:rsidRPr="00761487">
              <w:rPr>
                <w:rFonts w:ascii="Times New Roman" w:hAnsi="Times New Roman"/>
                <w:sz w:val="24"/>
                <w:bdr w:val="none" w:sz="0" w:space="0" w:color="auto" w:frame="1"/>
              </w:rPr>
              <w:t>Социальные акции,  беседы, соревнования, подвижные игры, классные часы, проекты, другие мероприятия в рамках воспитательной программы школы</w:t>
            </w:r>
          </w:p>
        </w:tc>
      </w:tr>
      <w:tr w:rsidR="00761487" w:rsidRPr="00761487" w:rsidTr="00761487">
        <w:tc>
          <w:tcPr>
            <w:tcW w:w="3227" w:type="dxa"/>
          </w:tcPr>
          <w:p w:rsidR="00761487" w:rsidRDefault="00761487" w:rsidP="00761487">
            <w:pPr>
              <w:spacing w:after="0" w:line="240" w:lineRule="auto"/>
              <w:rPr>
                <w:rFonts w:ascii="Times New Roman" w:hAnsi="Times New Roman"/>
                <w:bCs/>
                <w:sz w:val="24"/>
                <w:bdr w:val="none" w:sz="0" w:space="0" w:color="auto" w:frame="1"/>
              </w:rPr>
            </w:pPr>
            <w:r>
              <w:rPr>
                <w:rFonts w:ascii="Times New Roman" w:hAnsi="Times New Roman"/>
                <w:bCs/>
                <w:sz w:val="24"/>
                <w:bdr w:val="none" w:sz="0" w:space="0" w:color="auto" w:frame="1"/>
              </w:rPr>
              <w:t>Коммуникативная культура</w:t>
            </w:r>
          </w:p>
        </w:tc>
        <w:tc>
          <w:tcPr>
            <w:tcW w:w="6662" w:type="dxa"/>
          </w:tcPr>
          <w:p w:rsidR="00761487" w:rsidRPr="00761487" w:rsidRDefault="00F872E1" w:rsidP="00F872E1">
            <w:pPr>
              <w:spacing w:after="0" w:line="240" w:lineRule="auto"/>
              <w:ind w:right="-108"/>
              <w:rPr>
                <w:rFonts w:ascii="Times New Roman" w:hAnsi="Times New Roman"/>
                <w:sz w:val="24"/>
                <w:bdr w:val="none" w:sz="0" w:space="0" w:color="auto" w:frame="1"/>
              </w:rPr>
            </w:pPr>
            <w:r w:rsidRPr="00761487">
              <w:rPr>
                <w:rFonts w:ascii="Times New Roman" w:hAnsi="Times New Roman"/>
                <w:sz w:val="24"/>
                <w:bdr w:val="none" w:sz="0" w:space="0" w:color="auto" w:frame="1"/>
              </w:rPr>
              <w:t xml:space="preserve">Походы,  </w:t>
            </w:r>
            <w:r>
              <w:rPr>
                <w:rFonts w:ascii="Times New Roman" w:hAnsi="Times New Roman"/>
                <w:sz w:val="24"/>
                <w:bdr w:val="none" w:sz="0" w:space="0" w:color="auto" w:frame="1"/>
              </w:rPr>
              <w:t xml:space="preserve">социальные акции, классные часы, </w:t>
            </w:r>
            <w:r w:rsidRPr="00761487">
              <w:rPr>
                <w:rFonts w:ascii="Times New Roman" w:hAnsi="Times New Roman"/>
                <w:sz w:val="24"/>
                <w:bdr w:val="none" w:sz="0" w:space="0" w:color="auto" w:frame="1"/>
              </w:rPr>
              <w:t>проекты,</w:t>
            </w:r>
            <w:r>
              <w:rPr>
                <w:rFonts w:ascii="Times New Roman" w:hAnsi="Times New Roman"/>
                <w:sz w:val="24"/>
                <w:bdr w:val="none" w:sz="0" w:space="0" w:color="auto" w:frame="1"/>
              </w:rPr>
              <w:t xml:space="preserve"> </w:t>
            </w:r>
            <w:r w:rsidRPr="00761487">
              <w:rPr>
                <w:rFonts w:ascii="Times New Roman" w:hAnsi="Times New Roman"/>
                <w:sz w:val="24"/>
                <w:bdr w:val="none" w:sz="0" w:space="0" w:color="auto" w:frame="1"/>
              </w:rPr>
              <w:t>экскурсии, беседы, соревнования, подвижные игры, другие мероприятия в рамках воспитательной программы школы.</w:t>
            </w:r>
          </w:p>
        </w:tc>
      </w:tr>
      <w:tr w:rsidR="00761487" w:rsidRPr="00761487" w:rsidTr="00761487">
        <w:tc>
          <w:tcPr>
            <w:tcW w:w="3227" w:type="dxa"/>
          </w:tcPr>
          <w:p w:rsidR="00761487" w:rsidRDefault="00761487" w:rsidP="00761487">
            <w:pPr>
              <w:spacing w:after="0" w:line="240" w:lineRule="auto"/>
              <w:rPr>
                <w:rFonts w:ascii="Times New Roman" w:hAnsi="Times New Roman"/>
                <w:bCs/>
                <w:sz w:val="24"/>
                <w:bdr w:val="none" w:sz="0" w:space="0" w:color="auto" w:frame="1"/>
              </w:rPr>
            </w:pPr>
            <w:r>
              <w:rPr>
                <w:rFonts w:ascii="Times New Roman" w:hAnsi="Times New Roman"/>
                <w:bCs/>
                <w:sz w:val="24"/>
                <w:bdr w:val="none" w:sz="0" w:space="0" w:color="auto" w:frame="1"/>
              </w:rPr>
              <w:t>Экологическое воспитание</w:t>
            </w:r>
          </w:p>
        </w:tc>
        <w:tc>
          <w:tcPr>
            <w:tcW w:w="6662" w:type="dxa"/>
          </w:tcPr>
          <w:p w:rsidR="00761487" w:rsidRPr="00761487" w:rsidRDefault="00F872E1" w:rsidP="00761487">
            <w:pPr>
              <w:spacing w:after="0" w:line="240" w:lineRule="auto"/>
              <w:rPr>
                <w:rFonts w:ascii="Times New Roman" w:hAnsi="Times New Roman"/>
                <w:sz w:val="24"/>
                <w:bdr w:val="none" w:sz="0" w:space="0" w:color="auto" w:frame="1"/>
              </w:rPr>
            </w:pPr>
            <w:r w:rsidRPr="00761487">
              <w:rPr>
                <w:rFonts w:ascii="Times New Roman" w:hAnsi="Times New Roman"/>
                <w:sz w:val="24"/>
                <w:bdr w:val="none" w:sz="0" w:space="0" w:color="auto" w:frame="1"/>
              </w:rPr>
              <w:t>Классные часы, ГПД, выставки,</w:t>
            </w:r>
            <w:r>
              <w:rPr>
                <w:rFonts w:ascii="Times New Roman" w:hAnsi="Times New Roman"/>
                <w:sz w:val="24"/>
                <w:bdr w:val="none" w:sz="0" w:space="0" w:color="auto" w:frame="1"/>
              </w:rPr>
              <w:t xml:space="preserve"> социальные акции, классные часы, </w:t>
            </w:r>
            <w:r w:rsidRPr="00761487">
              <w:rPr>
                <w:rFonts w:ascii="Times New Roman" w:hAnsi="Times New Roman"/>
                <w:sz w:val="24"/>
                <w:bdr w:val="none" w:sz="0" w:space="0" w:color="auto" w:frame="1"/>
              </w:rPr>
              <w:t>проекты,</w:t>
            </w:r>
            <w:r>
              <w:rPr>
                <w:rFonts w:ascii="Times New Roman" w:hAnsi="Times New Roman"/>
                <w:sz w:val="24"/>
                <w:bdr w:val="none" w:sz="0" w:space="0" w:color="auto" w:frame="1"/>
              </w:rPr>
              <w:t xml:space="preserve"> </w:t>
            </w:r>
            <w:r w:rsidRPr="00761487">
              <w:rPr>
                <w:rFonts w:ascii="Times New Roman" w:hAnsi="Times New Roman"/>
                <w:sz w:val="24"/>
                <w:bdr w:val="none" w:sz="0" w:space="0" w:color="auto" w:frame="1"/>
              </w:rPr>
              <w:t>экскурсии, беседы,</w:t>
            </w:r>
            <w:r>
              <w:rPr>
                <w:rFonts w:ascii="Times New Roman" w:hAnsi="Times New Roman"/>
                <w:sz w:val="24"/>
                <w:bdr w:val="none" w:sz="0" w:space="0" w:color="auto" w:frame="1"/>
              </w:rPr>
              <w:t xml:space="preserve"> социальные акции, классные часы, </w:t>
            </w:r>
            <w:r w:rsidRPr="00761487">
              <w:rPr>
                <w:rFonts w:ascii="Times New Roman" w:hAnsi="Times New Roman"/>
                <w:sz w:val="24"/>
                <w:bdr w:val="none" w:sz="0" w:space="0" w:color="auto" w:frame="1"/>
              </w:rPr>
              <w:t>проекты,</w:t>
            </w:r>
            <w:r>
              <w:rPr>
                <w:rFonts w:ascii="Times New Roman" w:hAnsi="Times New Roman"/>
                <w:sz w:val="24"/>
                <w:bdr w:val="none" w:sz="0" w:space="0" w:color="auto" w:frame="1"/>
              </w:rPr>
              <w:t xml:space="preserve"> </w:t>
            </w:r>
            <w:r w:rsidRPr="00761487">
              <w:rPr>
                <w:rFonts w:ascii="Times New Roman" w:hAnsi="Times New Roman"/>
                <w:sz w:val="24"/>
                <w:bdr w:val="none" w:sz="0" w:space="0" w:color="auto" w:frame="1"/>
              </w:rPr>
              <w:t>экскурсии, беседы,</w:t>
            </w:r>
          </w:p>
        </w:tc>
      </w:tr>
    </w:tbl>
    <w:p w:rsidR="004D7CE7" w:rsidRDefault="004D7CE7" w:rsidP="001F2EE5">
      <w:pPr>
        <w:shd w:val="clear" w:color="auto" w:fill="FFFFFF"/>
        <w:spacing w:after="0" w:line="240" w:lineRule="auto"/>
        <w:ind w:firstLine="709"/>
        <w:rPr>
          <w:rFonts w:ascii="Times New Roman" w:hAnsi="Times New Roman"/>
          <w:sz w:val="24"/>
          <w:szCs w:val="24"/>
        </w:rPr>
      </w:pPr>
    </w:p>
    <w:p w:rsidR="001F2EE5" w:rsidRPr="001F2EE5" w:rsidRDefault="001F2EE5" w:rsidP="001F2EE5">
      <w:pPr>
        <w:pStyle w:val="a7"/>
        <w:shd w:val="clear" w:color="auto" w:fill="FFFFFF"/>
        <w:spacing w:before="0" w:beforeAutospacing="0" w:after="0" w:afterAutospacing="0"/>
        <w:ind w:firstLine="709"/>
        <w:jc w:val="both"/>
        <w:rPr>
          <w:rFonts w:ascii="Times New Roman" w:hAnsi="Times New Roman"/>
          <w:color w:val="000000"/>
        </w:rPr>
      </w:pPr>
      <w:r w:rsidRPr="001F2EE5">
        <w:rPr>
          <w:rFonts w:ascii="Times New Roman" w:hAnsi="Times New Roman"/>
        </w:rPr>
        <w:t xml:space="preserve">Основные формы внеурочной деятельности: </w:t>
      </w:r>
      <w:r w:rsidRPr="001F2EE5">
        <w:rPr>
          <w:rFonts w:ascii="Times New Roman" w:hAnsi="Times New Roman"/>
          <w:color w:val="000000"/>
        </w:rPr>
        <w:t>беседы, игры, эксперименты, наблюдения, экспресс - исследования, коллективные, групповые и индивидуальные исследования, защита исследовательских работ, встречи с интересными людьми, экскурсии, творческие конкурсы, выставки, коллективные творческие дела, соревнования, праздники, выступления, викторины, интеллектуально-познавательные игры, тренинги, заочные путешествия, акции благотворительности.</w:t>
      </w:r>
    </w:p>
    <w:p w:rsidR="001F2EE5" w:rsidRDefault="001F2EE5" w:rsidP="001F2EE5">
      <w:pPr>
        <w:spacing w:after="0" w:line="240" w:lineRule="auto"/>
        <w:ind w:firstLine="709"/>
        <w:jc w:val="both"/>
        <w:rPr>
          <w:rFonts w:ascii="Times New Roman" w:hAnsi="Times New Roman"/>
          <w:sz w:val="24"/>
          <w:szCs w:val="24"/>
        </w:rPr>
      </w:pPr>
    </w:p>
    <w:p w:rsidR="00870756" w:rsidRDefault="00870756" w:rsidP="001F2EE5">
      <w:pPr>
        <w:spacing w:after="0" w:line="240" w:lineRule="auto"/>
        <w:ind w:firstLine="709"/>
        <w:jc w:val="both"/>
        <w:rPr>
          <w:rFonts w:ascii="Times New Roman" w:hAnsi="Times New Roman"/>
          <w:sz w:val="24"/>
          <w:szCs w:val="24"/>
        </w:rPr>
      </w:pPr>
    </w:p>
    <w:p w:rsidR="00870756" w:rsidRDefault="00870756" w:rsidP="001F2EE5">
      <w:pPr>
        <w:spacing w:after="0" w:line="240" w:lineRule="auto"/>
        <w:ind w:firstLine="709"/>
        <w:jc w:val="both"/>
        <w:rPr>
          <w:rFonts w:ascii="Times New Roman" w:hAnsi="Times New Roman"/>
          <w:sz w:val="24"/>
          <w:szCs w:val="24"/>
        </w:rPr>
      </w:pPr>
    </w:p>
    <w:p w:rsidR="00870756" w:rsidRDefault="00870756" w:rsidP="001F2EE5">
      <w:pPr>
        <w:spacing w:after="0" w:line="240" w:lineRule="auto"/>
        <w:ind w:firstLine="709"/>
        <w:jc w:val="both"/>
        <w:rPr>
          <w:rFonts w:ascii="Times New Roman" w:hAnsi="Times New Roman"/>
          <w:sz w:val="24"/>
          <w:szCs w:val="24"/>
        </w:rPr>
      </w:pPr>
    </w:p>
    <w:p w:rsidR="00870756" w:rsidRPr="001F2EE5" w:rsidRDefault="00870756" w:rsidP="001F2EE5">
      <w:pPr>
        <w:spacing w:after="0" w:line="240" w:lineRule="auto"/>
        <w:ind w:firstLine="709"/>
        <w:jc w:val="both"/>
        <w:rPr>
          <w:rFonts w:ascii="Times New Roman" w:hAnsi="Times New Roman"/>
          <w:sz w:val="24"/>
          <w:szCs w:val="24"/>
        </w:rPr>
      </w:pPr>
    </w:p>
    <w:p w:rsidR="0066282F" w:rsidRDefault="001F2EE5" w:rsidP="001F2EE5">
      <w:pPr>
        <w:pStyle w:val="a7"/>
        <w:spacing w:before="0" w:beforeAutospacing="0" w:after="0" w:afterAutospacing="0"/>
        <w:ind w:firstLine="709"/>
        <w:jc w:val="center"/>
        <w:rPr>
          <w:rFonts w:ascii="Times New Roman" w:hAnsi="Times New Roman"/>
          <w:b/>
        </w:rPr>
      </w:pPr>
      <w:r w:rsidRPr="001F2EE5">
        <w:rPr>
          <w:rFonts w:ascii="Times New Roman" w:hAnsi="Times New Roman"/>
          <w:b/>
        </w:rPr>
        <w:lastRenderedPageBreak/>
        <w:t>Принципы и особенности организации содержания</w:t>
      </w:r>
      <w:r w:rsidR="0066282F">
        <w:rPr>
          <w:rFonts w:ascii="Times New Roman" w:hAnsi="Times New Roman"/>
          <w:b/>
        </w:rPr>
        <w:t xml:space="preserve">  </w:t>
      </w:r>
    </w:p>
    <w:p w:rsidR="001F2EE5" w:rsidRPr="00F26D60" w:rsidRDefault="001F2EE5" w:rsidP="001F2EE5">
      <w:pPr>
        <w:pStyle w:val="a7"/>
        <w:spacing w:before="0" w:beforeAutospacing="0" w:after="0" w:afterAutospacing="0"/>
        <w:ind w:firstLine="709"/>
        <w:jc w:val="center"/>
        <w:rPr>
          <w:b/>
        </w:rPr>
      </w:pPr>
      <w:r w:rsidRPr="001F2EE5">
        <w:rPr>
          <w:rFonts w:ascii="Times New Roman" w:hAnsi="Times New Roman"/>
          <w:b/>
        </w:rPr>
        <w:t>воспитания и социализации обучающихся</w:t>
      </w:r>
    </w:p>
    <w:p w:rsidR="001F2EE5" w:rsidRPr="00F56F95" w:rsidRDefault="001F2EE5" w:rsidP="001F2EE5">
      <w:pPr>
        <w:pStyle w:val="a7"/>
        <w:spacing w:before="0" w:beforeAutospacing="0" w:after="0" w:afterAutospacing="0"/>
        <w:jc w:val="center"/>
        <w:rPr>
          <w:b/>
          <w:sz w:val="28"/>
          <w:szCs w:val="28"/>
        </w:rPr>
      </w:pPr>
    </w:p>
    <w:p w:rsidR="001F2EE5" w:rsidRPr="00B5051F" w:rsidRDefault="001F2EE5" w:rsidP="001F2EE5">
      <w:pPr>
        <w:spacing w:after="0" w:line="240" w:lineRule="auto"/>
        <w:jc w:val="both"/>
        <w:rPr>
          <w:rFonts w:ascii="Times New Roman" w:hAnsi="Times New Roman"/>
          <w:sz w:val="24"/>
        </w:rPr>
      </w:pPr>
      <w:r w:rsidRPr="00F56F95">
        <w:rPr>
          <w:rFonts w:ascii="Times New Roman" w:hAnsi="Times New Roman"/>
          <w:b/>
          <w:i/>
          <w:sz w:val="24"/>
        </w:rPr>
        <w:t>Принцип ориентации на идеал</w:t>
      </w:r>
      <w:r w:rsidRPr="00F56F95">
        <w:rPr>
          <w:rFonts w:ascii="Times New Roman" w:hAnsi="Times New Roman"/>
          <w:i/>
          <w:sz w:val="24"/>
        </w:rPr>
        <w:t>.</w:t>
      </w:r>
      <w:r w:rsidRPr="00B5051F">
        <w:rPr>
          <w:rFonts w:ascii="Times New Roman" w:hAnsi="Times New Roman"/>
          <w:sz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w:t>
      </w:r>
    </w:p>
    <w:p w:rsidR="001F2EE5" w:rsidRPr="00B5051F" w:rsidRDefault="001F2EE5" w:rsidP="001F2EE5">
      <w:pPr>
        <w:spacing w:after="0" w:line="240" w:lineRule="auto"/>
        <w:jc w:val="both"/>
        <w:rPr>
          <w:rFonts w:ascii="Times New Roman" w:hAnsi="Times New Roman"/>
          <w:sz w:val="24"/>
        </w:rPr>
      </w:pPr>
      <w:r w:rsidRPr="00F56F95">
        <w:rPr>
          <w:rFonts w:ascii="Times New Roman" w:hAnsi="Times New Roman"/>
          <w:b/>
          <w:i/>
          <w:sz w:val="24"/>
        </w:rPr>
        <w:t>Аксиологический принцип.</w:t>
      </w:r>
      <w:r w:rsidRPr="00B5051F">
        <w:rPr>
          <w:rFonts w:ascii="Times New Roman" w:hAnsi="Times New Roman"/>
          <w:sz w:val="24"/>
        </w:rPr>
        <w:t xml:space="preserve"> Аксиологический принцип позволяет  дифференцировать социально-педагогическое пространство,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1F2EE5" w:rsidRPr="00B5051F" w:rsidRDefault="001F2EE5" w:rsidP="001F2EE5">
      <w:pPr>
        <w:spacing w:after="0" w:line="240" w:lineRule="auto"/>
        <w:jc w:val="both"/>
        <w:rPr>
          <w:rFonts w:ascii="Times New Roman" w:hAnsi="Times New Roman"/>
          <w:sz w:val="24"/>
        </w:rPr>
      </w:pPr>
      <w:r w:rsidRPr="00F56F95">
        <w:rPr>
          <w:rFonts w:ascii="Times New Roman" w:hAnsi="Times New Roman"/>
          <w:b/>
          <w:i/>
          <w:sz w:val="24"/>
        </w:rPr>
        <w:t>Принцип следования нравственному примеру</w:t>
      </w:r>
      <w:r w:rsidRPr="00B5051F">
        <w:rPr>
          <w:rFonts w:ascii="Times New Roman" w:hAnsi="Times New Roman"/>
          <w:b/>
          <w:sz w:val="24"/>
        </w:rPr>
        <w:t>.</w:t>
      </w:r>
      <w:r w:rsidRPr="00B5051F">
        <w:rPr>
          <w:rFonts w:ascii="Times New Roman" w:hAnsi="Times New Roman"/>
          <w:sz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F2EE5" w:rsidRPr="00B5051F" w:rsidRDefault="001F2EE5" w:rsidP="001F2EE5">
      <w:pPr>
        <w:spacing w:after="0" w:line="240" w:lineRule="auto"/>
        <w:jc w:val="both"/>
        <w:rPr>
          <w:rFonts w:ascii="Times New Roman" w:hAnsi="Times New Roman"/>
          <w:sz w:val="24"/>
        </w:rPr>
      </w:pPr>
      <w:r w:rsidRPr="00F56F95">
        <w:rPr>
          <w:rFonts w:ascii="Times New Roman" w:hAnsi="Times New Roman"/>
          <w:b/>
          <w:i/>
          <w:sz w:val="24"/>
        </w:rPr>
        <w:t>Принцип диалогического общения со значимыми другими</w:t>
      </w:r>
      <w:r w:rsidRPr="00B5051F">
        <w:rPr>
          <w:rFonts w:ascii="Times New Roman" w:hAnsi="Times New Roman"/>
          <w:b/>
          <w:sz w:val="24"/>
        </w:rPr>
        <w:t>.</w:t>
      </w:r>
      <w:r w:rsidRPr="00B5051F">
        <w:rPr>
          <w:rFonts w:ascii="Times New Roman" w:hAnsi="Times New Roman"/>
          <w:sz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F2EE5" w:rsidRPr="00B5051F" w:rsidRDefault="001F2EE5" w:rsidP="001F2EE5">
      <w:pPr>
        <w:spacing w:after="0" w:line="240" w:lineRule="auto"/>
        <w:jc w:val="both"/>
        <w:rPr>
          <w:rFonts w:ascii="Times New Roman" w:hAnsi="Times New Roman"/>
          <w:sz w:val="24"/>
        </w:rPr>
      </w:pPr>
      <w:r w:rsidRPr="00F56F95">
        <w:rPr>
          <w:rFonts w:ascii="Times New Roman" w:hAnsi="Times New Roman"/>
          <w:b/>
          <w:i/>
          <w:sz w:val="24"/>
        </w:rPr>
        <w:t>Принцип идентификации</w:t>
      </w:r>
      <w:r w:rsidRPr="00B5051F">
        <w:rPr>
          <w:rFonts w:ascii="Times New Roman" w:hAnsi="Times New Roman"/>
          <w:sz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1F2EE5" w:rsidRPr="00B5051F" w:rsidRDefault="001F2EE5" w:rsidP="001F2EE5">
      <w:pPr>
        <w:spacing w:after="0" w:line="240" w:lineRule="auto"/>
        <w:jc w:val="both"/>
        <w:rPr>
          <w:rFonts w:ascii="Times New Roman" w:hAnsi="Times New Roman"/>
          <w:sz w:val="24"/>
        </w:rPr>
      </w:pPr>
      <w:r w:rsidRPr="00F56F95">
        <w:rPr>
          <w:rFonts w:ascii="Times New Roman" w:hAnsi="Times New Roman"/>
          <w:b/>
          <w:i/>
          <w:sz w:val="24"/>
        </w:rPr>
        <w:t>Принцип полисубъектности воспитания и социализации</w:t>
      </w:r>
      <w:r w:rsidRPr="00B5051F">
        <w:rPr>
          <w:rFonts w:ascii="Times New Roman" w:hAnsi="Times New Roman"/>
          <w:b/>
          <w:sz w:val="24"/>
        </w:rPr>
        <w:t>.</w:t>
      </w:r>
      <w:r w:rsidRPr="00B5051F">
        <w:rPr>
          <w:rFonts w:ascii="Times New Roman" w:hAnsi="Times New Roman"/>
          <w:sz w:val="24"/>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1F2EE5" w:rsidRPr="00B5051F" w:rsidRDefault="001F2EE5" w:rsidP="001F2EE5">
      <w:pPr>
        <w:spacing w:after="0" w:line="240" w:lineRule="auto"/>
        <w:jc w:val="both"/>
        <w:rPr>
          <w:rFonts w:ascii="Times New Roman" w:hAnsi="Times New Roman"/>
          <w:sz w:val="24"/>
        </w:rPr>
      </w:pPr>
      <w:r w:rsidRPr="00F56F95">
        <w:rPr>
          <w:rFonts w:ascii="Times New Roman" w:hAnsi="Times New Roman"/>
          <w:b/>
          <w:i/>
          <w:sz w:val="24"/>
        </w:rPr>
        <w:t>Принцип совместного решения личностно и общественно значимых проблем.</w:t>
      </w:r>
      <w:r w:rsidRPr="00B5051F">
        <w:rPr>
          <w:rFonts w:ascii="Times New Roman" w:hAnsi="Times New Roman"/>
          <w:sz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w:t>
      </w:r>
      <w:r w:rsidRPr="00B5051F">
        <w:rPr>
          <w:rFonts w:ascii="Times New Roman" w:hAnsi="Times New Roman"/>
          <w:sz w:val="24"/>
        </w:rPr>
        <w:lastRenderedPageBreak/>
        <w:t>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1F2EE5" w:rsidRPr="00B5051F" w:rsidRDefault="001F2EE5" w:rsidP="001F2EE5">
      <w:pPr>
        <w:spacing w:after="0" w:line="240" w:lineRule="auto"/>
        <w:jc w:val="both"/>
        <w:rPr>
          <w:rFonts w:ascii="Times New Roman" w:hAnsi="Times New Roman"/>
          <w:sz w:val="24"/>
        </w:rPr>
      </w:pPr>
      <w:r w:rsidRPr="00F56F95">
        <w:rPr>
          <w:rFonts w:ascii="Times New Roman" w:hAnsi="Times New Roman"/>
          <w:b/>
          <w:i/>
          <w:sz w:val="24"/>
        </w:rPr>
        <w:t>Принцип системно-деятельностной организации воспитания</w:t>
      </w:r>
      <w:r w:rsidRPr="00B5051F">
        <w:rPr>
          <w:rFonts w:ascii="Times New Roman" w:hAnsi="Times New Roman"/>
          <w:b/>
          <w:sz w:val="24"/>
        </w:rPr>
        <w:t>.</w:t>
      </w:r>
      <w:r w:rsidRPr="00B5051F">
        <w:rPr>
          <w:rFonts w:ascii="Times New Roman" w:hAnsi="Times New Roman"/>
          <w:sz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общеобразовательных дисциплин;</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произведений искусства;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периодической печати, публикаций, радио- и телепередач, отражающих современную жизнь;</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духовной культуры и фольклора народов России;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истории, традиций и современной жизни своей Родины, своего края, своей семьи;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жизненного опыта своих родителей и прародителей;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общественно полезной, личностно значимой деятельности в рамках педагогически организованных социальных и культурных практик;</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других источников информации и научного знания.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F2EE5" w:rsidRDefault="001F2EE5" w:rsidP="001F2EE5">
      <w:pPr>
        <w:spacing w:after="0" w:line="240" w:lineRule="auto"/>
        <w:jc w:val="both"/>
        <w:rPr>
          <w:rFonts w:ascii="Times New Roman" w:hAnsi="Times New Roman"/>
          <w:b/>
          <w:sz w:val="24"/>
        </w:rPr>
      </w:pPr>
    </w:p>
    <w:p w:rsidR="005A3E1A" w:rsidRDefault="005A3E1A" w:rsidP="001F2EE5">
      <w:pPr>
        <w:spacing w:after="0" w:line="240" w:lineRule="auto"/>
        <w:jc w:val="both"/>
        <w:rPr>
          <w:rFonts w:ascii="Times New Roman" w:hAnsi="Times New Roman"/>
          <w:b/>
          <w:sz w:val="24"/>
        </w:rPr>
      </w:pPr>
    </w:p>
    <w:p w:rsidR="001F2EE5" w:rsidRPr="00F26D60" w:rsidRDefault="001F2EE5" w:rsidP="001F2EE5">
      <w:pPr>
        <w:jc w:val="center"/>
        <w:rPr>
          <w:rStyle w:val="aa"/>
          <w:rFonts w:ascii="Times New Roman" w:hAnsi="Times New Roman"/>
          <w:bCs w:val="0"/>
          <w:sz w:val="24"/>
        </w:rPr>
      </w:pPr>
      <w:r w:rsidRPr="00F26D60">
        <w:rPr>
          <w:rStyle w:val="aa"/>
          <w:rFonts w:ascii="Times New Roman" w:hAnsi="Times New Roman"/>
          <w:bCs w:val="0"/>
          <w:sz w:val="24"/>
        </w:rPr>
        <w:t>Основные направления организации и содержания  воспитания и социализации обучающихся</w:t>
      </w:r>
    </w:p>
    <w:tbl>
      <w:tblPr>
        <w:tblW w:w="10836" w:type="dxa"/>
        <w:tblInd w:w="-252" w:type="dxa"/>
        <w:tblLayout w:type="fixed"/>
        <w:tblCellMar>
          <w:left w:w="0" w:type="dxa"/>
          <w:right w:w="0" w:type="dxa"/>
        </w:tblCellMar>
        <w:tblLook w:val="0000"/>
      </w:tblPr>
      <w:tblGrid>
        <w:gridCol w:w="1827"/>
        <w:gridCol w:w="4473"/>
        <w:gridCol w:w="2410"/>
        <w:gridCol w:w="2126"/>
      </w:tblGrid>
      <w:tr w:rsidR="001F2EE5" w:rsidRPr="00F56F95">
        <w:trPr>
          <w:trHeight w:val="50"/>
        </w:trPr>
        <w:tc>
          <w:tcPr>
            <w:tcW w:w="18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Fonts w:ascii="Times New Roman" w:hAnsi="Times New Roman"/>
                <w:sz w:val="24"/>
              </w:rPr>
            </w:pPr>
            <w:r w:rsidRPr="00F56F95">
              <w:rPr>
                <w:rStyle w:val="aa"/>
                <w:rFonts w:ascii="Times New Roman" w:hAnsi="Times New Roman"/>
                <w:bCs w:val="0"/>
                <w:sz w:val="24"/>
              </w:rPr>
              <w:t>Направление воспитания и социализации</w:t>
            </w:r>
          </w:p>
        </w:tc>
        <w:tc>
          <w:tcPr>
            <w:tcW w:w="447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jc w:val="center"/>
              <w:rPr>
                <w:rFonts w:ascii="Times New Roman" w:hAnsi="Times New Roman"/>
                <w:sz w:val="24"/>
              </w:rPr>
            </w:pPr>
            <w:r w:rsidRPr="00F56F95">
              <w:rPr>
                <w:rStyle w:val="aa"/>
                <w:rFonts w:ascii="Times New Roman" w:hAnsi="Times New Roman"/>
                <w:bCs w:val="0"/>
                <w:sz w:val="24"/>
              </w:rPr>
              <w:t>Содержание</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Fonts w:ascii="Times New Roman" w:hAnsi="Times New Roman"/>
                <w:b/>
                <w:sz w:val="24"/>
              </w:rPr>
            </w:pPr>
            <w:r w:rsidRPr="00F56F95">
              <w:rPr>
                <w:rFonts w:ascii="Times New Roman" w:hAnsi="Times New Roman"/>
                <w:b/>
                <w:sz w:val="24"/>
              </w:rPr>
              <w:t>Виды деятельности и формы занятий</w:t>
            </w:r>
            <w:r w:rsidRPr="00F56F95">
              <w:rPr>
                <w:rStyle w:val="dash041e005f0431005f044b005f0447005f043d005f044b005f0439005f005fchar1char1"/>
              </w:rPr>
              <w:t xml:space="preserve"> </w:t>
            </w: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Fonts w:ascii="Times New Roman" w:hAnsi="Times New Roman"/>
                <w:sz w:val="24"/>
              </w:rPr>
            </w:pPr>
            <w:r w:rsidRPr="00F56F95">
              <w:rPr>
                <w:rStyle w:val="aa"/>
                <w:rFonts w:ascii="Times New Roman" w:hAnsi="Times New Roman"/>
                <w:bCs w:val="0"/>
                <w:sz w:val="24"/>
              </w:rPr>
              <w:t>Планируемые результаты</w:t>
            </w:r>
          </w:p>
        </w:tc>
      </w:tr>
      <w:tr w:rsidR="001F2EE5" w:rsidRPr="00F56F95">
        <w:trPr>
          <w:trHeight w:val="50"/>
        </w:trPr>
        <w:tc>
          <w:tcPr>
            <w:tcW w:w="1083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jc w:val="center"/>
              <w:rPr>
                <w:rStyle w:val="aa"/>
                <w:rFonts w:ascii="Times New Roman" w:hAnsi="Times New Roman"/>
                <w:b w:val="0"/>
                <w:bCs w:val="0"/>
                <w:sz w:val="24"/>
              </w:rPr>
            </w:pPr>
            <w:r w:rsidRPr="00F56F95">
              <w:rPr>
                <w:rStyle w:val="dash041e005f0431005f044b005f0447005f043d005f044b005f0439005f005fchar1char1"/>
                <w:b/>
              </w:rPr>
              <w:t>Направления деятельности по духовно-нравственному развитию, воспитанию и социализации</w:t>
            </w: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13"/>
              <w:ind w:firstLine="0"/>
              <w:jc w:val="left"/>
              <w:rPr>
                <w:rStyle w:val="aa"/>
                <w:rFonts w:eastAsia="Arial Unicode MS"/>
                <w:bCs w:val="0"/>
                <w:sz w:val="24"/>
                <w:szCs w:val="24"/>
              </w:rPr>
            </w:pPr>
            <w:r w:rsidRPr="00F56F95">
              <w:rPr>
                <w:i/>
                <w:sz w:val="24"/>
                <w:szCs w:val="24"/>
              </w:rPr>
              <w:t>Гражданско-патриотическое воспитание</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13"/>
              <w:ind w:firstLine="45"/>
              <w:jc w:val="left"/>
              <w:rPr>
                <w:rStyle w:val="aa"/>
                <w:rFonts w:eastAsia="Arial Unicode MS"/>
                <w:b w:val="0"/>
                <w:sz w:val="24"/>
                <w:szCs w:val="24"/>
              </w:rPr>
            </w:pPr>
            <w:r w:rsidRPr="00F56F95">
              <w:rPr>
                <w:sz w:val="24"/>
                <w:szCs w:val="24"/>
              </w:rPr>
              <w:t>воспитание уважения к правам, свободам и обязанностям человека; формирование ценностных представлений о любви к России, к народу РФ, к своей малой родине; усвоение ценности и содержания таких понятий как «служение Отечеству», «правовая система и правовое государство», «гражданское общество»; развитие нравственных представлений о долге, чести и достоинстве в контексте отношения к Отечеству, к согражданам, к семье и т.д.</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-уставный урок</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-вахта Памяти</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 xml:space="preserve">-смотр песни </w:t>
            </w:r>
            <w:r w:rsidR="00AD162B">
              <w:rPr>
                <w:rFonts w:ascii="Times New Roman" w:hAnsi="Times New Roman"/>
                <w:sz w:val="24"/>
              </w:rPr>
              <w:t xml:space="preserve">и </w:t>
            </w:r>
            <w:r w:rsidRPr="00F56F95">
              <w:rPr>
                <w:rFonts w:ascii="Times New Roman" w:hAnsi="Times New Roman"/>
                <w:sz w:val="24"/>
              </w:rPr>
              <w:t>строя</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-фестиваль солдатской песни</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-митинг ко Дню Победы</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 xml:space="preserve">-заочные экскурсии по историческим местам России </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-уроки мужества</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-день России</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-шефство над тружениками тыла</w:t>
            </w:r>
          </w:p>
          <w:p w:rsidR="001F2EE5" w:rsidRPr="00AD162B" w:rsidRDefault="001F2EE5" w:rsidP="00AD162B">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литературны</w:t>
            </w:r>
            <w:r w:rsidR="00AD162B">
              <w:rPr>
                <w:rFonts w:ascii="Times New Roman" w:hAnsi="Times New Roman"/>
                <w:sz w:val="24"/>
              </w:rPr>
              <w:t>е</w:t>
            </w:r>
            <w:r w:rsidRPr="00F56F95">
              <w:rPr>
                <w:rFonts w:ascii="Times New Roman" w:hAnsi="Times New Roman"/>
                <w:sz w:val="24"/>
              </w:rPr>
              <w:t xml:space="preserve"> вечер</w:t>
            </w:r>
            <w:r w:rsidR="00AD162B">
              <w:rPr>
                <w:rFonts w:ascii="Times New Roman" w:hAnsi="Times New Roman"/>
                <w:sz w:val="24"/>
              </w:rPr>
              <w:t>а</w:t>
            </w:r>
            <w:r w:rsidRPr="00F56F95">
              <w:rPr>
                <w:rFonts w:ascii="Times New Roman" w:hAnsi="Times New Roman"/>
                <w:sz w:val="24"/>
              </w:rPr>
              <w:t xml:space="preserve">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dash041e005f0431005f044b005f0447005f043d005f044b005f0439"/>
              <w:rPr>
                <w:rStyle w:val="aa"/>
                <w:rFonts w:eastAsia="Arial Unicode MS"/>
                <w:b w:val="0"/>
              </w:rPr>
            </w:pPr>
            <w:r w:rsidRPr="00F56F95">
              <w:rPr>
                <w:rStyle w:val="dash041e005f0431005f044b005f0447005f043d005f044b005f0439005f005fchar1char1"/>
              </w:rPr>
              <w:t>Выпускник, л</w:t>
            </w:r>
            <w:r>
              <w:rPr>
                <w:rStyle w:val="dash041e005f0431005f044b005f0447005f043d005f044b005f0439005f005fchar1char1"/>
              </w:rPr>
              <w:t>юбящий</w:t>
            </w:r>
            <w:r w:rsidRPr="00F56F95">
              <w:rPr>
                <w:rStyle w:val="dash041e005f0431005f044b005f0447005f043d005f044b005f0439005f005fchar1char1"/>
              </w:rPr>
              <w:t xml:space="preserve"> свой край и своё Отечество, знающий русский и родной язык, уважающий свой народ, его культуру и духовные традиции; уважающий права и свободы и обязанности человека</w:t>
            </w: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i/>
                <w:sz w:val="24"/>
              </w:rPr>
              <w:t>Нравственное и духовное воспитание</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sz w:val="24"/>
              </w:rPr>
              <w:t xml:space="preserve">формирование ценностных представлений о морали, об основных понятиях этики, о духовных ценностях народов России, об истории развития и взаимодействия национальных культур; </w:t>
            </w:r>
            <w:r w:rsidRPr="00F56F95">
              <w:rPr>
                <w:rFonts w:ascii="Times New Roman" w:hAnsi="Times New Roman"/>
                <w:sz w:val="24"/>
              </w:rPr>
              <w:lastRenderedPageBreak/>
              <w:t>формирование у учащихся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 формирование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 и т.д.</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lastRenderedPageBreak/>
              <w:t>-классные часы</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-акции: «Помоги пойти учиться», -«неделя добра», «милосердие»</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lastRenderedPageBreak/>
              <w:t>-день пожилого человека</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-день матери</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-благотворительная акция «Добрые дела в действии»</w:t>
            </w:r>
          </w:p>
          <w:p w:rsidR="001F2EE5" w:rsidRDefault="001F2EE5" w:rsidP="000F3AD4">
            <w:pPr>
              <w:spacing w:after="0" w:line="240" w:lineRule="auto"/>
              <w:rPr>
                <w:rFonts w:ascii="Times New Roman" w:hAnsi="Times New Roman"/>
                <w:sz w:val="24"/>
              </w:rPr>
            </w:pPr>
            <w:r w:rsidRPr="00F56F95">
              <w:rPr>
                <w:rFonts w:ascii="Times New Roman" w:hAnsi="Times New Roman"/>
                <w:sz w:val="24"/>
              </w:rPr>
              <w:t xml:space="preserve">-правила поведения в общественных местах </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 беседы</w:t>
            </w:r>
          </w:p>
          <w:p w:rsidR="001F2EE5" w:rsidRPr="00F56F95" w:rsidRDefault="001F2EE5" w:rsidP="000F3AD4">
            <w:pPr>
              <w:spacing w:before="100" w:beforeAutospacing="1" w:after="100" w:afterAutospacing="1"/>
              <w:rPr>
                <w:rFonts w:ascii="Times New Roman" w:hAnsi="Times New Roman"/>
                <w:sz w:val="24"/>
                <w:highlight w:val="yellow"/>
              </w:rPr>
            </w:pPr>
          </w:p>
          <w:p w:rsidR="001F2EE5" w:rsidRPr="00F56F95" w:rsidRDefault="001F2EE5" w:rsidP="000F3AD4">
            <w:pPr>
              <w:spacing w:before="100" w:beforeAutospacing="1" w:after="100" w:afterAutospacing="1"/>
              <w:rPr>
                <w:rFonts w:ascii="Times New Roman" w:hAnsi="Times New Roman"/>
                <w:sz w:val="24"/>
                <w:highlight w:val="yellow"/>
              </w:rPr>
            </w:pPr>
          </w:p>
          <w:p w:rsidR="001F2EE5" w:rsidRPr="00F56F95" w:rsidRDefault="001F2EE5" w:rsidP="000F3AD4">
            <w:pPr>
              <w:spacing w:before="100" w:beforeAutospacing="1" w:after="100" w:afterAutospacing="1"/>
              <w:rPr>
                <w:rFonts w:ascii="Times New Roman" w:hAnsi="Times New Roman"/>
                <w:sz w:val="24"/>
                <w:highlight w:val="yellow"/>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dash041e005f0431005f044b005f0447005f043d005f044b005f0439"/>
            </w:pPr>
            <w:r w:rsidRPr="00F56F95">
              <w:rPr>
                <w:rStyle w:val="dash041e005f0431005f044b005f0447005f043d005f044b005f0439005f005fchar1char1"/>
              </w:rPr>
              <w:lastRenderedPageBreak/>
              <w:t xml:space="preserve">Выпускник, осознающий и принимающий ценности человеческой </w:t>
            </w:r>
            <w:r w:rsidRPr="00F56F95">
              <w:rPr>
                <w:rStyle w:val="dash041e005f0431005f044b005f0447005f043d005f044b005f0439005f005fchar1char1"/>
              </w:rPr>
              <w:lastRenderedPageBreak/>
              <w:t>жизни, семьи, гражданского общества, многонационального российского народа, человечества</w:t>
            </w:r>
          </w:p>
          <w:p w:rsidR="001F2EE5" w:rsidRPr="00F56F95" w:rsidRDefault="001F2EE5" w:rsidP="000F3AD4">
            <w:pPr>
              <w:rPr>
                <w:rStyle w:val="aa"/>
                <w:rFonts w:ascii="Times New Roman" w:hAnsi="Times New Roman"/>
                <w:bCs w:val="0"/>
                <w:sz w:val="24"/>
              </w:rPr>
            </w:pP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i/>
                <w:sz w:val="24"/>
              </w:rPr>
              <w:lastRenderedPageBreak/>
              <w:t>Воспитание положительного отношения к труду и творчеству</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sz w:val="24"/>
              </w:rPr>
              <w:t>формирование представлений о ценности труда и творчества для личности, общества и государства; формирование условий для развития возможностей учащихся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 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 и т.д.</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-выставки творческих работ</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-субботники</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-озеленение школы и школьного двора</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-аллея славы</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-совместные проекты</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-анкетирование и тестирование</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-встреча с представителями разных профессий</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-дежурство по школе</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-день порядка и чистоты</w:t>
            </w:r>
          </w:p>
          <w:p w:rsidR="001F2EE5" w:rsidRPr="00F56F95" w:rsidRDefault="001F2EE5" w:rsidP="000F3AD4">
            <w:pPr>
              <w:spacing w:after="0" w:line="240" w:lineRule="auto"/>
              <w:rPr>
                <w:rFonts w:ascii="Times New Roman" w:hAnsi="Times New Roman"/>
                <w:sz w:val="24"/>
                <w:highlight w:val="yellow"/>
              </w:rPr>
            </w:pPr>
            <w:r w:rsidRPr="00F56F95">
              <w:rPr>
                <w:rFonts w:ascii="Times New Roman" w:hAnsi="Times New Roman"/>
                <w:sz w:val="24"/>
              </w:rPr>
              <w:t>-операция «Чистый класс»</w:t>
            </w:r>
          </w:p>
          <w:p w:rsidR="001F2EE5" w:rsidRPr="00F56F95" w:rsidRDefault="001F2EE5" w:rsidP="000F3AD4">
            <w:pPr>
              <w:spacing w:before="100" w:beforeAutospacing="1" w:after="100" w:afterAutospacing="1"/>
              <w:rPr>
                <w:rFonts w:ascii="Times New Roman" w:hAnsi="Times New Roman"/>
                <w:sz w:val="24"/>
                <w:highlight w:val="yellow"/>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dash041e005f0431005f044b005f0447005f043d005f044b005f0439"/>
              <w:rPr>
                <w:rStyle w:val="aa"/>
                <w:rFonts w:eastAsia="Arial Unicode MS"/>
                <w:bCs w:val="0"/>
              </w:rPr>
            </w:pPr>
            <w:r w:rsidRPr="00F56F95">
              <w:rPr>
                <w:rStyle w:val="dash041e005f0431005f044b005f0447005f043d005f044b005f0439005f005fchar1char1"/>
              </w:rPr>
              <w:t>Выпускники, осознающий ценность труда</w:t>
            </w: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i/>
                <w:sz w:val="24"/>
              </w:rPr>
              <w:t>Интеллектуальное воспитание</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sz w:val="24"/>
              </w:rPr>
              <w:t xml:space="preserve">формирование представлений о возможностях интеллектуальной деятельности и направлениях интеллектуального развития личности, о содержании, ценности и безопасности современного информационного </w:t>
            </w:r>
            <w:r w:rsidRPr="00F56F95">
              <w:rPr>
                <w:rFonts w:ascii="Times New Roman" w:hAnsi="Times New Roman"/>
                <w:sz w:val="24"/>
              </w:rPr>
              <w:lastRenderedPageBreak/>
              <w:t>пространства, формирование отношения к образованию как общечеловеческой ценности</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Default="001F2EE5" w:rsidP="000F3AD4">
            <w:pPr>
              <w:spacing w:after="0" w:line="240" w:lineRule="auto"/>
              <w:rPr>
                <w:rFonts w:ascii="Times New Roman" w:hAnsi="Times New Roman"/>
                <w:sz w:val="24"/>
              </w:rPr>
            </w:pPr>
            <w:r w:rsidRPr="00F56F95">
              <w:rPr>
                <w:rFonts w:ascii="Times New Roman" w:hAnsi="Times New Roman"/>
                <w:sz w:val="24"/>
              </w:rPr>
              <w:lastRenderedPageBreak/>
              <w:t>-</w:t>
            </w:r>
            <w:r w:rsidRPr="00F56F95">
              <w:rPr>
                <w:rFonts w:ascii="Times New Roman" w:hAnsi="Times New Roman"/>
                <w:sz w:val="24"/>
                <w:lang w:val="en-US"/>
              </w:rPr>
              <w:t>IQ</w:t>
            </w:r>
            <w:r w:rsidRPr="00F56F95">
              <w:rPr>
                <w:rFonts w:ascii="Times New Roman" w:hAnsi="Times New Roman"/>
                <w:sz w:val="24"/>
              </w:rPr>
              <w:t>-марафон</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-интеллектуальные</w:t>
            </w:r>
            <w:r>
              <w:rPr>
                <w:rFonts w:ascii="Times New Roman" w:hAnsi="Times New Roman"/>
                <w:sz w:val="24"/>
              </w:rPr>
              <w:t xml:space="preserve"> квесты</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-предметные недели</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-олимпиады</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 xml:space="preserve">-читательские конференции из </w:t>
            </w:r>
            <w:r w:rsidRPr="00F56F95">
              <w:rPr>
                <w:rFonts w:ascii="Times New Roman" w:hAnsi="Times New Roman"/>
                <w:sz w:val="24"/>
              </w:rPr>
              <w:lastRenderedPageBreak/>
              <w:t>серии «Жизнь замечательных людей»</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-УИК</w:t>
            </w:r>
          </w:p>
          <w:p w:rsidR="001F2EE5" w:rsidRPr="00F56F95" w:rsidRDefault="001F2EE5" w:rsidP="000F3AD4">
            <w:pPr>
              <w:spacing w:after="0" w:line="240" w:lineRule="auto"/>
              <w:rPr>
                <w:rFonts w:ascii="Times New Roman" w:hAnsi="Times New Roman"/>
                <w:sz w:val="24"/>
                <w:highlight w:val="yellow"/>
              </w:rPr>
            </w:pPr>
            <w:r w:rsidRPr="00F56F95">
              <w:rPr>
                <w:rFonts w:ascii="Times New Roman" w:hAnsi="Times New Roman"/>
                <w:sz w:val="24"/>
              </w:rPr>
              <w:t>-проектная деятельность</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dash041e005f0431005f044b005f0447005f043d005f044b005f0439"/>
              <w:rPr>
                <w:rStyle w:val="aa"/>
                <w:rFonts w:eastAsia="Arial Unicode MS"/>
                <w:b w:val="0"/>
              </w:rPr>
            </w:pPr>
            <w:r w:rsidRPr="00F56F95">
              <w:rPr>
                <w:rStyle w:val="dash041e005f0431005f044b005f0447005f043d005f044b005f0439005f005fchar1char1"/>
              </w:rPr>
              <w:lastRenderedPageBreak/>
              <w:t xml:space="preserve">Выпускники, активно и заинтересованно познающий мир, осознающий ценность труда, науки и </w:t>
            </w:r>
            <w:r w:rsidRPr="00F56F95">
              <w:rPr>
                <w:rStyle w:val="dash041e005f0431005f044b005f0447005f043d005f044b005f0439005f005fchar1char1"/>
              </w:rPr>
              <w:lastRenderedPageBreak/>
              <w:t>творчества; умеющий учиться, осознающий важность образования и самообразования для жизни и деятельности, способный применять полученные знания на практике</w:t>
            </w: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i/>
                <w:sz w:val="24"/>
              </w:rPr>
              <w:lastRenderedPageBreak/>
              <w:t>Социокультурное и медиакультурное воспитани</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sz w:val="24"/>
              </w:rPr>
              <w:t>формирование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 «фанатизм» (на этнической, религиозной или идейной почве);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AD162B">
            <w:pPr>
              <w:spacing w:after="0" w:line="240" w:lineRule="auto"/>
              <w:rPr>
                <w:rFonts w:ascii="Times New Roman" w:hAnsi="Times New Roman"/>
                <w:sz w:val="24"/>
              </w:rPr>
            </w:pPr>
            <w:r w:rsidRPr="00F56F95">
              <w:rPr>
                <w:rFonts w:ascii="Times New Roman" w:hAnsi="Times New Roman"/>
                <w:sz w:val="24"/>
              </w:rPr>
              <w:t>-день народного единства</w:t>
            </w:r>
          </w:p>
          <w:p w:rsidR="001F2EE5" w:rsidRPr="00F56F95" w:rsidRDefault="001F2EE5" w:rsidP="00AD162B">
            <w:pPr>
              <w:spacing w:after="0" w:line="240" w:lineRule="auto"/>
              <w:rPr>
                <w:rFonts w:ascii="Times New Roman" w:hAnsi="Times New Roman"/>
                <w:sz w:val="24"/>
                <w:highlight w:val="yellow"/>
              </w:rPr>
            </w:pPr>
            <w:r w:rsidRPr="00F56F95">
              <w:rPr>
                <w:rFonts w:ascii="Times New Roman" w:hAnsi="Times New Roman"/>
                <w:sz w:val="24"/>
              </w:rPr>
              <w:t>-экскурсии</w:t>
            </w:r>
          </w:p>
          <w:p w:rsidR="001F2EE5" w:rsidRPr="00F56F95" w:rsidRDefault="001F2EE5" w:rsidP="000F3AD4">
            <w:pPr>
              <w:spacing w:before="100" w:beforeAutospacing="1" w:after="100" w:afterAutospacing="1"/>
              <w:rPr>
                <w:rFonts w:ascii="Times New Roman" w:hAnsi="Times New Roman"/>
                <w:sz w:val="24"/>
                <w:highlight w:val="yellow"/>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dash041e005f0431005f044b005f0447005f043d005f044b005f0439"/>
            </w:pPr>
            <w:r w:rsidRPr="00F56F95">
              <w:rPr>
                <w:rStyle w:val="dash041e005f0431005f044b005f0447005f043d005f044b005f0439005f005fchar1char1"/>
              </w:rPr>
              <w:t>Выпускник, уважающий других людей, умеющий вести конструктивный диалог, достигать взаимопонимания, сотрудничать для достижения общих результатов</w:t>
            </w:r>
          </w:p>
          <w:p w:rsidR="001F2EE5" w:rsidRPr="00F56F95" w:rsidRDefault="001F2EE5" w:rsidP="000F3AD4">
            <w:pPr>
              <w:spacing w:before="100" w:beforeAutospacing="1" w:after="100" w:afterAutospacing="1"/>
              <w:rPr>
                <w:rStyle w:val="aa"/>
                <w:rFonts w:ascii="Times New Roman" w:hAnsi="Times New Roman"/>
                <w:bCs w:val="0"/>
                <w:sz w:val="24"/>
              </w:rPr>
            </w:pP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i/>
                <w:sz w:val="24"/>
              </w:rPr>
              <w:t>Культуротворческое и эстетическое воспитание</w:t>
            </w:r>
            <w:r w:rsidRPr="00F56F95">
              <w:rPr>
                <w:rFonts w:ascii="Times New Roman" w:hAnsi="Times New Roman"/>
                <w:sz w:val="24"/>
              </w:rPr>
              <w:t xml:space="preserve">: </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ind w:firstLine="45"/>
              <w:rPr>
                <w:rStyle w:val="aa"/>
                <w:rFonts w:ascii="Times New Roman" w:hAnsi="Times New Roman"/>
                <w:bCs w:val="0"/>
                <w:sz w:val="24"/>
              </w:rPr>
            </w:pPr>
            <w:r w:rsidRPr="00F56F95">
              <w:rPr>
                <w:rFonts w:ascii="Times New Roman" w:hAnsi="Times New Roman"/>
                <w:sz w:val="24"/>
              </w:rPr>
              <w:t xml:space="preserve">формирование навыков, направленных на активизацию их приобщения к достижениям общечеловеческой и национальной культуры; формирование представлений о своей роли и практического опыта в производстве культуры и культурного продукта; формирование условий для проявления и развития индивидуальных творческих способностей; 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w:t>
            </w:r>
            <w:r w:rsidRPr="00F56F95">
              <w:rPr>
                <w:rFonts w:ascii="Times New Roman" w:hAnsi="Times New Roman"/>
                <w:sz w:val="24"/>
              </w:rPr>
              <w:lastRenderedPageBreak/>
              <w:t>культур и эпох, развитие индивидуальных эстетических предпочтений в области культуры и т.д.</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lastRenderedPageBreak/>
              <w:t>-праздники</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-выставки творчества</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-концерты</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-просмотр учебных фильмов по этике и эстетике</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-акция «Мастерская Деда Мороза»</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rPr>
                <w:rStyle w:val="aa"/>
                <w:rFonts w:ascii="Times New Roman" w:hAnsi="Times New Roman"/>
                <w:b w:val="0"/>
                <w:bCs w:val="0"/>
                <w:sz w:val="24"/>
              </w:rPr>
            </w:pPr>
            <w:r w:rsidRPr="00F56F95">
              <w:rPr>
                <w:rStyle w:val="aa"/>
                <w:rFonts w:ascii="Times New Roman" w:hAnsi="Times New Roman"/>
                <w:b w:val="0"/>
                <w:bCs w:val="0"/>
                <w:sz w:val="24"/>
              </w:rPr>
              <w:t>Выпускник, умеющий видеть прекрасное в окружающей действительности, знакомый с жизнью и творчеством выдающихся людей культуры и искусства</w:t>
            </w: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i/>
                <w:sz w:val="24"/>
              </w:rPr>
              <w:lastRenderedPageBreak/>
              <w:t>Правовое воспитание и культура безопасности</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ind w:firstLine="45"/>
              <w:rPr>
                <w:rStyle w:val="aa"/>
                <w:rFonts w:ascii="Times New Roman" w:hAnsi="Times New Roman"/>
                <w:bCs w:val="0"/>
                <w:sz w:val="24"/>
              </w:rPr>
            </w:pPr>
            <w:r w:rsidRPr="00F56F95">
              <w:rPr>
                <w:rFonts w:ascii="Times New Roman" w:hAnsi="Times New Roman"/>
                <w:sz w:val="24"/>
              </w:rPr>
              <w:t>формирования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и делинквентном поведении, о влиянии на безопасность молодых людей отдельных молодёжных субкультур</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-акция «Знай свои права, управляй своим будущим»</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-день Конституции</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-день России</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-уставной урок</w:t>
            </w:r>
          </w:p>
          <w:p w:rsidR="001F2EE5" w:rsidRPr="00F56F95" w:rsidRDefault="001F2EE5" w:rsidP="000F3AD4">
            <w:pPr>
              <w:spacing w:after="0" w:line="240" w:lineRule="auto"/>
              <w:rPr>
                <w:rFonts w:ascii="Times New Roman" w:hAnsi="Times New Roman"/>
                <w:sz w:val="24"/>
              </w:rPr>
            </w:pPr>
          </w:p>
          <w:p w:rsidR="001F2EE5" w:rsidRPr="00F56F95" w:rsidRDefault="001F2EE5" w:rsidP="000F3AD4">
            <w:pPr>
              <w:spacing w:after="0" w:line="240" w:lineRule="auto"/>
              <w:rPr>
                <w:rFonts w:ascii="Times New Roman" w:hAnsi="Times New Roman"/>
                <w:sz w:val="24"/>
              </w:rPr>
            </w:pPr>
          </w:p>
          <w:p w:rsidR="001F2EE5" w:rsidRPr="00F56F95" w:rsidRDefault="001F2EE5" w:rsidP="000F3AD4">
            <w:pPr>
              <w:spacing w:after="0" w:line="240" w:lineRule="auto"/>
              <w:rPr>
                <w:rFonts w:ascii="Times New Roman" w:hAnsi="Times New Roman"/>
                <w:sz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dash041e005f0431005f044b005f0447005f043d005f044b005f0439"/>
              <w:rPr>
                <w:rStyle w:val="aa"/>
                <w:rFonts w:eastAsia="Arial Unicode MS"/>
                <w:b w:val="0"/>
              </w:rPr>
            </w:pPr>
            <w:r w:rsidRPr="00F56F95">
              <w:rPr>
                <w:rStyle w:val="dash041e005f0431005f044b005f0447005f043d005f044b005f0439005f005fchar1char1"/>
              </w:rPr>
              <w:t>Выпускник,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i/>
                <w:sz w:val="24"/>
              </w:rPr>
              <w:t>Формирование коммуникативной культуры</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ind w:firstLine="45"/>
              <w:rPr>
                <w:rStyle w:val="aa"/>
                <w:rFonts w:ascii="Times New Roman" w:hAnsi="Times New Roman"/>
                <w:bCs w:val="0"/>
                <w:sz w:val="24"/>
              </w:rPr>
            </w:pPr>
            <w:r w:rsidRPr="00F56F95">
              <w:rPr>
                <w:rFonts w:ascii="Times New Roman" w:hAnsi="Times New Roman"/>
                <w:sz w:val="24"/>
              </w:rPr>
              <w:t>формирование дополнительных навыков коммуникации, включая межличностную коммуникацию, межкультурную коммуникацию; формирование у учащихся ответственного отношения к слову как к поступку, знаний в области современных средств коммуникации и безопасности общения, ценностных представлений о родном языке, его особенностях и месте в мире</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социальные акции</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ролевые игры</w:t>
            </w:r>
          </w:p>
          <w:p w:rsidR="001F2EE5" w:rsidRPr="00F56F95" w:rsidRDefault="001F2EE5" w:rsidP="000F3AD4">
            <w:pPr>
              <w:spacing w:after="0" w:line="240" w:lineRule="auto"/>
              <w:rPr>
                <w:rFonts w:ascii="Times New Roman" w:hAnsi="Times New Roman"/>
                <w:sz w:val="24"/>
                <w:highlight w:val="yellow"/>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dash041e005f0431005f044b005f0447005f043d005f044b005f0439"/>
              <w:rPr>
                <w:rStyle w:val="aa"/>
                <w:rFonts w:eastAsia="Arial Unicode MS"/>
                <w:b w:val="0"/>
              </w:rPr>
            </w:pPr>
            <w:r w:rsidRPr="00F56F95">
              <w:rPr>
                <w:rStyle w:val="dash041e005f0431005f044b005f0447005f043d005f044b005f0439005f005fchar1char1"/>
              </w:rPr>
              <w:t>Выпускник, уважающий других людей, умеющий вести конструктивный диалог, достигать взаимопонимания, сотрудничать для достижения общих результатов</w:t>
            </w: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ind w:firstLine="72"/>
              <w:rPr>
                <w:rStyle w:val="aa"/>
                <w:rFonts w:ascii="Times New Roman" w:hAnsi="Times New Roman"/>
                <w:bCs w:val="0"/>
                <w:sz w:val="24"/>
              </w:rPr>
            </w:pPr>
            <w:r w:rsidRPr="00F56F95">
              <w:rPr>
                <w:rFonts w:ascii="Times New Roman" w:hAnsi="Times New Roman"/>
                <w:i/>
                <w:sz w:val="24"/>
              </w:rPr>
              <w:t>Воспитание семейных ценностей</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Fonts w:ascii="Times New Roman" w:hAnsi="Times New Roman"/>
                <w:sz w:val="24"/>
              </w:rPr>
              <w:t>формирование ценностных представлений об институте семьи, о семейных ценностях, традициях, культуре семейной жизни; формирование знаний в сфере этики и психологии семейных отношений</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 xml:space="preserve">-родительские собрания, </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 xml:space="preserve">-конкурсы </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родительский лекторий</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 xml:space="preserve">семейные праздники </w:t>
            </w:r>
          </w:p>
          <w:p w:rsidR="001F2EE5" w:rsidRPr="00F56F95" w:rsidRDefault="001F2EE5" w:rsidP="000F3AD4">
            <w:pPr>
              <w:spacing w:after="0" w:line="240" w:lineRule="auto"/>
              <w:rPr>
                <w:rFonts w:ascii="Times New Roman" w:hAnsi="Times New Roman"/>
                <w:sz w:val="24"/>
              </w:rPr>
            </w:pPr>
            <w:r w:rsidRPr="00F56F95">
              <w:rPr>
                <w:rFonts w:ascii="Times New Roman" w:hAnsi="Times New Roman"/>
                <w:sz w:val="24"/>
              </w:rPr>
              <w:t>«День матери»</w:t>
            </w:r>
          </w:p>
          <w:p w:rsidR="001F2EE5" w:rsidRPr="00AD162B" w:rsidRDefault="001F2EE5" w:rsidP="00AD162B">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спортивный праздник «Мама</w:t>
            </w:r>
            <w:r w:rsidR="00AD162B">
              <w:rPr>
                <w:rFonts w:ascii="Times New Roman" w:hAnsi="Times New Roman"/>
                <w:sz w:val="24"/>
              </w:rPr>
              <w:t xml:space="preserve">, папа, </w:t>
            </w:r>
            <w:r w:rsidRPr="00F56F95">
              <w:rPr>
                <w:rFonts w:ascii="Times New Roman" w:hAnsi="Times New Roman"/>
                <w:sz w:val="24"/>
              </w:rPr>
              <w:t>я – спортивная семья</w:t>
            </w:r>
            <w:r w:rsidR="00AD162B">
              <w:rPr>
                <w:rFonts w:ascii="Times New Roman" w:hAnsi="Times New Roman"/>
                <w:sz w:val="24"/>
              </w:rPr>
              <w:t>»</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before="100" w:beforeAutospacing="1" w:after="100" w:afterAutospacing="1"/>
              <w:rPr>
                <w:rStyle w:val="aa"/>
                <w:rFonts w:ascii="Times New Roman" w:hAnsi="Times New Roman"/>
                <w:bCs w:val="0"/>
                <w:sz w:val="24"/>
              </w:rPr>
            </w:pPr>
            <w:r w:rsidRPr="00F56F95">
              <w:rPr>
                <w:rStyle w:val="dash041e005f0431005f044b005f0447005f043d005f044b005f0439005f005fchar1char1"/>
              </w:rPr>
              <w:t>Выпускник, осознающий свои обязанности перед семьёй</w:t>
            </w:r>
          </w:p>
        </w:tc>
      </w:tr>
      <w:tr w:rsidR="001F2EE5" w:rsidRPr="00F56F95">
        <w:trPr>
          <w:trHeight w:val="50"/>
        </w:trPr>
        <w:tc>
          <w:tcPr>
            <w:tcW w:w="1083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jc w:val="center"/>
              <w:rPr>
                <w:rStyle w:val="dash041e005f0431005f044b005f0447005f043d005f044b005f0439005f005fchar1char1"/>
                <w:b/>
                <w:color w:val="FF0000"/>
              </w:rPr>
            </w:pPr>
            <w:r w:rsidRPr="00F56F95">
              <w:rPr>
                <w:rStyle w:val="dash041e005f0431005f044b005f0447005f043d005f044b005f0439005f005fchar1char1"/>
                <w:b/>
              </w:rPr>
              <w:t>Профессиональная ориентация обучающихся</w:t>
            </w:r>
          </w:p>
        </w:tc>
      </w:tr>
      <w:tr w:rsidR="001F2EE5" w:rsidRPr="00F56F95">
        <w:trPr>
          <w:trHeight w:val="5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ind w:firstLine="74"/>
              <w:rPr>
                <w:rStyle w:val="aa"/>
                <w:rFonts w:ascii="Times New Roman" w:hAnsi="Times New Roman"/>
                <w:bCs w:val="0"/>
                <w:sz w:val="24"/>
              </w:rPr>
            </w:pPr>
            <w:r w:rsidRPr="00F56F95">
              <w:rPr>
                <w:rFonts w:ascii="Times New Roman" w:hAnsi="Times New Roman"/>
                <w:sz w:val="24"/>
              </w:rPr>
              <w:t>Деятельность по профессиональной ориентации обучающихся</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widowControl w:val="0"/>
              <w:autoSpaceDE w:val="0"/>
              <w:autoSpaceDN w:val="0"/>
              <w:adjustRightInd w:val="0"/>
              <w:ind w:firstLine="45"/>
              <w:rPr>
                <w:rStyle w:val="aa"/>
                <w:rFonts w:ascii="Times New Roman" w:hAnsi="Times New Roman"/>
                <w:b w:val="0"/>
                <w:sz w:val="24"/>
              </w:rPr>
            </w:pPr>
            <w:r w:rsidRPr="00F56F95">
              <w:rPr>
                <w:rFonts w:ascii="Times New Roman" w:hAnsi="Times New Roman"/>
                <w:sz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 xml:space="preserve">«Ярмарки профессий", </w:t>
            </w:r>
          </w:p>
          <w:p w:rsidR="001F2EE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 xml:space="preserve">дни открытых дверей, </w:t>
            </w:r>
          </w:p>
          <w:p w:rsidR="001F2EE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 xml:space="preserve">экскурсии, </w:t>
            </w:r>
          </w:p>
          <w:p w:rsidR="001F2EE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 xml:space="preserve">предметные недели, </w:t>
            </w:r>
            <w:r>
              <w:rPr>
                <w:rFonts w:ascii="Times New Roman" w:hAnsi="Times New Roman"/>
                <w:sz w:val="24"/>
              </w:rPr>
              <w:t>-</w:t>
            </w:r>
            <w:r w:rsidRPr="00F56F95">
              <w:rPr>
                <w:rFonts w:ascii="Times New Roman" w:hAnsi="Times New Roman"/>
                <w:sz w:val="24"/>
              </w:rPr>
              <w:t xml:space="preserve">олимпиады, </w:t>
            </w:r>
          </w:p>
          <w:p w:rsidR="001F2EE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конкурсы,</w:t>
            </w:r>
          </w:p>
          <w:p w:rsidR="001F2EE5" w:rsidRDefault="001F2EE5" w:rsidP="000F3AD4">
            <w:pPr>
              <w:spacing w:after="0" w:line="240" w:lineRule="auto"/>
              <w:rPr>
                <w:rFonts w:ascii="Times New Roman" w:hAnsi="Times New Roman"/>
                <w:sz w:val="24"/>
              </w:rPr>
            </w:pPr>
            <w:r w:rsidRPr="00F56F95">
              <w:rPr>
                <w:rFonts w:ascii="Times New Roman" w:hAnsi="Times New Roman"/>
                <w:sz w:val="24"/>
              </w:rPr>
              <w:t xml:space="preserve"> </w:t>
            </w:r>
            <w:r>
              <w:rPr>
                <w:rFonts w:ascii="Times New Roman" w:hAnsi="Times New Roman"/>
                <w:sz w:val="24"/>
              </w:rPr>
              <w:t>-</w:t>
            </w:r>
            <w:r w:rsidRPr="00F56F95">
              <w:rPr>
                <w:rFonts w:ascii="Times New Roman" w:hAnsi="Times New Roman"/>
                <w:sz w:val="24"/>
              </w:rPr>
              <w:t xml:space="preserve">анкетирование и </w:t>
            </w:r>
            <w:r w:rsidRPr="00F56F95">
              <w:rPr>
                <w:rFonts w:ascii="Times New Roman" w:hAnsi="Times New Roman"/>
                <w:sz w:val="24"/>
              </w:rPr>
              <w:lastRenderedPageBreak/>
              <w:t>тестирование,</w:t>
            </w:r>
          </w:p>
          <w:p w:rsidR="001F2EE5" w:rsidRDefault="001F2EE5" w:rsidP="000F3AD4">
            <w:pPr>
              <w:spacing w:after="0" w:line="240" w:lineRule="auto"/>
              <w:rPr>
                <w:rFonts w:ascii="Times New Roman" w:hAnsi="Times New Roman"/>
                <w:sz w:val="24"/>
              </w:rPr>
            </w:pPr>
            <w:r w:rsidRPr="00F56F95">
              <w:rPr>
                <w:rFonts w:ascii="Times New Roman" w:hAnsi="Times New Roman"/>
                <w:sz w:val="24"/>
              </w:rPr>
              <w:t xml:space="preserve"> </w:t>
            </w:r>
            <w:r>
              <w:rPr>
                <w:rFonts w:ascii="Times New Roman" w:hAnsi="Times New Roman"/>
                <w:sz w:val="24"/>
              </w:rPr>
              <w:t>-</w:t>
            </w:r>
            <w:r w:rsidRPr="00F56F95">
              <w:rPr>
                <w:rFonts w:ascii="Times New Roman" w:hAnsi="Times New Roman"/>
                <w:sz w:val="24"/>
              </w:rPr>
              <w:t>месячник «Калейдоскоп профессий».</w:t>
            </w:r>
          </w:p>
          <w:p w:rsidR="001F2EE5" w:rsidRDefault="001F2EE5" w:rsidP="000F3AD4">
            <w:pPr>
              <w:spacing w:after="0" w:line="240" w:lineRule="auto"/>
              <w:rPr>
                <w:rFonts w:ascii="Times New Roman" w:hAnsi="Times New Roman"/>
                <w:sz w:val="24"/>
              </w:rPr>
            </w:pPr>
            <w:r w:rsidRPr="00F56F95">
              <w:rPr>
                <w:rFonts w:ascii="Times New Roman" w:hAnsi="Times New Roman"/>
                <w:sz w:val="24"/>
              </w:rPr>
              <w:t xml:space="preserve"> </w:t>
            </w:r>
            <w:r>
              <w:rPr>
                <w:rFonts w:ascii="Times New Roman" w:hAnsi="Times New Roman"/>
                <w:sz w:val="24"/>
              </w:rPr>
              <w:t>-э</w:t>
            </w:r>
            <w:r w:rsidRPr="00F56F95">
              <w:rPr>
                <w:rFonts w:ascii="Times New Roman" w:hAnsi="Times New Roman"/>
                <w:sz w:val="24"/>
              </w:rPr>
              <w:t>кскурсии на пред</w:t>
            </w:r>
            <w:r>
              <w:rPr>
                <w:rFonts w:ascii="Times New Roman" w:hAnsi="Times New Roman"/>
                <w:sz w:val="24"/>
              </w:rPr>
              <w:t>приятия, в учебные заведения,</w:t>
            </w:r>
          </w:p>
          <w:p w:rsidR="001F2EE5" w:rsidRDefault="001F2EE5" w:rsidP="000F3AD4">
            <w:pPr>
              <w:spacing w:after="0" w:line="240" w:lineRule="auto"/>
              <w:rPr>
                <w:rFonts w:ascii="Times New Roman" w:hAnsi="Times New Roman"/>
                <w:sz w:val="24"/>
              </w:rPr>
            </w:pPr>
            <w:r>
              <w:rPr>
                <w:rFonts w:ascii="Times New Roman" w:hAnsi="Times New Roman"/>
                <w:sz w:val="24"/>
              </w:rPr>
              <w:t xml:space="preserve"> - в</w:t>
            </w:r>
            <w:r w:rsidRPr="00F56F95">
              <w:rPr>
                <w:rFonts w:ascii="Times New Roman" w:hAnsi="Times New Roman"/>
                <w:sz w:val="24"/>
              </w:rPr>
              <w:t>стречи с представителями различных профес</w:t>
            </w:r>
            <w:r>
              <w:rPr>
                <w:rFonts w:ascii="Times New Roman" w:hAnsi="Times New Roman"/>
                <w:sz w:val="24"/>
              </w:rPr>
              <w:t>сий,</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конкурсы рисунков и презентаций «Труд наших родителей»</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dash041e005f0431005f044b005f0447005f043d005f044b005f0439"/>
            </w:pPr>
            <w:r w:rsidRPr="00F56F95">
              <w:rPr>
                <w:rStyle w:val="dash041e005f0431005f044b005f0447005f043d005f044b005f0439005f005fchar1char1"/>
              </w:rPr>
              <w:lastRenderedPageBreak/>
              <w:t>Выпускник, ориентирующийся в мире профессий, понимающий значение профессиональной деятельности для человека</w:t>
            </w:r>
            <w:r w:rsidRPr="00F56F95">
              <w:t xml:space="preserve"> в </w:t>
            </w:r>
            <w:r w:rsidRPr="00F56F95">
              <w:lastRenderedPageBreak/>
              <w:t>интересах устойчивого развития общества и природы.</w:t>
            </w:r>
          </w:p>
          <w:p w:rsidR="001F2EE5" w:rsidRPr="00F56F95" w:rsidRDefault="001F2EE5" w:rsidP="000F3AD4">
            <w:pPr>
              <w:rPr>
                <w:rStyle w:val="aa"/>
                <w:rFonts w:ascii="Times New Roman" w:hAnsi="Times New Roman"/>
                <w:bCs w:val="0"/>
                <w:sz w:val="24"/>
              </w:rPr>
            </w:pPr>
          </w:p>
        </w:tc>
      </w:tr>
      <w:tr w:rsidR="001F2EE5" w:rsidRPr="00F56F95">
        <w:trPr>
          <w:trHeight w:val="50"/>
        </w:trPr>
        <w:tc>
          <w:tcPr>
            <w:tcW w:w="1083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F56F95" w:rsidRDefault="001F2EE5" w:rsidP="000F3AD4">
            <w:pPr>
              <w:pStyle w:val="dash041e005f0431005f044b005f0447005f043d005f044b005f0439"/>
              <w:jc w:val="center"/>
              <w:rPr>
                <w:rStyle w:val="dash041e005f0431005f044b005f0447005f043d005f044b005f0439005f005fchar1char1"/>
                <w:b/>
              </w:rPr>
            </w:pPr>
            <w:r w:rsidRPr="00F56F95">
              <w:rPr>
                <w:rStyle w:val="dash041e005f0431005f044b005f0447005f043d005f044b005f0439005f005fchar1char1"/>
                <w:b/>
              </w:rPr>
              <w:lastRenderedPageBreak/>
              <w:t>Здоровьесберегающей деятельности и формированию  экологической культуры обучающихся</w:t>
            </w:r>
          </w:p>
        </w:tc>
      </w:tr>
      <w:tr w:rsidR="001F2EE5" w:rsidRPr="00F56F95">
        <w:trPr>
          <w:trHeight w:val="1925"/>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F2EE5" w:rsidRPr="005E7D70" w:rsidRDefault="001F2EE5" w:rsidP="000F3AD4">
            <w:pPr>
              <w:spacing w:before="100" w:beforeAutospacing="1" w:after="100" w:afterAutospacing="1"/>
              <w:ind w:right="-108"/>
              <w:rPr>
                <w:rFonts w:ascii="Times New Roman" w:hAnsi="Times New Roman"/>
              </w:rPr>
            </w:pPr>
            <w:r w:rsidRPr="005E7D70">
              <w:rPr>
                <w:rFonts w:ascii="Times New Roman" w:hAnsi="Times New Roman"/>
              </w:rPr>
              <w:t>Деятельность в области непрерывного экологического здоровьесберегающего образования обучающихся</w:t>
            </w:r>
          </w:p>
        </w:tc>
        <w:tc>
          <w:tcPr>
            <w:tcW w:w="4473" w:type="dxa"/>
            <w:tcBorders>
              <w:top w:val="nil"/>
              <w:left w:val="nil"/>
              <w:bottom w:val="single" w:sz="8" w:space="0" w:color="auto"/>
              <w:right w:val="single" w:sz="8" w:space="0" w:color="auto"/>
            </w:tcBorders>
            <w:tcMar>
              <w:top w:w="0" w:type="dxa"/>
              <w:left w:w="108" w:type="dxa"/>
              <w:bottom w:w="0" w:type="dxa"/>
              <w:right w:w="108" w:type="dxa"/>
            </w:tcMar>
          </w:tcPr>
          <w:p w:rsidR="001F2EE5" w:rsidRPr="005E7D70" w:rsidRDefault="001F2EE5" w:rsidP="000F3AD4">
            <w:pPr>
              <w:spacing w:before="100" w:beforeAutospacing="1" w:after="100" w:afterAutospacing="1"/>
              <w:ind w:firstLine="45"/>
              <w:rPr>
                <w:rFonts w:ascii="Times New Roman" w:hAnsi="Times New Roman"/>
              </w:rPr>
            </w:pPr>
            <w:r w:rsidRPr="005E7D70">
              <w:rPr>
                <w:rFonts w:ascii="Times New Roman" w:hAnsi="Times New Roman"/>
              </w:rPr>
              <w:t>Формирование культуры здорового образа жизни, ценностных представлений о физическом здоровье, о ценности духовного и нравственного здоровья; формирование навыков сохранения собственного здоровья, овладение здоровьесберегающими технологиями в процессе обучения во внеурочное время;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Формирование ценностного отношения к природе, к окружающей среде, бережного отношения к  процессу освоения природных ресурсов региона, страны, планеты;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формирование условий для развития опыта многомерного взаимодействия учащихся общеобразовательных учреждений в процессах, направленных на сохранение окружающей среды.</w:t>
            </w:r>
          </w:p>
        </w:tc>
        <w:tc>
          <w:tcPr>
            <w:tcW w:w="2410"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spacing w:after="0" w:line="240" w:lineRule="auto"/>
              <w:rPr>
                <w:rFonts w:ascii="Times New Roman" w:hAnsi="Times New Roman"/>
                <w:sz w:val="24"/>
              </w:rPr>
            </w:pPr>
            <w:r>
              <w:rPr>
                <w:rFonts w:ascii="Times New Roman" w:hAnsi="Times New Roman"/>
                <w:sz w:val="24"/>
              </w:rPr>
              <w:t>-д</w:t>
            </w:r>
            <w:r w:rsidRPr="00F56F95">
              <w:rPr>
                <w:rFonts w:ascii="Times New Roman" w:hAnsi="Times New Roman"/>
                <w:sz w:val="24"/>
              </w:rPr>
              <w:t>ни здоровья</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-ш</w:t>
            </w:r>
            <w:r w:rsidRPr="00F56F95">
              <w:rPr>
                <w:rFonts w:ascii="Times New Roman" w:hAnsi="Times New Roman"/>
                <w:sz w:val="24"/>
              </w:rPr>
              <w:t>кольная спортивная Лига</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-с</w:t>
            </w:r>
            <w:r w:rsidRPr="00F56F95">
              <w:rPr>
                <w:rFonts w:ascii="Times New Roman" w:hAnsi="Times New Roman"/>
                <w:sz w:val="24"/>
              </w:rPr>
              <w:t>оревнования различных уровней по видам спорта</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-а</w:t>
            </w:r>
            <w:r w:rsidRPr="00F56F95">
              <w:rPr>
                <w:rFonts w:ascii="Times New Roman" w:hAnsi="Times New Roman"/>
                <w:sz w:val="24"/>
              </w:rPr>
              <w:t xml:space="preserve">кции: «Молодежь выбирает жизнь», «Спорт - альтернатива пагубным привычкам», «Нет наркотикам», «Нет СПИДу». </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-б</w:t>
            </w:r>
            <w:r w:rsidRPr="00F56F95">
              <w:rPr>
                <w:rFonts w:ascii="Times New Roman" w:hAnsi="Times New Roman"/>
                <w:sz w:val="24"/>
              </w:rPr>
              <w:t>еседы «Здоровый образ жизни»</w:t>
            </w:r>
          </w:p>
          <w:p w:rsidR="001F2EE5" w:rsidRDefault="001F2EE5" w:rsidP="000F3AD4">
            <w:pPr>
              <w:spacing w:after="0" w:line="240" w:lineRule="auto"/>
              <w:rPr>
                <w:rFonts w:ascii="Times New Roman" w:hAnsi="Times New Roman"/>
                <w:sz w:val="24"/>
              </w:rPr>
            </w:pPr>
            <w:r>
              <w:rPr>
                <w:rFonts w:ascii="Times New Roman" w:hAnsi="Times New Roman"/>
                <w:sz w:val="24"/>
              </w:rPr>
              <w:t>-п</w:t>
            </w:r>
            <w:r w:rsidRPr="00F56F95">
              <w:rPr>
                <w:rFonts w:ascii="Times New Roman" w:hAnsi="Times New Roman"/>
                <w:sz w:val="24"/>
              </w:rPr>
              <w:t>рофилактика простудных заболева</w:t>
            </w:r>
            <w:r>
              <w:rPr>
                <w:rFonts w:ascii="Times New Roman" w:hAnsi="Times New Roman"/>
                <w:sz w:val="24"/>
              </w:rPr>
              <w:t>ний, туберкулеза,</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w:t>
            </w:r>
            <w:r w:rsidRPr="00F56F95">
              <w:rPr>
                <w:rFonts w:ascii="Times New Roman" w:hAnsi="Times New Roman"/>
                <w:sz w:val="24"/>
              </w:rPr>
              <w:t xml:space="preserve"> </w:t>
            </w:r>
            <w:r>
              <w:rPr>
                <w:rFonts w:ascii="Times New Roman" w:hAnsi="Times New Roman"/>
                <w:sz w:val="24"/>
              </w:rPr>
              <w:t>д</w:t>
            </w:r>
            <w:r w:rsidRPr="00F56F95">
              <w:rPr>
                <w:rFonts w:ascii="Times New Roman" w:hAnsi="Times New Roman"/>
                <w:sz w:val="24"/>
              </w:rPr>
              <w:t>ень Земли</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-д</w:t>
            </w:r>
            <w:r w:rsidRPr="00F56F95">
              <w:rPr>
                <w:rFonts w:ascii="Times New Roman" w:hAnsi="Times New Roman"/>
                <w:sz w:val="24"/>
              </w:rPr>
              <w:t>ень птиц</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-а</w:t>
            </w:r>
            <w:r w:rsidRPr="00F56F95">
              <w:rPr>
                <w:rFonts w:ascii="Times New Roman" w:hAnsi="Times New Roman"/>
                <w:sz w:val="24"/>
              </w:rPr>
              <w:t xml:space="preserve">кция «Кормушка», </w:t>
            </w:r>
          </w:p>
          <w:p w:rsidR="001F2EE5" w:rsidRPr="00F56F95" w:rsidRDefault="001F2EE5" w:rsidP="000F3AD4">
            <w:pPr>
              <w:spacing w:after="0" w:line="240" w:lineRule="auto"/>
              <w:rPr>
                <w:rFonts w:ascii="Times New Roman" w:hAnsi="Times New Roman"/>
                <w:sz w:val="24"/>
              </w:rPr>
            </w:pPr>
            <w:r>
              <w:rPr>
                <w:rFonts w:ascii="Times New Roman" w:hAnsi="Times New Roman"/>
                <w:sz w:val="24"/>
              </w:rPr>
              <w:t>-сохраним лес живым</w:t>
            </w:r>
          </w:p>
          <w:p w:rsidR="001F2EE5" w:rsidRPr="00F56F95" w:rsidRDefault="001F2EE5" w:rsidP="000F3AD4">
            <w:pPr>
              <w:spacing w:before="100" w:beforeAutospacing="1" w:after="100" w:afterAutospacing="1"/>
              <w:rPr>
                <w:rFonts w:ascii="Times New Roman" w:hAnsi="Times New Roman"/>
                <w:sz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F2EE5" w:rsidRPr="00F56F95" w:rsidRDefault="001F2EE5" w:rsidP="000F3AD4">
            <w:pPr>
              <w:tabs>
                <w:tab w:val="left" w:pos="993"/>
              </w:tabs>
              <w:autoSpaceDE w:val="0"/>
              <w:autoSpaceDN w:val="0"/>
              <w:adjustRightInd w:val="0"/>
              <w:rPr>
                <w:rFonts w:ascii="Times New Roman" w:hAnsi="Times New Roman"/>
                <w:sz w:val="24"/>
              </w:rPr>
            </w:pPr>
            <w:r w:rsidRPr="00F56F95">
              <w:rPr>
                <w:rStyle w:val="dash041e005f0431005f044b005f0447005f043d005f044b005f0439005f005fchar1char1"/>
              </w:rPr>
              <w:t xml:space="preserve">Выпускники, осознанно выполняющий правила здорового и </w:t>
            </w:r>
            <w:r w:rsidRPr="00F56F95">
              <w:rPr>
                <w:rFonts w:ascii="Times New Roman" w:hAnsi="Times New Roman"/>
                <w:sz w:val="24"/>
              </w:rPr>
              <w:t xml:space="preserve">экологически целесообразного образа жизни, безопасного для человека и окружающей его среды; </w:t>
            </w:r>
          </w:p>
          <w:p w:rsidR="001F2EE5" w:rsidRPr="00F56F95" w:rsidRDefault="001F2EE5" w:rsidP="000F3AD4">
            <w:pPr>
              <w:rPr>
                <w:rFonts w:ascii="Times New Roman" w:hAnsi="Times New Roman"/>
                <w:sz w:val="24"/>
              </w:rPr>
            </w:pPr>
          </w:p>
        </w:tc>
      </w:tr>
    </w:tbl>
    <w:p w:rsidR="001F2EE5" w:rsidRPr="00B5051F" w:rsidRDefault="001F2EE5" w:rsidP="001F2EE5">
      <w:pPr>
        <w:spacing w:after="0" w:line="240" w:lineRule="auto"/>
        <w:jc w:val="both"/>
        <w:rPr>
          <w:rFonts w:ascii="Times New Roman" w:hAnsi="Times New Roman"/>
          <w:b/>
          <w:sz w:val="24"/>
        </w:rPr>
      </w:pPr>
    </w:p>
    <w:p w:rsidR="001F2EE5" w:rsidRDefault="001F2EE5" w:rsidP="001F2EE5">
      <w:pPr>
        <w:spacing w:after="0" w:line="240" w:lineRule="auto"/>
        <w:jc w:val="both"/>
        <w:rPr>
          <w:rStyle w:val="dash041e005f0431005f044b005f0447005f043d005f044b005f0439005f005fchar1char1"/>
          <w:b/>
          <w:sz w:val="28"/>
          <w:szCs w:val="28"/>
        </w:rPr>
      </w:pPr>
    </w:p>
    <w:p w:rsidR="001F2EE5" w:rsidRPr="00F26D60" w:rsidRDefault="001F2EE5" w:rsidP="001F2EE5">
      <w:pPr>
        <w:spacing w:after="0" w:line="240" w:lineRule="auto"/>
        <w:jc w:val="center"/>
        <w:rPr>
          <w:rStyle w:val="dash041e005f0431005f044b005f0447005f043d005f044b005f0439005f005fchar1char1"/>
          <w:b/>
        </w:rPr>
      </w:pPr>
      <w:r w:rsidRPr="00F26D60">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1F2EE5" w:rsidRPr="002935B7" w:rsidRDefault="001F2EE5" w:rsidP="001F2EE5">
      <w:pPr>
        <w:spacing w:after="0" w:line="240" w:lineRule="auto"/>
        <w:jc w:val="center"/>
        <w:rPr>
          <w:rStyle w:val="dash041e005f0431005f044b005f0447005f043d005f044b005f0439005f005fchar1char1"/>
          <w:b/>
          <w:sz w:val="28"/>
          <w:szCs w:val="28"/>
        </w:rPr>
      </w:pPr>
    </w:p>
    <w:p w:rsidR="001F2EE5" w:rsidRPr="00B5051F" w:rsidRDefault="001F2EE5" w:rsidP="001F2EE5">
      <w:pPr>
        <w:spacing w:after="0" w:line="240" w:lineRule="auto"/>
        <w:ind w:firstLine="600"/>
        <w:jc w:val="both"/>
        <w:rPr>
          <w:rFonts w:ascii="Times New Roman" w:hAnsi="Times New Roman"/>
          <w:sz w:val="24"/>
        </w:rPr>
      </w:pPr>
      <w:r w:rsidRPr="00B5051F">
        <w:rPr>
          <w:rFonts w:ascii="Times New Roman" w:hAnsi="Times New Roman"/>
          <w:sz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w:t>
      </w:r>
      <w:r w:rsidRPr="00B5051F">
        <w:rPr>
          <w:rFonts w:ascii="Times New Roman" w:hAnsi="Times New Roman"/>
          <w:sz w:val="24"/>
        </w:rPr>
        <w:lastRenderedPageBreak/>
        <w:t>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1F2EE5" w:rsidRPr="00B5051F" w:rsidRDefault="001F2EE5" w:rsidP="001F2EE5">
      <w:pPr>
        <w:spacing w:after="0" w:line="240" w:lineRule="auto"/>
        <w:jc w:val="both"/>
        <w:rPr>
          <w:rFonts w:ascii="Times New Roman" w:hAnsi="Times New Roman"/>
          <w:sz w:val="24"/>
        </w:rPr>
      </w:pPr>
      <w:r w:rsidRPr="002935B7">
        <w:rPr>
          <w:rFonts w:ascii="Times New Roman" w:hAnsi="Times New Roman"/>
          <w:b/>
          <w:i/>
          <w:sz w:val="24"/>
        </w:rPr>
        <w:t>Организационно-административный этап</w:t>
      </w:r>
      <w:r w:rsidRPr="00B5051F">
        <w:rPr>
          <w:rFonts w:ascii="Times New Roman" w:hAnsi="Times New Roman"/>
          <w:sz w:val="24"/>
        </w:rPr>
        <w:t xml:space="preserve">  включает:</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создание условий для организованной деятельности школьных социальных групп;</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F2EE5" w:rsidRPr="00B5051F" w:rsidRDefault="001F2EE5" w:rsidP="001F2EE5">
      <w:pPr>
        <w:spacing w:after="0" w:line="240" w:lineRule="auto"/>
        <w:jc w:val="both"/>
        <w:rPr>
          <w:rFonts w:ascii="Times New Roman" w:hAnsi="Times New Roman"/>
          <w:sz w:val="24"/>
        </w:rPr>
      </w:pPr>
      <w:r w:rsidRPr="002935B7">
        <w:rPr>
          <w:rFonts w:ascii="Times New Roman" w:hAnsi="Times New Roman"/>
          <w:b/>
          <w:i/>
          <w:sz w:val="24"/>
        </w:rPr>
        <w:t>Организационно-педагогический этап</w:t>
      </w:r>
      <w:r>
        <w:rPr>
          <w:rFonts w:ascii="Times New Roman" w:hAnsi="Times New Roman"/>
          <w:sz w:val="24"/>
        </w:rPr>
        <w:t xml:space="preserve">  </w:t>
      </w:r>
      <w:r w:rsidRPr="00B5051F">
        <w:rPr>
          <w:rFonts w:ascii="Times New Roman" w:hAnsi="Times New Roman"/>
          <w:sz w:val="24"/>
        </w:rPr>
        <w:t>включает:</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обеспечение целенаправленности, системности и непрерывности процесса социализации обучающихся;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создание условий для социальной деятельности обучающихся в процессе обучения и воспитания;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использование социальной деятельности как ведущего фактора формирования личности обучающегося;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F2EE5" w:rsidRPr="00B5051F" w:rsidRDefault="001F2EE5" w:rsidP="001F2EE5">
      <w:pPr>
        <w:spacing w:after="0" w:line="240" w:lineRule="auto"/>
        <w:jc w:val="both"/>
        <w:rPr>
          <w:rFonts w:ascii="Times New Roman" w:hAnsi="Times New Roman"/>
          <w:sz w:val="24"/>
        </w:rPr>
      </w:pPr>
      <w:r w:rsidRPr="002935B7">
        <w:rPr>
          <w:rFonts w:ascii="Times New Roman" w:hAnsi="Times New Roman"/>
          <w:b/>
          <w:i/>
          <w:sz w:val="24"/>
        </w:rPr>
        <w:t>Этап социализации обучающихся</w:t>
      </w:r>
      <w:r w:rsidRPr="002935B7">
        <w:rPr>
          <w:rFonts w:ascii="Times New Roman" w:hAnsi="Times New Roman"/>
          <w:i/>
          <w:sz w:val="24"/>
        </w:rPr>
        <w:t xml:space="preserve"> </w:t>
      </w:r>
      <w:r w:rsidRPr="00B5051F">
        <w:rPr>
          <w:rFonts w:ascii="Times New Roman" w:hAnsi="Times New Roman"/>
          <w:sz w:val="24"/>
        </w:rPr>
        <w:t>включает:</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lastRenderedPageBreak/>
        <w:t>• достижение уровня физического, социального и духовного развития, адекватного своему возрасту;</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активное участие в изменении школьной среды и в изменении доступных сфер жизни окружающего социума;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осознание мотивов своей социальной деятельности;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F2EE5" w:rsidRDefault="001F2EE5" w:rsidP="001F2EE5">
      <w:pPr>
        <w:spacing w:after="0" w:line="240" w:lineRule="auto"/>
        <w:rPr>
          <w:rFonts w:ascii="Times New Roman" w:hAnsi="Times New Roman"/>
          <w:color w:val="0000FF"/>
          <w:sz w:val="36"/>
          <w:szCs w:val="36"/>
        </w:rPr>
      </w:pPr>
      <w:r w:rsidRPr="00B5051F">
        <w:rPr>
          <w:rFonts w:ascii="Times New Roman" w:hAnsi="Times New Roman"/>
          <w:sz w:val="24"/>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r w:rsidRPr="006E1CA8">
        <w:rPr>
          <w:rFonts w:ascii="Times New Roman" w:hAnsi="Times New Roman"/>
          <w:color w:val="0000FF"/>
          <w:sz w:val="36"/>
          <w:szCs w:val="36"/>
        </w:rPr>
        <w:t xml:space="preserve"> </w:t>
      </w:r>
    </w:p>
    <w:p w:rsidR="00870756" w:rsidRDefault="00870756" w:rsidP="001F2EE5">
      <w:pPr>
        <w:spacing w:after="0" w:line="240" w:lineRule="auto"/>
        <w:ind w:firstLine="567"/>
        <w:jc w:val="center"/>
        <w:rPr>
          <w:rFonts w:ascii="Times New Roman" w:hAnsi="Times New Roman"/>
          <w:b/>
          <w:sz w:val="28"/>
          <w:szCs w:val="28"/>
        </w:rPr>
      </w:pPr>
    </w:p>
    <w:p w:rsidR="001F2EE5" w:rsidRPr="006E1CA8" w:rsidRDefault="001F2EE5" w:rsidP="001F2EE5">
      <w:pPr>
        <w:spacing w:after="0" w:line="240" w:lineRule="auto"/>
        <w:ind w:firstLine="567"/>
        <w:jc w:val="center"/>
        <w:rPr>
          <w:rFonts w:ascii="Times New Roman" w:hAnsi="Times New Roman"/>
          <w:b/>
          <w:color w:val="0000FF"/>
          <w:sz w:val="28"/>
          <w:szCs w:val="28"/>
        </w:rPr>
      </w:pPr>
      <w:r>
        <w:rPr>
          <w:rFonts w:ascii="Times New Roman" w:hAnsi="Times New Roman"/>
          <w:b/>
          <w:color w:val="0000FF"/>
          <w:sz w:val="28"/>
          <w:szCs w:val="28"/>
        </w:rPr>
        <w:t>В</w:t>
      </w:r>
      <w:r w:rsidRPr="006E1CA8">
        <w:rPr>
          <w:rFonts w:ascii="Times New Roman" w:hAnsi="Times New Roman"/>
          <w:b/>
          <w:color w:val="0000FF"/>
          <w:sz w:val="28"/>
          <w:szCs w:val="28"/>
        </w:rPr>
        <w:t>заимодействие</w:t>
      </w:r>
      <w:r>
        <w:rPr>
          <w:rFonts w:ascii="Times New Roman" w:hAnsi="Times New Roman"/>
          <w:b/>
          <w:color w:val="0000FF"/>
          <w:sz w:val="28"/>
          <w:szCs w:val="28"/>
        </w:rPr>
        <w:t xml:space="preserve"> с различными</w:t>
      </w:r>
      <w:r w:rsidRPr="006E1CA8">
        <w:rPr>
          <w:rFonts w:ascii="Times New Roman" w:hAnsi="Times New Roman"/>
          <w:b/>
          <w:color w:val="0000FF"/>
          <w:sz w:val="28"/>
          <w:szCs w:val="28"/>
        </w:rPr>
        <w:t xml:space="preserve"> </w:t>
      </w:r>
      <w:r>
        <w:rPr>
          <w:rFonts w:ascii="Times New Roman" w:hAnsi="Times New Roman"/>
          <w:b/>
          <w:color w:val="0000FF"/>
          <w:sz w:val="28"/>
          <w:szCs w:val="28"/>
        </w:rPr>
        <w:t xml:space="preserve">учреждениями </w:t>
      </w:r>
      <w:r w:rsidRPr="006E1CA8">
        <w:rPr>
          <w:rFonts w:ascii="Times New Roman" w:hAnsi="Times New Roman"/>
          <w:b/>
          <w:color w:val="0000FF"/>
          <w:sz w:val="28"/>
          <w:szCs w:val="28"/>
        </w:rPr>
        <w:t xml:space="preserve"> </w:t>
      </w:r>
      <w:r>
        <w:rPr>
          <w:rFonts w:ascii="Times New Roman" w:hAnsi="Times New Roman"/>
          <w:b/>
          <w:color w:val="0000FF"/>
          <w:sz w:val="28"/>
          <w:szCs w:val="28"/>
        </w:rPr>
        <w:t>и организациями</w:t>
      </w:r>
    </w:p>
    <w:p w:rsidR="001F2EE5" w:rsidRPr="006E1CA8" w:rsidRDefault="001F2EE5" w:rsidP="001F2EE5">
      <w:pPr>
        <w:spacing w:after="0" w:line="240" w:lineRule="auto"/>
        <w:jc w:val="both"/>
        <w:rPr>
          <w:rFonts w:ascii="Times New Roman" w:hAnsi="Times New Roman"/>
          <w:b/>
          <w:sz w:val="28"/>
          <w:szCs w:val="28"/>
        </w:rPr>
      </w:pPr>
    </w:p>
    <w:p w:rsidR="001F2EE5" w:rsidRDefault="00870756" w:rsidP="001F2EE5">
      <w:pPr>
        <w:pStyle w:val="dash041e005f0431005f044b005f0447005f043d005f044b005f0439"/>
        <w:jc w:val="both"/>
        <w:rPr>
          <w:rStyle w:val="dash041e005f0431005f044b005f0447005f043d005f044b005f0439005f005fchar1char1"/>
          <w:rFonts w:eastAsia="Calibri"/>
          <w:b/>
        </w:rPr>
      </w:pPr>
      <w:r>
        <w:rPr>
          <w:rFonts w:eastAsia="Calibri"/>
          <w:b/>
          <w:noProof/>
        </w:rPr>
        <w:drawing>
          <wp:anchor distT="0" distB="0" distL="114300" distR="114300" simplePos="0" relativeHeight="251657216" behindDoc="0" locked="0" layoutInCell="1" allowOverlap="1">
            <wp:simplePos x="0" y="0"/>
            <wp:positionH relativeFrom="character">
              <wp:posOffset>64135</wp:posOffset>
            </wp:positionH>
            <wp:positionV relativeFrom="line">
              <wp:posOffset>133985</wp:posOffset>
            </wp:positionV>
            <wp:extent cx="6249670" cy="5096510"/>
            <wp:effectExtent l="0" t="0" r="0" b="0"/>
            <wp:wrapNone/>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both"/>
        <w:rPr>
          <w:rStyle w:val="dash041e005f0431005f044b005f0447005f043d005f044b005f0439005f005fchar1char1"/>
          <w:rFonts w:eastAsia="Calibri"/>
          <w:b/>
        </w:rPr>
      </w:pPr>
    </w:p>
    <w:p w:rsidR="001F2EE5" w:rsidRDefault="001F2EE5" w:rsidP="001F2EE5">
      <w:pPr>
        <w:pStyle w:val="dash041e005f0431005f044b005f0447005f043d005f044b005f0439"/>
        <w:jc w:val="center"/>
        <w:rPr>
          <w:rStyle w:val="dash041e005f0431005f044b005f0447005f043d005f044b005f0439005f005fchar1char1"/>
          <w:rFonts w:eastAsia="Calibri"/>
          <w:b/>
          <w:sz w:val="28"/>
          <w:szCs w:val="28"/>
        </w:rPr>
      </w:pPr>
    </w:p>
    <w:p w:rsidR="001F2EE5" w:rsidRDefault="001F2EE5" w:rsidP="001F2EE5">
      <w:pPr>
        <w:pStyle w:val="dash041e005f0431005f044b005f0447005f043d005f044b005f0439"/>
        <w:jc w:val="center"/>
        <w:rPr>
          <w:rStyle w:val="dash041e005f0431005f044b005f0447005f043d005f044b005f0439005f005fchar1char1"/>
          <w:rFonts w:eastAsia="Calibri"/>
          <w:b/>
          <w:sz w:val="28"/>
          <w:szCs w:val="28"/>
        </w:rPr>
      </w:pPr>
    </w:p>
    <w:p w:rsidR="001F2EE5" w:rsidRDefault="001F2EE5" w:rsidP="001F2EE5">
      <w:pPr>
        <w:pStyle w:val="dash041e005f0431005f044b005f0447005f043d005f044b005f0439"/>
        <w:jc w:val="center"/>
        <w:rPr>
          <w:rStyle w:val="dash041e005f0431005f044b005f0447005f043d005f044b005f0439005f005fchar1char1"/>
          <w:rFonts w:eastAsia="Calibri"/>
          <w:b/>
          <w:sz w:val="28"/>
          <w:szCs w:val="28"/>
        </w:rPr>
      </w:pPr>
    </w:p>
    <w:p w:rsidR="001F2EE5" w:rsidRDefault="001F2EE5" w:rsidP="001F2EE5">
      <w:pPr>
        <w:pStyle w:val="dash041e005f0431005f044b005f0447005f043d005f044b005f0439"/>
        <w:rPr>
          <w:rStyle w:val="dash041e005f0431005f044b005f0447005f043d005f044b005f0439005f005fchar1char1"/>
          <w:rFonts w:eastAsia="Calibri"/>
          <w:b/>
          <w:sz w:val="28"/>
          <w:szCs w:val="28"/>
        </w:rPr>
      </w:pPr>
    </w:p>
    <w:p w:rsidR="001F2EE5" w:rsidRPr="00F26D60" w:rsidRDefault="001F2EE5" w:rsidP="001F2EE5">
      <w:pPr>
        <w:pStyle w:val="dash041e005f0431005f044b005f0447005f043d005f044b005f0439"/>
        <w:jc w:val="center"/>
        <w:rPr>
          <w:rStyle w:val="dash041e005f0431005f044b005f0447005f043d005f044b005f0439005f005fchar1char1"/>
          <w:rFonts w:eastAsia="Calibri"/>
          <w:b/>
        </w:rPr>
      </w:pPr>
    </w:p>
    <w:p w:rsidR="001F2EE5" w:rsidRPr="00F26D60" w:rsidRDefault="001F2EE5" w:rsidP="001F2EE5">
      <w:pPr>
        <w:pStyle w:val="dash041e005f0431005f044b005f0447005f043d005f044b005f0439"/>
        <w:jc w:val="center"/>
        <w:rPr>
          <w:rStyle w:val="dash041e005f0431005f044b005f0447005f043d005f044b005f0439005f005fchar1char1"/>
          <w:rFonts w:eastAsia="Calibri"/>
          <w:b/>
        </w:rPr>
      </w:pPr>
    </w:p>
    <w:p w:rsidR="001F2EE5" w:rsidRPr="00F26D60" w:rsidRDefault="001F2EE5" w:rsidP="001F2EE5">
      <w:pPr>
        <w:pStyle w:val="dash041e005f0431005f044b005f0447005f043d005f044b005f0439"/>
        <w:jc w:val="center"/>
        <w:rPr>
          <w:rStyle w:val="dash041e005f0431005f044b005f0447005f043d005f044b005f0439005f005fchar1char1"/>
          <w:rFonts w:eastAsia="Calibri"/>
          <w:b/>
        </w:rPr>
      </w:pPr>
    </w:p>
    <w:p w:rsidR="001F2EE5" w:rsidRPr="00F26D60" w:rsidRDefault="001F2EE5" w:rsidP="001F2EE5">
      <w:pPr>
        <w:pStyle w:val="dash041e005f0431005f044b005f0447005f043d005f044b005f0439"/>
        <w:jc w:val="center"/>
        <w:rPr>
          <w:rStyle w:val="dash041e005f0431005f044b005f0447005f043d005f044b005f0439005f005fchar1char1"/>
          <w:rFonts w:eastAsia="Calibri"/>
          <w:b/>
        </w:rPr>
      </w:pPr>
    </w:p>
    <w:p w:rsidR="001F2EE5" w:rsidRPr="00F26D60" w:rsidRDefault="001F2EE5" w:rsidP="001F2EE5">
      <w:pPr>
        <w:pStyle w:val="dash041e005f0431005f044b005f0447005f043d005f044b005f0439"/>
        <w:jc w:val="center"/>
        <w:rPr>
          <w:rStyle w:val="dash041e005f0431005f044b005f0447005f043d005f044b005f0439005f005fchar1char1"/>
          <w:rFonts w:eastAsia="Calibri"/>
          <w:b/>
        </w:rPr>
      </w:pPr>
    </w:p>
    <w:p w:rsidR="001F2EE5" w:rsidRPr="00F26D60" w:rsidRDefault="001F2EE5" w:rsidP="001F2EE5">
      <w:pPr>
        <w:pStyle w:val="dash041e005f0431005f044b005f0447005f043d005f044b005f0439"/>
        <w:jc w:val="center"/>
        <w:rPr>
          <w:rStyle w:val="dash041e005f0431005f044b005f0447005f043d005f044b005f0439005f005fchar1char1"/>
          <w:rFonts w:eastAsia="Calibri"/>
          <w:b/>
        </w:rPr>
      </w:pPr>
    </w:p>
    <w:p w:rsidR="00870756" w:rsidRDefault="00870756" w:rsidP="001F2EE5">
      <w:pPr>
        <w:pStyle w:val="dash041e005f0431005f044b005f0447005f043d005f044b005f0439"/>
        <w:jc w:val="center"/>
        <w:rPr>
          <w:rStyle w:val="dash041e005f0431005f044b005f0447005f043d005f044b005f0439005f005fchar1char1"/>
          <w:rFonts w:eastAsia="Calibri"/>
          <w:b/>
        </w:rPr>
      </w:pPr>
    </w:p>
    <w:p w:rsidR="00870756" w:rsidRDefault="00870756" w:rsidP="001F2EE5">
      <w:pPr>
        <w:pStyle w:val="dash041e005f0431005f044b005f0447005f043d005f044b005f0439"/>
        <w:jc w:val="center"/>
        <w:rPr>
          <w:rStyle w:val="dash041e005f0431005f044b005f0447005f043d005f044b005f0439005f005fchar1char1"/>
          <w:rFonts w:eastAsia="Calibri"/>
          <w:b/>
        </w:rPr>
      </w:pPr>
    </w:p>
    <w:p w:rsidR="00870756" w:rsidRDefault="00870756" w:rsidP="001F2EE5">
      <w:pPr>
        <w:pStyle w:val="dash041e005f0431005f044b005f0447005f043d005f044b005f0439"/>
        <w:jc w:val="center"/>
        <w:rPr>
          <w:rStyle w:val="dash041e005f0431005f044b005f0447005f043d005f044b005f0439005f005fchar1char1"/>
          <w:rFonts w:eastAsia="Calibri"/>
          <w:b/>
        </w:rPr>
      </w:pPr>
    </w:p>
    <w:p w:rsidR="00870756" w:rsidRDefault="00870756" w:rsidP="001F2EE5">
      <w:pPr>
        <w:pStyle w:val="dash041e005f0431005f044b005f0447005f043d005f044b005f0439"/>
        <w:jc w:val="center"/>
        <w:rPr>
          <w:rStyle w:val="dash041e005f0431005f044b005f0447005f043d005f044b005f0439005f005fchar1char1"/>
          <w:rFonts w:eastAsia="Calibri"/>
          <w:b/>
        </w:rPr>
      </w:pPr>
    </w:p>
    <w:p w:rsidR="00870756" w:rsidRDefault="00870756" w:rsidP="001F2EE5">
      <w:pPr>
        <w:pStyle w:val="dash041e005f0431005f044b005f0447005f043d005f044b005f0439"/>
        <w:jc w:val="center"/>
        <w:rPr>
          <w:rStyle w:val="dash041e005f0431005f044b005f0447005f043d005f044b005f0439005f005fchar1char1"/>
          <w:rFonts w:eastAsia="Calibri"/>
          <w:b/>
        </w:rPr>
      </w:pPr>
    </w:p>
    <w:p w:rsidR="00870756" w:rsidRDefault="00870756" w:rsidP="001F2EE5">
      <w:pPr>
        <w:pStyle w:val="dash041e005f0431005f044b005f0447005f043d005f044b005f0439"/>
        <w:jc w:val="center"/>
        <w:rPr>
          <w:rStyle w:val="dash041e005f0431005f044b005f0447005f043d005f044b005f0439005f005fchar1char1"/>
          <w:rFonts w:eastAsia="Calibri"/>
          <w:b/>
        </w:rPr>
      </w:pPr>
    </w:p>
    <w:p w:rsidR="00870756" w:rsidRDefault="00870756" w:rsidP="001F2EE5">
      <w:pPr>
        <w:pStyle w:val="dash041e005f0431005f044b005f0447005f043d005f044b005f0439"/>
        <w:jc w:val="center"/>
        <w:rPr>
          <w:rStyle w:val="dash041e005f0431005f044b005f0447005f043d005f044b005f0439005f005fchar1char1"/>
          <w:rFonts w:eastAsia="Calibri"/>
          <w:b/>
        </w:rPr>
      </w:pPr>
    </w:p>
    <w:p w:rsidR="00870756" w:rsidRDefault="00870756" w:rsidP="001F2EE5">
      <w:pPr>
        <w:pStyle w:val="dash041e005f0431005f044b005f0447005f043d005f044b005f0439"/>
        <w:jc w:val="center"/>
        <w:rPr>
          <w:rStyle w:val="dash041e005f0431005f044b005f0447005f043d005f044b005f0439005f005fchar1char1"/>
          <w:rFonts w:eastAsia="Calibri"/>
          <w:b/>
        </w:rPr>
      </w:pPr>
    </w:p>
    <w:p w:rsidR="001F2EE5" w:rsidRDefault="001F2EE5" w:rsidP="001F2EE5">
      <w:pPr>
        <w:pStyle w:val="dash041e005f0431005f044b005f0447005f043d005f044b005f0439"/>
        <w:jc w:val="center"/>
        <w:rPr>
          <w:rStyle w:val="dash041e005f0431005f044b005f0447005f043d005f044b005f0439005f005fchar1char1"/>
          <w:rFonts w:eastAsia="Calibri"/>
          <w:b/>
        </w:rPr>
      </w:pPr>
      <w:r w:rsidRPr="00F26D60">
        <w:rPr>
          <w:rStyle w:val="dash041e005f0431005f044b005f0447005f043d005f044b005f0439005f005fchar1char1"/>
          <w:rFonts w:eastAsia="Calibri"/>
          <w:b/>
        </w:rPr>
        <w:lastRenderedPageBreak/>
        <w:t xml:space="preserve">Основные формы организации педагогической поддержки </w:t>
      </w:r>
    </w:p>
    <w:p w:rsidR="001F2EE5" w:rsidRPr="00F26D60" w:rsidRDefault="001F2EE5" w:rsidP="001F2EE5">
      <w:pPr>
        <w:pStyle w:val="dash041e005f0431005f044b005f0447005f043d005f044b005f0439"/>
        <w:jc w:val="center"/>
        <w:rPr>
          <w:rStyle w:val="dash041e005f0431005f044b005f0447005f043d005f044b005f0439005f005fchar1char1"/>
          <w:rFonts w:eastAsia="Calibri"/>
          <w:b/>
        </w:rPr>
      </w:pPr>
      <w:r w:rsidRPr="00F26D60">
        <w:rPr>
          <w:rStyle w:val="dash041e005f0431005f044b005f0447005f043d005f044b005f0439005f005fchar1char1"/>
          <w:rFonts w:eastAsia="Calibri"/>
          <w:b/>
        </w:rPr>
        <w:t>социализации обучающихся</w:t>
      </w:r>
    </w:p>
    <w:p w:rsidR="001F2EE5" w:rsidRPr="008944FF" w:rsidRDefault="001F2EE5" w:rsidP="001F2EE5">
      <w:pPr>
        <w:pStyle w:val="dash041e005f0431005f044b005f0447005f043d005f044b005f0439"/>
        <w:jc w:val="center"/>
        <w:rPr>
          <w:rStyle w:val="dash041e005f0431005f044b005f0447005f043d005f044b005f0439005f005fchar1char1"/>
          <w:rFonts w:eastAsia="Calibri"/>
          <w:b/>
          <w:sz w:val="28"/>
          <w:szCs w:val="28"/>
        </w:rPr>
      </w:pPr>
    </w:p>
    <w:p w:rsidR="001F2EE5" w:rsidRPr="00B5051F" w:rsidRDefault="001F2EE5" w:rsidP="001F2EE5">
      <w:pPr>
        <w:pStyle w:val="dash041e005f0431005f044b005f0447005f043d005f044b005f0439"/>
        <w:ind w:firstLine="600"/>
        <w:jc w:val="both"/>
      </w:pPr>
      <w:r w:rsidRPr="00B5051F">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B5051F">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B5051F">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B5051F">
        <w:rPr>
          <w:b/>
        </w:rPr>
        <w:t xml:space="preserve"> </w:t>
      </w:r>
      <w:r w:rsidRPr="00B5051F">
        <w:t>социализация обучающихся средствами общественной  и трудовой деятельности.</w:t>
      </w:r>
    </w:p>
    <w:p w:rsidR="001F2EE5" w:rsidRPr="00B5051F" w:rsidRDefault="001F2EE5" w:rsidP="001F2EE5">
      <w:pPr>
        <w:spacing w:after="0" w:line="240" w:lineRule="auto"/>
        <w:jc w:val="both"/>
        <w:rPr>
          <w:rFonts w:ascii="Times New Roman" w:hAnsi="Times New Roman"/>
          <w:sz w:val="24"/>
        </w:rPr>
      </w:pPr>
      <w:r w:rsidRPr="003D4DF3">
        <w:rPr>
          <w:rFonts w:ascii="Times New Roman" w:hAnsi="Times New Roman"/>
          <w:b/>
          <w:i/>
          <w:sz w:val="24"/>
        </w:rPr>
        <w:t>Ролевые игры</w:t>
      </w:r>
      <w:r w:rsidRPr="00B5051F">
        <w:rPr>
          <w:rFonts w:ascii="Times New Roman" w:hAnsi="Times New Roman"/>
          <w:b/>
          <w:sz w:val="24"/>
        </w:rPr>
        <w:t>.</w:t>
      </w:r>
      <w:r w:rsidRPr="00B5051F">
        <w:rPr>
          <w:rFonts w:ascii="Times New Roman" w:hAnsi="Times New Roman"/>
          <w:sz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1F2EE5" w:rsidRDefault="001F2EE5" w:rsidP="001F2EE5">
      <w:pPr>
        <w:spacing w:after="0" w:line="240" w:lineRule="auto"/>
        <w:ind w:firstLine="600"/>
        <w:jc w:val="both"/>
        <w:rPr>
          <w:rFonts w:ascii="Times New Roman" w:hAnsi="Times New Roman"/>
          <w:sz w:val="24"/>
        </w:rPr>
      </w:pPr>
      <w:r w:rsidRPr="00B5051F">
        <w:rPr>
          <w:rFonts w:ascii="Times New Roman" w:hAnsi="Times New Roman"/>
          <w:sz w:val="24"/>
        </w:rPr>
        <w:t>Для организации и проведения ролевых игр различных видов (на развитие компетенций, моделирующих, с</w:t>
      </w:r>
      <w:r>
        <w:rPr>
          <w:rFonts w:ascii="Times New Roman" w:hAnsi="Times New Roman"/>
          <w:sz w:val="24"/>
        </w:rPr>
        <w:t>оциодраматических, идентификаци</w:t>
      </w:r>
      <w:r w:rsidRPr="00B5051F">
        <w:rPr>
          <w:rFonts w:ascii="Times New Roman" w:hAnsi="Times New Roman"/>
          <w:sz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r>
        <w:rPr>
          <w:rFonts w:ascii="Times New Roman" w:hAnsi="Times New Roman"/>
          <w:sz w:val="24"/>
        </w:rPr>
        <w:t>.</w:t>
      </w:r>
    </w:p>
    <w:p w:rsidR="001F2EE5" w:rsidRPr="006E1CA8" w:rsidRDefault="001F2EE5" w:rsidP="001F2EE5">
      <w:pPr>
        <w:spacing w:after="0" w:line="240" w:lineRule="auto"/>
        <w:ind w:firstLine="454"/>
        <w:jc w:val="both"/>
        <w:rPr>
          <w:rFonts w:ascii="Times New Roman" w:hAnsi="Times New Roman"/>
          <w:b/>
          <w:sz w:val="24"/>
        </w:rPr>
      </w:pPr>
      <w:r w:rsidRPr="003D4DF3">
        <w:rPr>
          <w:rFonts w:ascii="Times New Roman" w:hAnsi="Times New Roman"/>
          <w:b/>
          <w:i/>
          <w:sz w:val="24"/>
        </w:rPr>
        <w:t>Педагогическая поддержка социализации обучающихся в ходе познавательной деятельности</w:t>
      </w:r>
      <w:r w:rsidRPr="006E1CA8">
        <w:rPr>
          <w:rFonts w:ascii="Times New Roman" w:hAnsi="Times New Roman"/>
          <w:b/>
          <w:sz w:val="24"/>
        </w:rPr>
        <w:t>.</w:t>
      </w:r>
      <w:r w:rsidRPr="006E1CA8">
        <w:rPr>
          <w:rFonts w:ascii="Times New Roman" w:hAnsi="Times New Roman"/>
          <w:sz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F2EE5" w:rsidRPr="006E1CA8" w:rsidRDefault="001F2EE5" w:rsidP="001F2EE5">
      <w:pPr>
        <w:spacing w:after="0" w:line="240" w:lineRule="auto"/>
        <w:ind w:firstLine="454"/>
        <w:jc w:val="both"/>
        <w:rPr>
          <w:rFonts w:ascii="Times New Roman" w:hAnsi="Times New Roman"/>
          <w:sz w:val="24"/>
        </w:rPr>
      </w:pPr>
      <w:r w:rsidRPr="003D4DF3">
        <w:rPr>
          <w:rFonts w:ascii="Times New Roman" w:hAnsi="Times New Roman"/>
          <w:b/>
          <w:i/>
          <w:sz w:val="24"/>
        </w:rPr>
        <w:t>Педагогическая поддержка социализации обучающихся средствами общественной деятельности</w:t>
      </w:r>
      <w:r w:rsidRPr="006E1CA8">
        <w:rPr>
          <w:rFonts w:ascii="Times New Roman" w:hAnsi="Times New Roman"/>
          <w:b/>
          <w:sz w:val="24"/>
        </w:rPr>
        <w:t>.</w:t>
      </w:r>
      <w:r w:rsidRPr="006E1CA8">
        <w:rPr>
          <w:rFonts w:ascii="Times New Roman" w:hAnsi="Times New Roman"/>
          <w:sz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 участвовать в принятии решений Управляющего совета школы;</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 решать вопросы, связанные с самообслуживанием, поддержанием порядка, дисциплины, дежурства и работы в школе;</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 контролировать выполнение обучающимися основных прав и обязанностей;</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 защищать права обучающихся на всех уровнях управления школой.</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 придания общественного характера системе управления образовательным процессом;</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 создания общешкольного уклада, комфортного для учеников и педагогов, способствующего активной общественной жизни школы.</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w:t>
      </w:r>
      <w:r w:rsidRPr="006E1CA8">
        <w:rPr>
          <w:rFonts w:ascii="Times New Roman" w:hAnsi="Times New Roman"/>
          <w:sz w:val="24"/>
        </w:rPr>
        <w:lastRenderedPageBreak/>
        <w:t>обучающихся, квалифицированными представителями общественных и традиционных религиозных организаций, учреждений культуры.</w:t>
      </w:r>
    </w:p>
    <w:p w:rsidR="001F2EE5" w:rsidRPr="006E1CA8" w:rsidRDefault="001F2EE5" w:rsidP="001F2EE5">
      <w:pPr>
        <w:spacing w:after="0" w:line="240" w:lineRule="auto"/>
        <w:ind w:firstLine="454"/>
        <w:jc w:val="both"/>
        <w:rPr>
          <w:rFonts w:ascii="Times New Roman" w:hAnsi="Times New Roman"/>
          <w:b/>
          <w:sz w:val="24"/>
        </w:rPr>
      </w:pPr>
      <w:r w:rsidRPr="003D4DF3">
        <w:rPr>
          <w:rFonts w:ascii="Times New Roman" w:hAnsi="Times New Roman"/>
          <w:b/>
          <w:i/>
          <w:sz w:val="24"/>
        </w:rPr>
        <w:t>Педагогическая поддержка социализации обучающихся средствами трудовой деятельности.</w:t>
      </w:r>
      <w:r w:rsidRPr="006E1CA8">
        <w:rPr>
          <w:rFonts w:ascii="Times New Roman" w:hAnsi="Times New Roman"/>
          <w:sz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F2EE5" w:rsidRPr="006E1CA8" w:rsidRDefault="001F2EE5" w:rsidP="001F2EE5">
      <w:pPr>
        <w:spacing w:after="0" w:line="240" w:lineRule="auto"/>
        <w:ind w:firstLine="454"/>
        <w:jc w:val="both"/>
        <w:rPr>
          <w:rFonts w:ascii="Times New Roman" w:hAnsi="Times New Roman"/>
          <w:sz w:val="24"/>
        </w:rPr>
      </w:pPr>
      <w:r w:rsidRPr="006E1CA8">
        <w:rPr>
          <w:rFonts w:ascii="Times New Roman" w:hAnsi="Times New Roman"/>
          <w:sz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F2EE5" w:rsidRPr="00B5051F" w:rsidRDefault="001F2EE5" w:rsidP="001F2EE5">
      <w:pPr>
        <w:spacing w:after="0" w:line="240" w:lineRule="auto"/>
        <w:ind w:firstLine="600"/>
        <w:jc w:val="both"/>
        <w:rPr>
          <w:rFonts w:ascii="Times New Roman" w:hAnsi="Times New Roman"/>
          <w:sz w:val="24"/>
        </w:rPr>
      </w:pPr>
    </w:p>
    <w:p w:rsidR="001F2EE5" w:rsidRDefault="001F2EE5" w:rsidP="001F2EE5">
      <w:pPr>
        <w:spacing w:after="0" w:line="240" w:lineRule="auto"/>
        <w:jc w:val="center"/>
        <w:rPr>
          <w:rFonts w:ascii="Times New Roman" w:hAnsi="Times New Roman"/>
          <w:b/>
          <w:sz w:val="24"/>
        </w:rPr>
      </w:pPr>
      <w:r w:rsidRPr="00F26D60">
        <w:rPr>
          <w:rFonts w:ascii="Times New Roman" w:hAnsi="Times New Roman"/>
          <w:b/>
          <w:sz w:val="24"/>
        </w:rPr>
        <w:t xml:space="preserve">Педагогическая поддержка социализации обучающихся </w:t>
      </w:r>
    </w:p>
    <w:p w:rsidR="001F2EE5" w:rsidRPr="00F26D60" w:rsidRDefault="001F2EE5" w:rsidP="001F2EE5">
      <w:pPr>
        <w:spacing w:after="0" w:line="240" w:lineRule="auto"/>
        <w:jc w:val="center"/>
        <w:rPr>
          <w:rFonts w:ascii="Times New Roman" w:hAnsi="Times New Roman"/>
          <w:b/>
          <w:sz w:val="24"/>
        </w:rPr>
      </w:pPr>
      <w:r w:rsidRPr="00F26D60">
        <w:rPr>
          <w:rFonts w:ascii="Times New Roman" w:hAnsi="Times New Roman"/>
          <w:b/>
          <w:sz w:val="24"/>
        </w:rPr>
        <w:t>в ходе познавательной деятельности</w:t>
      </w:r>
    </w:p>
    <w:p w:rsidR="001F2EE5" w:rsidRDefault="001F2EE5" w:rsidP="001F2EE5">
      <w:pPr>
        <w:spacing w:after="0" w:line="240" w:lineRule="auto"/>
        <w:jc w:val="center"/>
        <w:rPr>
          <w:rFonts w:ascii="Times New Roman" w:hAnsi="Times New Roman"/>
          <w:b/>
          <w:sz w:val="28"/>
          <w:szCs w:val="28"/>
        </w:rPr>
      </w:pPr>
    </w:p>
    <w:p w:rsidR="001F2EE5" w:rsidRPr="00B5051F" w:rsidRDefault="001F2EE5" w:rsidP="001F2EE5">
      <w:pPr>
        <w:spacing w:after="0" w:line="240" w:lineRule="auto"/>
        <w:ind w:firstLine="600"/>
        <w:jc w:val="both"/>
        <w:rPr>
          <w:rFonts w:ascii="Times New Roman" w:hAnsi="Times New Roman"/>
          <w:b/>
          <w:sz w:val="24"/>
        </w:rPr>
      </w:pPr>
      <w:r w:rsidRPr="00B5051F">
        <w:rPr>
          <w:rFonts w:ascii="Times New Roman" w:hAnsi="Times New Roman"/>
          <w:sz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F2EE5" w:rsidRPr="00B5051F" w:rsidRDefault="001F2EE5" w:rsidP="001F2EE5">
      <w:pPr>
        <w:spacing w:after="0" w:line="240" w:lineRule="auto"/>
        <w:jc w:val="both"/>
        <w:rPr>
          <w:rFonts w:ascii="Times New Roman" w:hAnsi="Times New Roman"/>
          <w:sz w:val="24"/>
        </w:rPr>
      </w:pPr>
      <w:r w:rsidRPr="008944FF">
        <w:rPr>
          <w:rFonts w:ascii="Times New Roman" w:hAnsi="Times New Roman"/>
          <w:b/>
          <w:i/>
          <w:sz w:val="24"/>
        </w:rPr>
        <w:t>Педагогическая поддержка социализации обучающихся средствами общественной деятельности</w:t>
      </w:r>
      <w:r w:rsidRPr="00B5051F">
        <w:rPr>
          <w:rFonts w:ascii="Times New Roman" w:hAnsi="Times New Roman"/>
          <w:b/>
          <w:sz w:val="24"/>
        </w:rPr>
        <w:t>.</w:t>
      </w:r>
      <w:r w:rsidRPr="00B5051F">
        <w:rPr>
          <w:rFonts w:ascii="Times New Roman" w:hAnsi="Times New Roman"/>
          <w:sz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участвовать в принятии решений Управляющего совета школы;</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решать вопросы, связанные с самообслуживанием, поддержанием порядка, дисциплины, дежурства и работы в школе;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контролировать выполнение обучающимися основных прав и обязанностей;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защищать права обучающихся на всех уровнях управления школой.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придания общественного характера системе управления образовательным процессом;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lastRenderedPageBreak/>
        <w:t>• создания общешкольного уклада, комфортного для учеников и педагогов, способствующего активной общественной жизни школы.</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1F2EE5" w:rsidRPr="00B5051F" w:rsidRDefault="001F2EE5" w:rsidP="001F2EE5">
      <w:pPr>
        <w:spacing w:after="0" w:line="240" w:lineRule="auto"/>
        <w:jc w:val="both"/>
        <w:rPr>
          <w:rFonts w:ascii="Times New Roman" w:hAnsi="Times New Roman"/>
          <w:b/>
          <w:sz w:val="24"/>
        </w:rPr>
      </w:pPr>
      <w:r w:rsidRPr="00B52A39">
        <w:rPr>
          <w:rFonts w:ascii="Times New Roman" w:hAnsi="Times New Roman"/>
          <w:b/>
          <w:i/>
          <w:sz w:val="24"/>
        </w:rPr>
        <w:t>Педагогическая поддержка социализации обучающихся средствами трудовой деятельности.</w:t>
      </w:r>
      <w:r w:rsidRPr="00B5051F">
        <w:rPr>
          <w:rFonts w:ascii="Times New Roman" w:hAnsi="Times New Roman"/>
          <w:sz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1F2EE5" w:rsidRPr="00B5051F" w:rsidRDefault="001F2EE5" w:rsidP="001F2EE5">
      <w:pPr>
        <w:spacing w:after="0" w:line="240" w:lineRule="auto"/>
        <w:ind w:firstLine="600"/>
        <w:jc w:val="both"/>
        <w:rPr>
          <w:rFonts w:ascii="Times New Roman" w:hAnsi="Times New Roman"/>
          <w:sz w:val="24"/>
        </w:rPr>
      </w:pPr>
      <w:r w:rsidRPr="00B5051F">
        <w:rPr>
          <w:rFonts w:ascii="Times New Roman" w:hAnsi="Times New Roman"/>
          <w:sz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F2EE5" w:rsidRPr="00B5051F" w:rsidRDefault="001F2EE5" w:rsidP="001F2EE5">
      <w:pPr>
        <w:spacing w:after="0" w:line="240" w:lineRule="auto"/>
        <w:ind w:firstLine="600"/>
        <w:jc w:val="both"/>
        <w:rPr>
          <w:rFonts w:ascii="Times New Roman" w:hAnsi="Times New Roman"/>
          <w:sz w:val="24"/>
        </w:rPr>
      </w:pPr>
      <w:r w:rsidRPr="00B5051F">
        <w:rPr>
          <w:rFonts w:ascii="Times New Roman" w:hAnsi="Times New Roman"/>
          <w:sz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1F2EE5" w:rsidRPr="00B5051F" w:rsidRDefault="001F2EE5" w:rsidP="001F2EE5">
      <w:pPr>
        <w:pStyle w:val="dash041e005f0431005f044b005f0447005f043d005f044b005f0439"/>
        <w:jc w:val="both"/>
        <w:rPr>
          <w:b/>
        </w:rPr>
      </w:pPr>
    </w:p>
    <w:p w:rsidR="001F2EE5" w:rsidRDefault="001F2EE5" w:rsidP="001F2EE5">
      <w:pPr>
        <w:pStyle w:val="dash041e005f0431005f044b005f0447005f043d005f044b005f0439"/>
        <w:jc w:val="center"/>
        <w:rPr>
          <w:b/>
        </w:rPr>
      </w:pPr>
      <w:r w:rsidRPr="00F26D60">
        <w:rPr>
          <w:b/>
        </w:rPr>
        <w:t>Организация работы по формированию экологически</w:t>
      </w:r>
    </w:p>
    <w:p w:rsidR="001F2EE5" w:rsidRPr="00F26D60" w:rsidRDefault="001F2EE5" w:rsidP="001F2EE5">
      <w:pPr>
        <w:pStyle w:val="dash041e005f0431005f044b005f0447005f043d005f044b005f0439"/>
        <w:jc w:val="center"/>
        <w:rPr>
          <w:b/>
        </w:rPr>
      </w:pPr>
      <w:r w:rsidRPr="00F26D60">
        <w:rPr>
          <w:b/>
        </w:rPr>
        <w:t xml:space="preserve"> целесообразного, здорового и безопасного образа жизни</w:t>
      </w:r>
    </w:p>
    <w:p w:rsidR="001F2EE5" w:rsidRPr="00B52A39" w:rsidRDefault="001F2EE5" w:rsidP="001F2EE5">
      <w:pPr>
        <w:pStyle w:val="dash041e005f0431005f044b005f0447005f043d005f044b005f0439"/>
        <w:jc w:val="center"/>
        <w:rPr>
          <w:b/>
          <w:sz w:val="28"/>
          <w:szCs w:val="28"/>
        </w:rPr>
      </w:pPr>
    </w:p>
    <w:p w:rsidR="001F2EE5" w:rsidRPr="00B5051F" w:rsidRDefault="001F2EE5" w:rsidP="001F2EE5">
      <w:pPr>
        <w:pStyle w:val="dash041e005f0431005f044b005f0447005f043d005f044b005f0439"/>
        <w:ind w:firstLine="600"/>
        <w:jc w:val="both"/>
      </w:pPr>
      <w:r w:rsidRPr="00B5051F">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1F2EE5" w:rsidRPr="00B5051F" w:rsidRDefault="001F2EE5" w:rsidP="001F2EE5">
      <w:pPr>
        <w:spacing w:after="0" w:line="240" w:lineRule="auto"/>
        <w:jc w:val="both"/>
        <w:rPr>
          <w:rFonts w:ascii="Times New Roman" w:hAnsi="Times New Roman"/>
          <w:sz w:val="24"/>
        </w:rPr>
      </w:pPr>
      <w:r w:rsidRPr="00B52A39">
        <w:rPr>
          <w:rFonts w:ascii="Times New Roman" w:hAnsi="Times New Roman"/>
          <w:i/>
          <w:sz w:val="24"/>
          <w:u w:val="single"/>
        </w:rPr>
        <w:t>МОДУЛЬ 1</w:t>
      </w:r>
      <w:r w:rsidRPr="00B5051F">
        <w:rPr>
          <w:rFonts w:ascii="Times New Roman" w:hAnsi="Times New Roman"/>
          <w:sz w:val="24"/>
        </w:rPr>
        <w:t xml:space="preserve"> — комплекс мероприятий, позволяющих сформировать у обучающихся: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основ профилактики переутомления и перенапряжения.</w:t>
      </w:r>
    </w:p>
    <w:p w:rsidR="001F2EE5" w:rsidRPr="00B5051F" w:rsidRDefault="001F2EE5" w:rsidP="001F2EE5">
      <w:pPr>
        <w:spacing w:after="0" w:line="240" w:lineRule="auto"/>
        <w:jc w:val="both"/>
        <w:rPr>
          <w:rFonts w:ascii="Times New Roman" w:hAnsi="Times New Roman"/>
          <w:sz w:val="24"/>
        </w:rPr>
      </w:pPr>
      <w:r w:rsidRPr="00B52A39">
        <w:rPr>
          <w:rFonts w:ascii="Times New Roman" w:hAnsi="Times New Roman"/>
          <w:i/>
          <w:sz w:val="24"/>
          <w:u w:val="single"/>
        </w:rPr>
        <w:t>МОДУЛЬ 2</w:t>
      </w:r>
      <w:r w:rsidRPr="00B5051F">
        <w:rPr>
          <w:rFonts w:ascii="Times New Roman" w:hAnsi="Times New Roman"/>
          <w:sz w:val="24"/>
        </w:rPr>
        <w:t xml:space="preserve"> — комплекс мероприятий, позволяющих сформировать у обучающихся: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xml:space="preserve">• представление о рисках для здоровья неадекватных нагрузок и использования биостимуляторов; </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потребность в двигательной активности и ежедневных занятиях физической культурой;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lastRenderedPageBreak/>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Для реализации этого модуля необходима интеграция с курсом физической культуры.</w:t>
      </w:r>
    </w:p>
    <w:p w:rsidR="001F2EE5" w:rsidRPr="00B5051F" w:rsidRDefault="001F2EE5" w:rsidP="001F2EE5">
      <w:pPr>
        <w:spacing w:after="0" w:line="240" w:lineRule="auto"/>
        <w:jc w:val="both"/>
        <w:rPr>
          <w:rFonts w:ascii="Times New Roman" w:hAnsi="Times New Roman"/>
          <w:sz w:val="24"/>
        </w:rPr>
      </w:pPr>
      <w:r w:rsidRPr="00B52A39">
        <w:rPr>
          <w:rFonts w:ascii="Times New Roman" w:hAnsi="Times New Roman"/>
          <w:i/>
          <w:sz w:val="24"/>
          <w:u w:val="single"/>
        </w:rPr>
        <w:t>МОДУЛЬ 3</w:t>
      </w:r>
      <w:r w:rsidRPr="00B5051F">
        <w:rPr>
          <w:rFonts w:ascii="Times New Roman" w:hAnsi="Times New Roman"/>
          <w:sz w:val="24"/>
        </w:rPr>
        <w:t xml:space="preserve"> — комплекс мероприятий, позволяющих сформировать у обучающихся: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навыки работы в условиях стрессовых ситуаций;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владение элементами саморегуляции для снятия эмоционального и физического напряжения;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навыки самоконтроля за собственным состоянием, чувствами в стрессовых ситуациях;</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навыки эмоциональной разгрузки и их использование в повседневной жизни;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навыки управления своим эмоциональным состоянием и поведением.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1F2EE5" w:rsidRPr="00B5051F" w:rsidRDefault="001F2EE5" w:rsidP="001F2EE5">
      <w:pPr>
        <w:spacing w:after="0" w:line="240" w:lineRule="auto"/>
        <w:jc w:val="both"/>
        <w:rPr>
          <w:rFonts w:ascii="Times New Roman" w:hAnsi="Times New Roman"/>
          <w:sz w:val="24"/>
        </w:rPr>
      </w:pPr>
      <w:r w:rsidRPr="00B52A39">
        <w:rPr>
          <w:rFonts w:ascii="Times New Roman" w:hAnsi="Times New Roman"/>
          <w:i/>
          <w:sz w:val="24"/>
          <w:u w:val="single"/>
        </w:rPr>
        <w:t>МОДУЛЬ 4</w:t>
      </w:r>
      <w:r w:rsidRPr="00B5051F">
        <w:rPr>
          <w:rFonts w:ascii="Times New Roman" w:hAnsi="Times New Roman"/>
          <w:sz w:val="24"/>
        </w:rPr>
        <w:t xml:space="preserve"> — комплекс мероприятий, позволяющих сформировать у обучающихся: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F2EE5" w:rsidRPr="00B5051F" w:rsidRDefault="001F2EE5" w:rsidP="001F2EE5">
      <w:pPr>
        <w:spacing w:after="0" w:line="240" w:lineRule="auto"/>
        <w:jc w:val="both"/>
        <w:rPr>
          <w:rFonts w:ascii="Times New Roman" w:hAnsi="Times New Roman"/>
          <w:sz w:val="24"/>
        </w:rPr>
      </w:pPr>
      <w:r w:rsidRPr="00B52A39">
        <w:rPr>
          <w:rFonts w:ascii="Times New Roman" w:hAnsi="Times New Roman"/>
          <w:i/>
          <w:sz w:val="24"/>
          <w:u w:val="single"/>
        </w:rPr>
        <w:t>МОДУЛЬ 5</w:t>
      </w:r>
      <w:r w:rsidRPr="00B5051F">
        <w:rPr>
          <w:rFonts w:ascii="Times New Roman" w:hAnsi="Times New Roman"/>
          <w:sz w:val="24"/>
        </w:rPr>
        <w:t xml:space="preserve"> — комплекс мероприятий, позволяющих провести профилактику разного рода зависимостей: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способности контролировать время, проведённое за компьютером.</w:t>
      </w:r>
    </w:p>
    <w:p w:rsidR="001F2EE5" w:rsidRPr="00B5051F" w:rsidRDefault="001F2EE5" w:rsidP="001F2EE5">
      <w:pPr>
        <w:spacing w:after="0" w:line="240" w:lineRule="auto"/>
        <w:jc w:val="both"/>
        <w:rPr>
          <w:rFonts w:ascii="Times New Roman" w:hAnsi="Times New Roman"/>
          <w:sz w:val="24"/>
        </w:rPr>
      </w:pPr>
      <w:r w:rsidRPr="00B52A39">
        <w:rPr>
          <w:rFonts w:ascii="Times New Roman" w:hAnsi="Times New Roman"/>
          <w:i/>
          <w:sz w:val="24"/>
          <w:u w:val="single"/>
        </w:rPr>
        <w:t>МОДУЛЬ 6</w:t>
      </w:r>
      <w:r w:rsidRPr="00B5051F">
        <w:rPr>
          <w:rFonts w:ascii="Times New Roman" w:hAnsi="Times New Roman"/>
          <w:sz w:val="24"/>
        </w:rPr>
        <w:t xml:space="preserve"> — комплекс мероприятий, позволяющих овладеть основами позитивного коммуникативного общения: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развитие умения бесконфликтного решения спорных вопросов;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lastRenderedPageBreak/>
        <w:t>• формирование умения оценивать себя (своё состояние, поступки, поведение), а также поступки и поведение других людей.</w:t>
      </w:r>
    </w:p>
    <w:p w:rsidR="001F2EE5" w:rsidRPr="00B5051F" w:rsidRDefault="001F2EE5" w:rsidP="001F2EE5">
      <w:pPr>
        <w:pStyle w:val="a8"/>
        <w:ind w:left="0"/>
        <w:jc w:val="both"/>
        <w:rPr>
          <w:rStyle w:val="dash041e005f0431005f044b005f0447005f043d005f044b005f0439char1"/>
        </w:rPr>
      </w:pPr>
    </w:p>
    <w:p w:rsidR="001F2EE5" w:rsidRDefault="001F2EE5" w:rsidP="001F2EE5">
      <w:pPr>
        <w:spacing w:after="0" w:line="240" w:lineRule="auto"/>
        <w:jc w:val="center"/>
        <w:rPr>
          <w:rFonts w:ascii="Times New Roman" w:hAnsi="Times New Roman"/>
          <w:b/>
          <w:sz w:val="24"/>
        </w:rPr>
      </w:pPr>
      <w:r w:rsidRPr="00F26D60">
        <w:rPr>
          <w:rFonts w:ascii="Times New Roman" w:hAnsi="Times New Roman"/>
          <w:b/>
          <w:sz w:val="24"/>
        </w:rPr>
        <w:t xml:space="preserve">Методологический инструментарий мониторинга </w:t>
      </w:r>
    </w:p>
    <w:p w:rsidR="001F2EE5" w:rsidRPr="00F26D60" w:rsidRDefault="001F2EE5" w:rsidP="001F2EE5">
      <w:pPr>
        <w:spacing w:after="0" w:line="240" w:lineRule="auto"/>
        <w:jc w:val="center"/>
        <w:rPr>
          <w:rFonts w:ascii="Times New Roman" w:hAnsi="Times New Roman"/>
          <w:b/>
          <w:sz w:val="24"/>
        </w:rPr>
      </w:pPr>
      <w:r w:rsidRPr="00F26D60">
        <w:rPr>
          <w:rFonts w:ascii="Times New Roman" w:hAnsi="Times New Roman"/>
          <w:b/>
          <w:sz w:val="24"/>
        </w:rPr>
        <w:t>воспитания и социализации обучающихся</w:t>
      </w:r>
    </w:p>
    <w:p w:rsidR="001F2EE5" w:rsidRPr="00B5051F" w:rsidRDefault="001F2EE5" w:rsidP="005A3E1A">
      <w:pPr>
        <w:pStyle w:val="-12"/>
        <w:spacing w:after="0"/>
        <w:ind w:left="0" w:firstLine="709"/>
        <w:contextualSpacing w:val="0"/>
        <w:jc w:val="both"/>
        <w:rPr>
          <w:rFonts w:ascii="Times New Roman" w:hAnsi="Times New Roman"/>
          <w:b/>
        </w:rPr>
      </w:pPr>
      <w:r w:rsidRPr="00B5051F">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1F2EE5" w:rsidRPr="00B5051F" w:rsidRDefault="001F2EE5" w:rsidP="005A3E1A">
      <w:pPr>
        <w:pStyle w:val="-12"/>
        <w:spacing w:after="0"/>
        <w:ind w:left="0" w:firstLine="709"/>
        <w:contextualSpacing w:val="0"/>
        <w:jc w:val="both"/>
        <w:rPr>
          <w:rFonts w:ascii="Times New Roman" w:hAnsi="Times New Roman"/>
        </w:rPr>
      </w:pPr>
      <w:r w:rsidRPr="00B5051F">
        <w:rPr>
          <w:rFonts w:ascii="Times New Roman" w:hAnsi="Times New Roman"/>
          <w:b/>
          <w:i/>
        </w:rPr>
        <w:t>Тестирование (метод тестов)</w:t>
      </w:r>
      <w:r w:rsidRPr="00B5051F">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F2EE5" w:rsidRPr="00B5051F" w:rsidRDefault="001F2EE5" w:rsidP="005A3E1A">
      <w:pPr>
        <w:pStyle w:val="-12"/>
        <w:spacing w:after="0"/>
        <w:ind w:left="0" w:firstLine="709"/>
        <w:contextualSpacing w:val="0"/>
        <w:jc w:val="both"/>
        <w:rPr>
          <w:rFonts w:ascii="Times New Roman" w:hAnsi="Times New Roman"/>
          <w:bCs/>
        </w:rPr>
      </w:pPr>
      <w:r w:rsidRPr="00B5051F">
        <w:rPr>
          <w:rFonts w:ascii="Times New Roman" w:hAnsi="Times New Roman"/>
          <w:b/>
          <w:bCs/>
          <w:i/>
        </w:rPr>
        <w:t>Опрос</w:t>
      </w:r>
      <w:r w:rsidRPr="00B5051F">
        <w:rPr>
          <w:rFonts w:ascii="Times New Roman" w:hAnsi="Times New Roman"/>
          <w:bCs/>
          <w:i/>
        </w:rPr>
        <w:t xml:space="preserve"> </w:t>
      </w:r>
      <w:r w:rsidRPr="00B5051F">
        <w:rPr>
          <w:rFonts w:ascii="Times New Roman" w:hAnsi="Times New Roman"/>
          <w:bCs/>
        </w:rPr>
        <w:t>— получение информации, заключённой в словесных сообщениях обучающихся. Для оценки</w:t>
      </w:r>
      <w:r w:rsidRPr="00B5051F">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B5051F">
        <w:rPr>
          <w:rFonts w:ascii="Times New Roman" w:hAnsi="Times New Roman"/>
          <w:bCs/>
        </w:rPr>
        <w:t>следующие виды опроса:</w:t>
      </w:r>
    </w:p>
    <w:p w:rsidR="001F2EE5" w:rsidRPr="00B5051F" w:rsidRDefault="001F2EE5" w:rsidP="005A3E1A">
      <w:pPr>
        <w:pStyle w:val="-12"/>
        <w:spacing w:after="0"/>
        <w:ind w:left="0" w:firstLine="709"/>
        <w:contextualSpacing w:val="0"/>
        <w:jc w:val="both"/>
        <w:rPr>
          <w:rFonts w:ascii="Times New Roman" w:hAnsi="Times New Roman"/>
        </w:rPr>
      </w:pPr>
      <w:r w:rsidRPr="00B5051F">
        <w:rPr>
          <w:rFonts w:ascii="Times New Roman" w:hAnsi="Times New Roman"/>
        </w:rPr>
        <w:t>•</w:t>
      </w:r>
      <w:r w:rsidRPr="00B5051F">
        <w:rPr>
          <w:rFonts w:ascii="Times New Roman" w:hAnsi="Times New Roman"/>
          <w:bCs/>
        </w:rPr>
        <w:t> </w:t>
      </w:r>
      <w:r w:rsidRPr="00B5051F">
        <w:rPr>
          <w:rFonts w:ascii="Times New Roman" w:hAnsi="Times New Roman"/>
          <w:bCs/>
          <w:i/>
        </w:rPr>
        <w:t>анкетирование</w:t>
      </w:r>
      <w:r w:rsidRPr="00B5051F">
        <w:rPr>
          <w:rFonts w:ascii="Times New Roman" w:hAnsi="Times New Roman"/>
          <w:bCs/>
        </w:rPr>
        <w:t xml:space="preserve"> — </w:t>
      </w:r>
      <w:r w:rsidRPr="00B5051F">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F2EE5" w:rsidRPr="00B5051F" w:rsidRDefault="001F2EE5" w:rsidP="005A3E1A">
      <w:pPr>
        <w:pStyle w:val="-12"/>
        <w:spacing w:after="0"/>
        <w:ind w:left="0" w:firstLine="709"/>
        <w:contextualSpacing w:val="0"/>
        <w:jc w:val="both"/>
        <w:rPr>
          <w:rFonts w:ascii="Times New Roman" w:hAnsi="Times New Roman"/>
        </w:rPr>
      </w:pPr>
      <w:r w:rsidRPr="00B5051F">
        <w:rPr>
          <w:rFonts w:ascii="Times New Roman" w:hAnsi="Times New Roman"/>
        </w:rPr>
        <w:t>•</w:t>
      </w:r>
      <w:r w:rsidRPr="00B5051F">
        <w:rPr>
          <w:rFonts w:ascii="Times New Roman" w:hAnsi="Times New Roman"/>
          <w:bCs/>
        </w:rPr>
        <w:t> </w:t>
      </w:r>
      <w:r w:rsidRPr="00B5051F">
        <w:rPr>
          <w:rFonts w:ascii="Times New Roman" w:hAnsi="Times New Roman"/>
          <w:bCs/>
          <w:i/>
        </w:rPr>
        <w:t>интервью —</w:t>
      </w:r>
      <w:r w:rsidRPr="00B5051F">
        <w:rPr>
          <w:rStyle w:val="apple-style-span"/>
          <w:rFonts w:ascii="Times New Roman" w:hAnsi="Times New Roman"/>
        </w:rPr>
        <w:t xml:space="preserve"> </w:t>
      </w:r>
      <w:r w:rsidRPr="00B5051F">
        <w:rPr>
          <w:rFonts w:ascii="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F2EE5" w:rsidRPr="00B5051F" w:rsidRDefault="001F2EE5" w:rsidP="005A3E1A">
      <w:pPr>
        <w:pStyle w:val="-12"/>
        <w:spacing w:after="0"/>
        <w:ind w:left="0" w:firstLine="709"/>
        <w:contextualSpacing w:val="0"/>
        <w:jc w:val="both"/>
        <w:rPr>
          <w:rFonts w:ascii="Times New Roman" w:hAnsi="Times New Roman"/>
        </w:rPr>
      </w:pPr>
      <w:r w:rsidRPr="00B5051F">
        <w:rPr>
          <w:rFonts w:ascii="Times New Roman" w:hAnsi="Times New Roman"/>
        </w:rPr>
        <w:t>•</w:t>
      </w:r>
      <w:r w:rsidRPr="00B5051F">
        <w:rPr>
          <w:rFonts w:ascii="Times New Roman" w:hAnsi="Times New Roman"/>
          <w:bCs/>
        </w:rPr>
        <w:t> </w:t>
      </w:r>
      <w:r w:rsidRPr="00B5051F">
        <w:rPr>
          <w:rFonts w:ascii="Times New Roman" w:hAnsi="Times New Roman"/>
          <w:bCs/>
          <w:i/>
        </w:rPr>
        <w:t>беседа —</w:t>
      </w:r>
      <w:r w:rsidRPr="00B5051F">
        <w:rPr>
          <w:rFonts w:ascii="Times New Roman" w:hAnsi="Times New Roma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1F2EE5" w:rsidRPr="00B5051F" w:rsidRDefault="001F2EE5" w:rsidP="005A3E1A">
      <w:pPr>
        <w:spacing w:after="0" w:line="240" w:lineRule="auto"/>
        <w:ind w:firstLine="709"/>
        <w:jc w:val="both"/>
        <w:rPr>
          <w:rFonts w:ascii="Times New Roman" w:hAnsi="Times New Roman"/>
          <w:sz w:val="24"/>
        </w:rPr>
      </w:pPr>
      <w:r w:rsidRPr="00B5051F">
        <w:rPr>
          <w:rFonts w:ascii="Times New Roman" w:hAnsi="Times New Roman"/>
          <w:b/>
          <w:i/>
          <w:sz w:val="24"/>
        </w:rPr>
        <w:t>Психолого-педагогическое наблюдение</w:t>
      </w:r>
      <w:r w:rsidRPr="00B5051F">
        <w:rPr>
          <w:rFonts w:ascii="Times New Roman" w:hAnsi="Times New Roman"/>
          <w:i/>
          <w:sz w:val="24"/>
        </w:rPr>
        <w:t xml:space="preserve"> </w:t>
      </w:r>
      <w:r w:rsidRPr="00B5051F">
        <w:rPr>
          <w:rFonts w:ascii="Times New Roman" w:hAnsi="Times New Roman"/>
          <w:sz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F2EE5" w:rsidRPr="00B5051F" w:rsidRDefault="001F2EE5" w:rsidP="005A3E1A">
      <w:pPr>
        <w:spacing w:after="0" w:line="240" w:lineRule="auto"/>
        <w:ind w:firstLine="709"/>
        <w:jc w:val="both"/>
        <w:rPr>
          <w:rFonts w:ascii="Times New Roman" w:hAnsi="Times New Roman"/>
          <w:sz w:val="24"/>
        </w:rPr>
      </w:pPr>
      <w:r w:rsidRPr="00B5051F">
        <w:rPr>
          <w:rFonts w:ascii="Times New Roman" w:hAnsi="Times New Roman"/>
          <w:sz w:val="24"/>
        </w:rPr>
        <w:t>•</w:t>
      </w:r>
      <w:r w:rsidRPr="00B5051F">
        <w:rPr>
          <w:rFonts w:ascii="Times New Roman" w:hAnsi="Times New Roman"/>
          <w:bCs/>
          <w:sz w:val="24"/>
        </w:rPr>
        <w:t> </w:t>
      </w:r>
      <w:r w:rsidRPr="00B5051F">
        <w:rPr>
          <w:rFonts w:ascii="Times New Roman" w:hAnsi="Times New Roman"/>
          <w:i/>
          <w:sz w:val="24"/>
        </w:rPr>
        <w:t>включённое наблюдение</w:t>
      </w:r>
      <w:r w:rsidRPr="00B5051F">
        <w:rPr>
          <w:rFonts w:ascii="Times New Roman" w:hAnsi="Times New Roman"/>
          <w:sz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1F2EE5" w:rsidRPr="00B5051F" w:rsidRDefault="001F2EE5" w:rsidP="005A3E1A">
      <w:pPr>
        <w:spacing w:after="0" w:line="240" w:lineRule="auto"/>
        <w:ind w:firstLine="709"/>
        <w:jc w:val="both"/>
        <w:rPr>
          <w:rFonts w:ascii="Times New Roman" w:hAnsi="Times New Roman"/>
          <w:sz w:val="24"/>
        </w:rPr>
      </w:pPr>
      <w:r w:rsidRPr="00B5051F">
        <w:rPr>
          <w:rFonts w:ascii="Times New Roman" w:hAnsi="Times New Roman"/>
          <w:sz w:val="24"/>
        </w:rPr>
        <w:t>•</w:t>
      </w:r>
      <w:r w:rsidRPr="00B5051F">
        <w:rPr>
          <w:rFonts w:ascii="Times New Roman" w:hAnsi="Times New Roman"/>
          <w:bCs/>
          <w:sz w:val="24"/>
        </w:rPr>
        <w:t> </w:t>
      </w:r>
      <w:r w:rsidRPr="00B5051F">
        <w:rPr>
          <w:rFonts w:ascii="Times New Roman" w:hAnsi="Times New Roman"/>
          <w:i/>
          <w:sz w:val="24"/>
        </w:rPr>
        <w:t>узкоспециальное наблюдение</w:t>
      </w:r>
      <w:r w:rsidRPr="00B5051F">
        <w:rPr>
          <w:rFonts w:ascii="Times New Roman" w:hAnsi="Times New Roman"/>
          <w:sz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1F2EE5" w:rsidRPr="00B5051F" w:rsidRDefault="001F2EE5" w:rsidP="005A3E1A">
      <w:pPr>
        <w:spacing w:after="0" w:line="240" w:lineRule="auto"/>
        <w:ind w:firstLine="709"/>
        <w:jc w:val="both"/>
        <w:rPr>
          <w:rFonts w:ascii="Times New Roman" w:hAnsi="Times New Roman"/>
          <w:b/>
          <w:sz w:val="24"/>
        </w:rPr>
      </w:pPr>
      <w:r w:rsidRPr="00B5051F">
        <w:rPr>
          <w:rFonts w:ascii="Times New Roman" w:hAnsi="Times New Roman"/>
          <w:b/>
          <w:i/>
          <w:sz w:val="24"/>
        </w:rPr>
        <w:t>Психолого-педагогический эксперимент</w:t>
      </w:r>
      <w:r w:rsidRPr="00B5051F">
        <w:rPr>
          <w:rFonts w:ascii="Times New Roman" w:hAnsi="Times New Roman"/>
          <w:b/>
          <w:sz w:val="24"/>
        </w:rPr>
        <w:t xml:space="preserve"> </w:t>
      </w:r>
    </w:p>
    <w:p w:rsidR="001F2EE5" w:rsidRPr="00B5051F" w:rsidRDefault="001F2EE5" w:rsidP="005A3E1A">
      <w:pPr>
        <w:spacing w:after="0" w:line="240" w:lineRule="auto"/>
        <w:ind w:firstLine="709"/>
        <w:jc w:val="both"/>
        <w:rPr>
          <w:rFonts w:ascii="Times New Roman" w:hAnsi="Times New Roman"/>
          <w:sz w:val="24"/>
        </w:rPr>
      </w:pPr>
      <w:r w:rsidRPr="00B5051F">
        <w:rPr>
          <w:rFonts w:ascii="Times New Roman" w:hAnsi="Times New Roman"/>
          <w:sz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1F2EE5" w:rsidRPr="00B5051F" w:rsidRDefault="001F2EE5" w:rsidP="005A3E1A">
      <w:pPr>
        <w:spacing w:after="0" w:line="240" w:lineRule="auto"/>
        <w:ind w:firstLine="709"/>
        <w:jc w:val="both"/>
        <w:rPr>
          <w:rFonts w:ascii="Times New Roman" w:hAnsi="Times New Roman"/>
          <w:sz w:val="24"/>
        </w:rPr>
      </w:pPr>
      <w:r w:rsidRPr="00B5051F">
        <w:rPr>
          <w:rFonts w:ascii="Times New Roman" w:hAnsi="Times New Roman"/>
          <w:sz w:val="24"/>
        </w:rPr>
        <w:t>Основной</w:t>
      </w:r>
      <w:r w:rsidRPr="00B5051F">
        <w:rPr>
          <w:rFonts w:ascii="Times New Roman" w:hAnsi="Times New Roman"/>
          <w:b/>
          <w:sz w:val="24"/>
        </w:rPr>
        <w:t xml:space="preserve"> целью</w:t>
      </w:r>
      <w:r w:rsidRPr="00B5051F">
        <w:rPr>
          <w:rFonts w:ascii="Times New Roman" w:hAnsi="Times New Roman"/>
          <w:sz w:val="24"/>
        </w:rPr>
        <w:t xml:space="preserve"> исследования является изучение динамики процесса воспитания и социализации обучающихся. В рамках психолого-педагогического исследования следует выделить три этапа:</w:t>
      </w:r>
    </w:p>
    <w:p w:rsidR="001F2EE5" w:rsidRPr="00B5051F" w:rsidRDefault="001F2EE5" w:rsidP="005A3E1A">
      <w:pPr>
        <w:spacing w:after="0" w:line="240" w:lineRule="auto"/>
        <w:ind w:firstLine="709"/>
        <w:jc w:val="both"/>
        <w:rPr>
          <w:rFonts w:ascii="Times New Roman" w:hAnsi="Times New Roman"/>
          <w:i/>
          <w:sz w:val="24"/>
        </w:rPr>
      </w:pPr>
      <w:r w:rsidRPr="00B5051F">
        <w:rPr>
          <w:rFonts w:ascii="Times New Roman" w:hAnsi="Times New Roman"/>
          <w:b/>
          <w:i/>
          <w:sz w:val="24"/>
        </w:rPr>
        <w:t>Этап 1.</w:t>
      </w:r>
      <w:r w:rsidRPr="00B5051F">
        <w:rPr>
          <w:rFonts w:ascii="Times New Roman" w:hAnsi="Times New Roman"/>
          <w:sz w:val="24"/>
        </w:rPr>
        <w:t xml:space="preserve"> </w:t>
      </w:r>
      <w:r w:rsidRPr="00B5051F">
        <w:rPr>
          <w:rFonts w:ascii="Times New Roman" w:hAnsi="Times New Roman"/>
          <w:i/>
          <w:sz w:val="24"/>
        </w:rPr>
        <w:t xml:space="preserve">Контрольный этап исследования (диагностический срез) </w:t>
      </w:r>
      <w:r w:rsidRPr="00B5051F">
        <w:rPr>
          <w:rFonts w:ascii="Times New Roman" w:hAnsi="Times New Roman"/>
          <w:sz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F2EE5" w:rsidRPr="00B5051F" w:rsidRDefault="001F2EE5" w:rsidP="005A3E1A">
      <w:pPr>
        <w:spacing w:after="0" w:line="240" w:lineRule="auto"/>
        <w:ind w:firstLine="709"/>
        <w:jc w:val="both"/>
        <w:rPr>
          <w:rFonts w:ascii="Times New Roman" w:hAnsi="Times New Roman"/>
          <w:i/>
          <w:sz w:val="24"/>
        </w:rPr>
      </w:pPr>
      <w:r w:rsidRPr="00B5051F">
        <w:rPr>
          <w:rFonts w:ascii="Times New Roman" w:hAnsi="Times New Roman"/>
          <w:b/>
          <w:i/>
          <w:sz w:val="24"/>
        </w:rPr>
        <w:t>Этап 2.</w:t>
      </w:r>
      <w:r w:rsidRPr="00B5051F">
        <w:rPr>
          <w:rFonts w:ascii="Times New Roman" w:hAnsi="Times New Roman"/>
          <w:sz w:val="24"/>
        </w:rPr>
        <w:t xml:space="preserve"> </w:t>
      </w:r>
      <w:r w:rsidRPr="00B5051F">
        <w:rPr>
          <w:rFonts w:ascii="Times New Roman" w:hAnsi="Times New Roman"/>
          <w:i/>
          <w:sz w:val="24"/>
        </w:rPr>
        <w:t xml:space="preserve">Формирующий этап исследования </w:t>
      </w:r>
      <w:r w:rsidRPr="00B5051F">
        <w:rPr>
          <w:rFonts w:ascii="Times New Roman" w:hAnsi="Times New Roman"/>
          <w:sz w:val="24"/>
        </w:rPr>
        <w:t>предполагает реализацию образовательным учреждением основных направлений Программы воспитания и социализации обучающихся.</w:t>
      </w:r>
    </w:p>
    <w:p w:rsidR="001F2EE5" w:rsidRPr="00B5051F" w:rsidRDefault="001F2EE5" w:rsidP="005A3E1A">
      <w:pPr>
        <w:spacing w:after="0" w:line="240" w:lineRule="auto"/>
        <w:ind w:firstLine="709"/>
        <w:jc w:val="both"/>
        <w:rPr>
          <w:rFonts w:ascii="Times New Roman" w:hAnsi="Times New Roman"/>
          <w:sz w:val="24"/>
        </w:rPr>
      </w:pPr>
      <w:r w:rsidRPr="00B5051F">
        <w:rPr>
          <w:rFonts w:ascii="Times New Roman" w:hAnsi="Times New Roman"/>
          <w:b/>
          <w:i/>
          <w:sz w:val="24"/>
        </w:rPr>
        <w:t>Этап 3.</w:t>
      </w:r>
      <w:r w:rsidRPr="00B5051F">
        <w:rPr>
          <w:rFonts w:ascii="Times New Roman" w:hAnsi="Times New Roman"/>
          <w:sz w:val="24"/>
        </w:rPr>
        <w:t xml:space="preserve"> </w:t>
      </w:r>
      <w:r w:rsidRPr="00B5051F">
        <w:rPr>
          <w:rFonts w:ascii="Times New Roman" w:hAnsi="Times New Roman"/>
          <w:i/>
          <w:sz w:val="24"/>
        </w:rPr>
        <w:t xml:space="preserve">Интерпретационный этап исследования </w:t>
      </w:r>
      <w:r w:rsidRPr="00B5051F">
        <w:rPr>
          <w:rFonts w:ascii="Times New Roman" w:hAnsi="Times New Roman"/>
          <w:sz w:val="24"/>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1F2EE5" w:rsidRPr="00B5051F" w:rsidRDefault="001F2EE5" w:rsidP="005A3E1A">
      <w:pPr>
        <w:spacing w:after="0" w:line="240" w:lineRule="auto"/>
        <w:ind w:firstLine="709"/>
        <w:jc w:val="both"/>
        <w:rPr>
          <w:rFonts w:ascii="Times New Roman" w:hAnsi="Times New Roman"/>
          <w:sz w:val="24"/>
        </w:rPr>
      </w:pPr>
      <w:r w:rsidRPr="00B5051F">
        <w:rPr>
          <w:rFonts w:ascii="Times New Roman" w:hAnsi="Times New Roman"/>
          <w:sz w:val="24"/>
        </w:rPr>
        <w:lastRenderedPageBreak/>
        <w:t xml:space="preserve"> </w:t>
      </w:r>
      <w:r w:rsidRPr="00B5051F">
        <w:rPr>
          <w:rFonts w:ascii="Times New Roman" w:hAnsi="Times New Roman"/>
          <w:b/>
          <w:i/>
          <w:sz w:val="24"/>
        </w:rPr>
        <w:t>Заключительный этап</w:t>
      </w:r>
      <w:r w:rsidRPr="00B5051F">
        <w:rPr>
          <w:rFonts w:ascii="Times New Roman" w:hAnsi="Times New Roman"/>
          <w:sz w:val="24"/>
        </w:rPr>
        <w:t xml:space="preserve"> предполагает </w:t>
      </w:r>
      <w:r w:rsidRPr="00B5051F">
        <w:rPr>
          <w:rFonts w:ascii="Times New Roman" w:hAnsi="Times New Roman"/>
          <w:b/>
          <w:sz w:val="24"/>
        </w:rPr>
        <w:t>исследование динамики</w:t>
      </w:r>
      <w:r w:rsidRPr="00B5051F">
        <w:rPr>
          <w:rFonts w:ascii="Times New Roman" w:hAnsi="Times New Roman"/>
          <w:sz w:val="24"/>
        </w:rPr>
        <w:t xml:space="preserve"> воспитания и социализации обучающихся.</w:t>
      </w:r>
    </w:p>
    <w:p w:rsidR="001F2EE5" w:rsidRPr="005F1A55" w:rsidRDefault="001F2EE5" w:rsidP="001F2EE5">
      <w:pPr>
        <w:pStyle w:val="dash041e005f0431005f044b005f0447005f043d005f044b005f0439"/>
        <w:ind w:firstLine="600"/>
        <w:jc w:val="both"/>
        <w:rPr>
          <w:rStyle w:val="dash041e005f0431005f044b005f0447005f043d005f044b005f0439005f005fchar1char1"/>
          <w:rFonts w:eastAsia="Calibri"/>
        </w:rPr>
      </w:pPr>
      <w:r w:rsidRPr="005F1A55">
        <w:rPr>
          <w:rStyle w:val="dash041e005f0431005f044b005f0447005f043d005f044b005f0439005f005fchar1char1"/>
          <w:rFonts w:eastAsia="Calibri"/>
        </w:rPr>
        <w:t xml:space="preserve">Критериями эффективности реализации </w:t>
      </w:r>
      <w:r w:rsidR="00DE0CD6">
        <w:rPr>
          <w:rStyle w:val="dash041e005f0431005f044b005f0447005f043d005f044b005f0439005f005fchar1char1"/>
          <w:rFonts w:eastAsia="Calibri"/>
        </w:rPr>
        <w:t xml:space="preserve">в </w:t>
      </w:r>
      <w:r w:rsidR="00EF1735">
        <w:rPr>
          <w:rStyle w:val="dash041e005f0431005f044b005f0447005f043d005f044b005f0439005f005fchar1char1"/>
          <w:rFonts w:eastAsia="Calibri"/>
        </w:rPr>
        <w:t>МКОУ Артюгинск</w:t>
      </w:r>
      <w:r w:rsidR="00DE0CD6">
        <w:rPr>
          <w:rStyle w:val="dash041e005f0431005f044b005f0447005f043d005f044b005f0439005f005fchar1char1"/>
          <w:rFonts w:eastAsia="Calibri"/>
        </w:rPr>
        <w:t>ой</w:t>
      </w:r>
      <w:r w:rsidR="00EF1735">
        <w:rPr>
          <w:rStyle w:val="dash041e005f0431005f044b005f0447005f043d005f044b005f0439005f005fchar1char1"/>
          <w:rFonts w:eastAsia="Calibri"/>
        </w:rPr>
        <w:t xml:space="preserve"> школ</w:t>
      </w:r>
      <w:r w:rsidR="00DE0CD6">
        <w:rPr>
          <w:rStyle w:val="dash041e005f0431005f044b005f0447005f043d005f044b005f0439005f005fchar1char1"/>
          <w:rFonts w:eastAsia="Calibri"/>
        </w:rPr>
        <w:t>е</w:t>
      </w:r>
      <w:r w:rsidRPr="005F1A55">
        <w:rPr>
          <w:rStyle w:val="dash041e005f0431005f044b005f0447005f043d005f044b005f0439005f005fchar1char1"/>
          <w:rFonts w:eastAsia="Calibri"/>
        </w:rPr>
        <w:t xml:space="preserve"> воспитательной и развивающей программы является </w:t>
      </w:r>
      <w:r w:rsidRPr="005F1A55">
        <w:t xml:space="preserve">динамика </w:t>
      </w:r>
      <w:r w:rsidRPr="005F1A55">
        <w:rPr>
          <w:rStyle w:val="dash041e005f0431005f044b005f0447005f043d005f044b005f0439005f005fchar1char1"/>
          <w:rFonts w:eastAsia="Calibri"/>
        </w:rPr>
        <w:t>основных показателей воспитания и социализации обучающихся:</w:t>
      </w:r>
    </w:p>
    <w:p w:rsidR="001F2EE5" w:rsidRPr="00B5051F" w:rsidRDefault="001F2EE5" w:rsidP="001F2EE5">
      <w:pPr>
        <w:pStyle w:val="dash041e005f0431005f044b005f0447005f043d005f044b005f0439"/>
        <w:jc w:val="both"/>
      </w:pPr>
      <w:r w:rsidRPr="00B5051F">
        <w:t>1. Динамика развития личностной, социальной, экологической, трудовой (профессиональной) и здоровьесберегающей культуры обучающихся.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2. Динамика</w:t>
      </w:r>
      <w:r>
        <w:rPr>
          <w:rFonts w:ascii="Times New Roman" w:hAnsi="Times New Roman"/>
          <w:sz w:val="24"/>
        </w:rPr>
        <w:t xml:space="preserve"> </w:t>
      </w:r>
      <w:r w:rsidRPr="00B5051F">
        <w:rPr>
          <w:rFonts w:ascii="Times New Roman" w:hAnsi="Times New Roman"/>
          <w:sz w:val="24"/>
        </w:rPr>
        <w:t>социальной, психолого-педагогической и нравственной атмосферы в образовательном учреждении.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Критерии, по которым изучается динамика процесса воспитания и социализации обучающихся.</w:t>
      </w:r>
    </w:p>
    <w:p w:rsidR="001F2EE5" w:rsidRPr="00B5051F" w:rsidRDefault="001F2EE5" w:rsidP="001F2EE5">
      <w:pPr>
        <w:numPr>
          <w:ilvl w:val="0"/>
          <w:numId w:val="78"/>
        </w:numPr>
        <w:spacing w:after="0" w:line="240" w:lineRule="auto"/>
        <w:jc w:val="both"/>
        <w:rPr>
          <w:rFonts w:ascii="Times New Roman" w:hAnsi="Times New Roman"/>
          <w:sz w:val="24"/>
        </w:rPr>
      </w:pPr>
      <w:r w:rsidRPr="00B5051F">
        <w:rPr>
          <w:rFonts w:ascii="Times New Roman" w:hAnsi="Times New Roman"/>
          <w:i/>
          <w:sz w:val="24"/>
        </w:rPr>
        <w:t>Положительная динамика (тенденция повышения уровня нравственного развития обучающихся)</w:t>
      </w:r>
      <w:r w:rsidRPr="00B5051F">
        <w:rPr>
          <w:rFonts w:ascii="Times New Roman" w:hAnsi="Times New Roman"/>
          <w:sz w:val="24"/>
        </w:rPr>
        <w:t xml:space="preserve"> — увеличение значений выделенных показателей </w:t>
      </w:r>
      <w:r w:rsidRPr="00B5051F">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F2EE5" w:rsidRPr="00B5051F" w:rsidRDefault="001F2EE5" w:rsidP="001F2EE5">
      <w:pPr>
        <w:numPr>
          <w:ilvl w:val="0"/>
          <w:numId w:val="78"/>
        </w:numPr>
        <w:spacing w:after="0" w:line="240" w:lineRule="auto"/>
        <w:jc w:val="both"/>
        <w:rPr>
          <w:rFonts w:ascii="Times New Roman" w:hAnsi="Times New Roman"/>
          <w:sz w:val="24"/>
        </w:rPr>
      </w:pPr>
      <w:r w:rsidRPr="00B5051F">
        <w:rPr>
          <w:rFonts w:ascii="Times New Roman" w:hAnsi="Times New Roman"/>
          <w:i/>
          <w:sz w:val="24"/>
        </w:rPr>
        <w:t xml:space="preserve">Инертность положительной динамики </w:t>
      </w:r>
      <w:r w:rsidRPr="00B5051F">
        <w:rPr>
          <w:rFonts w:ascii="Times New Roman" w:hAnsi="Times New Roman"/>
          <w:sz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5051F">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1F2EE5" w:rsidRPr="00B5051F" w:rsidRDefault="001F2EE5" w:rsidP="001F2EE5">
      <w:pPr>
        <w:numPr>
          <w:ilvl w:val="0"/>
          <w:numId w:val="78"/>
        </w:numPr>
        <w:spacing w:after="0" w:line="240" w:lineRule="auto"/>
        <w:jc w:val="both"/>
        <w:rPr>
          <w:rFonts w:ascii="Times New Roman" w:hAnsi="Times New Roman"/>
          <w:sz w:val="24"/>
        </w:rPr>
      </w:pPr>
      <w:r w:rsidRPr="00B5051F">
        <w:rPr>
          <w:rFonts w:ascii="Times New Roman" w:hAnsi="Times New Roman"/>
          <w:i/>
          <w:sz w:val="24"/>
        </w:rPr>
        <w:t xml:space="preserve">Устойчивость (стабильность) исследуемых показателей духовно-нравственного развития, воспитания и социализации обучающихся </w:t>
      </w:r>
      <w:r w:rsidRPr="00B5051F">
        <w:rPr>
          <w:rStyle w:val="dash041e005f0431005f044b005f0447005f043d005f044b005f0439005f005fchar1char1"/>
        </w:rPr>
        <w:t xml:space="preserve">на интерпретационном и контрольным этапах исследования. </w:t>
      </w:r>
    </w:p>
    <w:p w:rsidR="001F2EE5" w:rsidRDefault="001F2EE5" w:rsidP="001F2EE5">
      <w:pPr>
        <w:spacing w:after="0" w:line="240" w:lineRule="auto"/>
        <w:rPr>
          <w:rFonts w:ascii="Times New Roman" w:hAnsi="Times New Roman"/>
          <w:b/>
          <w:sz w:val="28"/>
          <w:szCs w:val="28"/>
        </w:rPr>
      </w:pPr>
    </w:p>
    <w:p w:rsidR="001F2EE5" w:rsidRPr="00F26D60" w:rsidRDefault="001F2EE5" w:rsidP="001F2EE5">
      <w:pPr>
        <w:spacing w:after="0" w:line="240" w:lineRule="auto"/>
        <w:jc w:val="center"/>
        <w:rPr>
          <w:rFonts w:ascii="Times New Roman" w:hAnsi="Times New Roman"/>
          <w:b/>
          <w:sz w:val="24"/>
        </w:rPr>
      </w:pPr>
      <w:r w:rsidRPr="00F26D60">
        <w:rPr>
          <w:rFonts w:ascii="Times New Roman" w:hAnsi="Times New Roman"/>
          <w:b/>
          <w:sz w:val="24"/>
        </w:rPr>
        <w:t>Планируемые результаты воспитания и социализации обучающихся</w:t>
      </w:r>
    </w:p>
    <w:p w:rsidR="001F2EE5" w:rsidRPr="00B5051F" w:rsidRDefault="001F2EE5" w:rsidP="001F2EE5">
      <w:pPr>
        <w:spacing w:after="0" w:line="240" w:lineRule="auto"/>
        <w:ind w:firstLine="600"/>
        <w:jc w:val="both"/>
        <w:rPr>
          <w:rFonts w:ascii="Times New Roman" w:hAnsi="Times New Roman"/>
          <w:sz w:val="24"/>
        </w:rPr>
      </w:pPr>
      <w:r w:rsidRPr="00B5051F">
        <w:rPr>
          <w:rFonts w:ascii="Times New Roman" w:hAnsi="Times New Roman"/>
          <w:sz w:val="24"/>
        </w:rPr>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определённые результаты.</w:t>
      </w:r>
    </w:p>
    <w:p w:rsidR="001F2EE5" w:rsidRPr="005F1A55" w:rsidRDefault="001F2EE5" w:rsidP="001F2EE5">
      <w:pPr>
        <w:spacing w:after="0" w:line="240" w:lineRule="auto"/>
        <w:jc w:val="both"/>
        <w:rPr>
          <w:rFonts w:ascii="Times New Roman" w:hAnsi="Times New Roman"/>
          <w:b/>
          <w:i/>
          <w:sz w:val="24"/>
        </w:rPr>
      </w:pPr>
      <w:r w:rsidRPr="005F1A55">
        <w:rPr>
          <w:rFonts w:ascii="Times New Roman" w:hAnsi="Times New Roman"/>
          <w:b/>
          <w:i/>
          <w:sz w:val="24"/>
        </w:rPr>
        <w:t>Воспитание гражданственности, патриотизма, уважения к правам, свободам и обязанностям человека: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F2EE5" w:rsidRPr="00B5051F" w:rsidRDefault="001F2EE5" w:rsidP="001F2EE5">
      <w:pPr>
        <w:pStyle w:val="afff9"/>
        <w:spacing w:line="240" w:lineRule="auto"/>
        <w:ind w:firstLine="0"/>
        <w:rPr>
          <w:sz w:val="24"/>
          <w:szCs w:val="24"/>
        </w:rPr>
      </w:pPr>
      <w:r w:rsidRPr="00B5051F">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1F2EE5" w:rsidRPr="00B5051F" w:rsidRDefault="001F2EE5" w:rsidP="001F2EE5">
      <w:pPr>
        <w:pStyle w:val="afff9"/>
        <w:spacing w:line="240" w:lineRule="auto"/>
        <w:ind w:firstLine="0"/>
        <w:rPr>
          <w:sz w:val="24"/>
          <w:szCs w:val="24"/>
        </w:rPr>
      </w:pPr>
      <w:r w:rsidRPr="00B5051F">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уважительное отношение к органам охраны правопорядка;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национальных героев и важнейших событий истории России;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государственных праздников, их истории и значения для общества.</w:t>
      </w:r>
    </w:p>
    <w:p w:rsidR="001F2EE5" w:rsidRPr="005F1A55" w:rsidRDefault="001F2EE5" w:rsidP="001F2EE5">
      <w:pPr>
        <w:spacing w:after="0" w:line="240" w:lineRule="auto"/>
        <w:jc w:val="both"/>
        <w:rPr>
          <w:rFonts w:ascii="Times New Roman" w:hAnsi="Times New Roman"/>
          <w:b/>
          <w:i/>
          <w:sz w:val="24"/>
        </w:rPr>
      </w:pPr>
      <w:r w:rsidRPr="005F1A55">
        <w:rPr>
          <w:rFonts w:ascii="Times New Roman" w:hAnsi="Times New Roman"/>
          <w:b/>
          <w:i/>
          <w:sz w:val="24"/>
        </w:rPr>
        <w:t>Воспитание социальной ответственности и компетентности: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позитивное отношение, сознательное принятие роли гражданина;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lastRenderedPageBreak/>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о различных общественных и профессиональных организациях, их структуре, целях и характере деятельности;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вести дискуссию по социальным вопросам, обосновывать свою гражданскую позицию, вести диалог и достигать взаимопонимания;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1F2EE5" w:rsidRDefault="001F2EE5" w:rsidP="001F2EE5">
      <w:pPr>
        <w:spacing w:after="0" w:line="240" w:lineRule="auto"/>
        <w:jc w:val="both"/>
        <w:rPr>
          <w:rFonts w:ascii="Times New Roman" w:hAnsi="Times New Roman"/>
          <w:b/>
          <w:sz w:val="24"/>
        </w:rPr>
      </w:pPr>
    </w:p>
    <w:p w:rsidR="001F2EE5" w:rsidRPr="005F1A55" w:rsidRDefault="001F2EE5" w:rsidP="001F2EE5">
      <w:pPr>
        <w:spacing w:after="0" w:line="240" w:lineRule="auto"/>
        <w:jc w:val="both"/>
        <w:rPr>
          <w:rFonts w:ascii="Times New Roman" w:hAnsi="Times New Roman"/>
          <w:b/>
          <w:i/>
          <w:sz w:val="24"/>
        </w:rPr>
      </w:pPr>
      <w:r w:rsidRPr="005F1A55">
        <w:rPr>
          <w:rFonts w:ascii="Times New Roman" w:hAnsi="Times New Roman"/>
          <w:b/>
          <w:i/>
          <w:sz w:val="24"/>
        </w:rPr>
        <w:t>Воспитание нравственных чувств, убеждений, этического сознания: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чувство дружбы к представителям всех национальностей Российской Федерации;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xml:space="preserve">• знание традиций своей семьи и школы, бережное отношение к ним; </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готовность сознательно выполнять правила для обучающихся, понимание необходимости самодисциплины;</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1F2EE5" w:rsidRPr="005F1A55" w:rsidRDefault="001F2EE5" w:rsidP="001F2EE5">
      <w:pPr>
        <w:spacing w:after="0" w:line="240" w:lineRule="auto"/>
        <w:jc w:val="both"/>
        <w:rPr>
          <w:rFonts w:ascii="Times New Roman" w:hAnsi="Times New Roman"/>
          <w:b/>
          <w:i/>
          <w:sz w:val="24"/>
        </w:rPr>
      </w:pPr>
      <w:r w:rsidRPr="005F1A55">
        <w:rPr>
          <w:rFonts w:ascii="Times New Roman" w:hAnsi="Times New Roman"/>
          <w:b/>
          <w:i/>
          <w:sz w:val="24"/>
        </w:rPr>
        <w:t>Воспитание экологической культуры, культуры здорового и безопасного образа жизни: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lastRenderedPageBreak/>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основных социальных моделей, правил экологического поведения, вариантов здорового образа жизни;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xml:space="preserve">• знание норм и правил экологической этики, законодательства в области экологии и здоровья; </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традиций нравственно-этического отношения к природе и здоровью в культуре народов России;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глобальной взаимосвязи и взаимозависимости природных и социальных явлений;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анализировать изменения в окружающей среде и прогнозировать последствия этих изменений для природы и здоровья человека;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устанавливать причинно-следственные связи возникновения и развития явлений в экосистемах;</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строить свою деятельность и проекты с учётом создаваемой нагрузки на социоприродное окружение;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знания об оздоровительном влиянии экологически чистых природных факторов на человека;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личного опыта здоровьесберегающей деятельности;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знания о возможном негативном влиянии компьютерных игр, телевидения, рекламы на здоровье человека;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противостоять негативным факторам, способствующим ухудшению здоровья;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и выполнение санитарно-гигиенических правил, соблюдение здоровьесберегающего режима дня;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формирование опыта участия в общественно значимых делах по охране природы и заботе о личном здоровье и здоровье окружающих людей;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lastRenderedPageBreak/>
        <w:t>• овладение умением сотрудничества (социального партнёрства), связанного с решением местных экологических проблем и здоровьем людей;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1F2EE5" w:rsidRPr="005F1A55" w:rsidRDefault="001F2EE5" w:rsidP="001F2EE5">
      <w:pPr>
        <w:spacing w:after="0" w:line="240" w:lineRule="auto"/>
        <w:jc w:val="both"/>
        <w:rPr>
          <w:rFonts w:ascii="Times New Roman" w:hAnsi="Times New Roman"/>
          <w:b/>
          <w:i/>
          <w:sz w:val="24"/>
        </w:rPr>
      </w:pPr>
      <w:r w:rsidRPr="005F1A55">
        <w:rPr>
          <w:rFonts w:ascii="Times New Roman" w:hAnsi="Times New Roman"/>
          <w:b/>
          <w:i/>
          <w:sz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необходимости научных знаний для развития личности и общества, их роли в жизни, труде, творчестве;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нравственных основ образования;</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начальный опыт применения знаний в труде, общественной жизни, в быту;</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применять знания, умения и навыки для решения проектных и учебно-исследовательских задач;</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самоопределение в области своих познавательных интересов;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организовать процесс самообразования, творчески и критически работать с информацией из разных источников;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важности непрерывного образования и самообразования в течение всей жизни;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осознание нравственной природы труда, его роли в жизни человека и общества, в создании материальных, социальных и культурных благ;</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знание и уважение трудовых традиций своей семьи, трудовых подвигов старших поколений;</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начальный опыт участия в общественно значимых делах;</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навыки трудового творческого сотрудничества со сверстниками, младшими детьми и взрослыми;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знания о разных профессиях и их требованиях к здоровью, морально-психологическим качествам, знаниям и умениям человека;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сформированность первоначальных профессиональных намерений и интересов;</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общие представления о трудовом законодательстве.</w:t>
      </w:r>
    </w:p>
    <w:p w:rsidR="001F2EE5" w:rsidRPr="005F1A55" w:rsidRDefault="001F2EE5" w:rsidP="001F2EE5">
      <w:pPr>
        <w:spacing w:after="0" w:line="240" w:lineRule="auto"/>
        <w:jc w:val="both"/>
        <w:rPr>
          <w:rFonts w:ascii="Times New Roman" w:hAnsi="Times New Roman"/>
          <w:b/>
          <w:i/>
          <w:sz w:val="24"/>
        </w:rPr>
      </w:pPr>
      <w:r w:rsidRPr="005F1A55">
        <w:rPr>
          <w:rFonts w:ascii="Times New Roman" w:hAnsi="Times New Roman"/>
          <w:b/>
          <w:i/>
          <w:sz w:val="24"/>
        </w:rPr>
        <w:t>Воспитание ценностного отношения к прекрасному, формирование основ эстетической культуры (эстетическое воспитание):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ценностное отношение к прекрасному;</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понимание искусства как особой формы познания и преобразования мира;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способность видеть и ценить прекрасное в природе, быту, труде, спорте и творчестве людей, общественной жизни;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представление об искусстве народов России;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опыт эмоционального постижения народного творчества, этнокультурных традиций, фольклора народов России;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интерес к занятиям творческого характера, различным видам искусства, художественной самодеятельности;</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опыт самореализации в различных видах творческой деятельности, умение выражать себя в доступных видах творчества;</w:t>
      </w:r>
    </w:p>
    <w:p w:rsidR="001F2EE5" w:rsidRPr="00B5051F" w:rsidRDefault="001F2EE5" w:rsidP="001F2EE5">
      <w:pPr>
        <w:spacing w:after="0" w:line="240" w:lineRule="auto"/>
        <w:jc w:val="both"/>
        <w:rPr>
          <w:rFonts w:ascii="Times New Roman" w:hAnsi="Times New Roman"/>
          <w:sz w:val="24"/>
        </w:rPr>
      </w:pPr>
      <w:r w:rsidRPr="00B5051F">
        <w:rPr>
          <w:rFonts w:ascii="Times New Roman" w:hAnsi="Times New Roman"/>
          <w:sz w:val="24"/>
        </w:rPr>
        <w:t>• опыт реализации эстетических ценностей в пространстве школы и семьи.</w:t>
      </w:r>
    </w:p>
    <w:p w:rsidR="001F2EE5" w:rsidRPr="00B5051F" w:rsidRDefault="001F2EE5" w:rsidP="001F2EE5">
      <w:pPr>
        <w:spacing w:after="0" w:line="240" w:lineRule="auto"/>
        <w:jc w:val="both"/>
        <w:rPr>
          <w:rFonts w:ascii="Times New Roman" w:hAnsi="Times New Roman"/>
          <w:b/>
          <w:sz w:val="24"/>
        </w:rPr>
      </w:pPr>
    </w:p>
    <w:p w:rsidR="00530E86" w:rsidRPr="005A3E1A" w:rsidRDefault="005A3E1A" w:rsidP="005A3E1A">
      <w:pPr>
        <w:pStyle w:val="2"/>
        <w:jc w:val="center"/>
        <w:rPr>
          <w:sz w:val="24"/>
        </w:rPr>
      </w:pPr>
      <w:r>
        <w:t xml:space="preserve">4. </w:t>
      </w:r>
      <w:r w:rsidR="00796FD8" w:rsidRPr="00796FD8">
        <w:t>Программа коррекционной работы</w:t>
      </w:r>
    </w:p>
    <w:p w:rsidR="00530E86" w:rsidRPr="001F2EE5" w:rsidRDefault="00530E86" w:rsidP="00530E86">
      <w:pPr>
        <w:pStyle w:val="a7"/>
        <w:shd w:val="clear" w:color="auto" w:fill="FFFFFF"/>
        <w:spacing w:before="0" w:beforeAutospacing="0" w:after="0" w:afterAutospacing="0"/>
        <w:ind w:firstLine="709"/>
        <w:jc w:val="center"/>
        <w:rPr>
          <w:rFonts w:ascii="Times New Roman" w:hAnsi="Times New Roman"/>
          <w:color w:val="000000"/>
        </w:rPr>
      </w:pPr>
      <w:r w:rsidRPr="001F2EE5">
        <w:rPr>
          <w:rFonts w:ascii="Times New Roman" w:hAnsi="Times New Roman"/>
          <w:b/>
          <w:bCs/>
          <w:color w:val="000000"/>
        </w:rPr>
        <w:t>Пояснительная записка</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и </w:t>
      </w:r>
      <w:r w:rsidRPr="00530E86">
        <w:rPr>
          <w:rFonts w:ascii="Times New Roman" w:hAnsi="Times New Roman"/>
          <w:color w:val="000000"/>
        </w:rPr>
        <w:lastRenderedPageBreak/>
        <w:t>детям находящимся в «группе риска» в освоении основной образовательной программы основного общего образования.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Style w:val="afb"/>
          <w:rFonts w:ascii="Times New Roman" w:eastAsia="@Arial Unicode MS" w:hAnsi="Times New Roman"/>
          <w:color w:val="000000"/>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Style w:val="afb"/>
          <w:rFonts w:ascii="Times New Roman" w:eastAsia="@Arial Unicode MS" w:hAnsi="Times New Roman"/>
          <w:color w:val="000000"/>
        </w:rPr>
        <w:t>—</w:t>
      </w:r>
      <w:r w:rsidRPr="00530E86">
        <w:rPr>
          <w:rStyle w:val="afb"/>
          <w:rFonts w:ascii="Times New Roman" w:eastAsia="@Arial Unicode MS" w:hAnsi="Times New Roman"/>
          <w:color w:val="000000"/>
          <w:lang w:val="en-US"/>
        </w:rPr>
        <w:t> </w:t>
      </w:r>
      <w:r w:rsidRPr="00530E86">
        <w:rPr>
          <w:rStyle w:val="afb"/>
          <w:rFonts w:ascii="Times New Roman" w:eastAsia="@Arial Unicode MS" w:hAnsi="Times New Roman"/>
          <w:color w:val="000000"/>
        </w:rPr>
        <w:t>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и детей «группы риска» посредством индивидуализации и дифференциации образовательного процесса;</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Style w:val="afb"/>
          <w:rFonts w:ascii="Times New Roman" w:eastAsia="@Arial Unicode MS" w:hAnsi="Times New Roman"/>
          <w:color w:val="000000"/>
        </w:rPr>
        <w:t>—</w:t>
      </w:r>
      <w:r w:rsidRPr="00530E86">
        <w:rPr>
          <w:rStyle w:val="afb"/>
          <w:rFonts w:ascii="Times New Roman" w:eastAsia="@Arial Unicode MS" w:hAnsi="Times New Roman"/>
          <w:color w:val="000000"/>
          <w:lang w:val="en-US"/>
        </w:rPr>
        <w:t> </w:t>
      </w:r>
      <w:r w:rsidRPr="00530E86">
        <w:rPr>
          <w:rStyle w:val="afb"/>
          <w:rFonts w:ascii="Times New Roman" w:eastAsia="@Arial Unicode MS" w:hAnsi="Times New Roman"/>
          <w:color w:val="000000"/>
        </w:rPr>
        <w:t>дальнейшую социальную адаптацию и интеграцию детей с особыми образовательными потребностями в общеобразовательном учреждении</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b/>
          <w:bCs/>
          <w:color w:val="000000"/>
        </w:rPr>
        <w:t>Цели программы:</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создание благоприятных условий для развития личности каждого ребенка и достижения планируемых результатов основной общеобразовательной программы.</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bookmarkStart w:id="20" w:name="bookmark388"/>
      <w:bookmarkEnd w:id="20"/>
      <w:r w:rsidRPr="00530E86">
        <w:rPr>
          <w:rFonts w:ascii="Times New Roman" w:hAnsi="Times New Roman"/>
          <w:b/>
          <w:bCs/>
          <w:color w:val="000000"/>
        </w:rPr>
        <w:t>Задачи программы:</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формирование зрелых личностных установок, способствующих оптимальной адаптации в условиях реальной жизненной ситуации;</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расширение адаптивных возможностей личности, определяющих готовность к решению доступных проблем в различных сферах жизнедеятельности;</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развитие коммуникативной компетенции, форм и навыков конструктивного личностного общения в группе сверстников;</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и детей «группы риска»;</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формирование мотивации учебной деятельности детей «группы риска»;</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создание для детей «группы риска» зоны ближайшего развития для преодоления недостатков агрессивного поведения;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lastRenderedPageBreak/>
        <w:t>—</w:t>
      </w:r>
      <w:r w:rsidRPr="00530E86">
        <w:rPr>
          <w:rFonts w:ascii="Times New Roman" w:hAnsi="Times New Roman"/>
          <w:color w:val="000000"/>
          <w:lang w:val="en-US"/>
        </w:rPr>
        <w:t> </w:t>
      </w:r>
      <w:r w:rsidRPr="00530E86">
        <w:rPr>
          <w:rFonts w:ascii="Times New Roman" w:hAnsi="Times New Roman"/>
          <w:color w:val="000000"/>
        </w:rPr>
        <w:t>помощь обучающимся, испытывающим затруднения при усвоении учебной программы;</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осуществление индивидуального подхода ко всем категориям детей, в том числе к детям с ОВЗ.</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b/>
          <w:bCs/>
          <w:color w:val="000000"/>
        </w:rPr>
        <w:t>Содержание</w:t>
      </w:r>
      <w:r w:rsidRPr="00530E86">
        <w:rPr>
          <w:rStyle w:val="apple-converted-space"/>
          <w:rFonts w:ascii="Times New Roman" w:hAnsi="Times New Roman"/>
          <w:color w:val="000000"/>
          <w:lang w:val="en-US"/>
        </w:rPr>
        <w:t> </w:t>
      </w:r>
      <w:r w:rsidRPr="00530E86">
        <w:rPr>
          <w:rFonts w:ascii="Times New Roman" w:hAnsi="Times New Roman"/>
          <w:color w:val="000000"/>
        </w:rPr>
        <w:t>программы коррекционной работы определяют следующие</w:t>
      </w:r>
      <w:r w:rsidRPr="00530E86">
        <w:rPr>
          <w:rStyle w:val="apple-converted-space"/>
          <w:rFonts w:ascii="Times New Roman" w:hAnsi="Times New Roman"/>
          <w:color w:val="000000"/>
          <w:lang w:val="en-US"/>
        </w:rPr>
        <w:t> </w:t>
      </w:r>
      <w:r w:rsidRPr="00530E86">
        <w:rPr>
          <w:rFonts w:ascii="Times New Roman" w:hAnsi="Times New Roman"/>
          <w:b/>
          <w:bCs/>
          <w:color w:val="000000"/>
        </w:rPr>
        <w:t>принципы</w:t>
      </w:r>
      <w:r w:rsidRPr="00530E86">
        <w:rPr>
          <w:rFonts w:ascii="Times New Roman" w:hAnsi="Times New Roman"/>
          <w:color w:val="000000"/>
        </w:rPr>
        <w:t>:</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i/>
          <w:iCs/>
          <w:color w:val="000000"/>
        </w:rPr>
        <w:t>Преемственность.</w:t>
      </w:r>
      <w:r w:rsidRPr="00530E86">
        <w:rPr>
          <w:rStyle w:val="apple-converted-space"/>
          <w:rFonts w:ascii="Times New Roman" w:hAnsi="Times New Roman"/>
          <w:color w:val="000000"/>
          <w:lang w:val="en-US"/>
        </w:rPr>
        <w:t> </w:t>
      </w:r>
      <w:r w:rsidRPr="00530E86">
        <w:rPr>
          <w:rFonts w:ascii="Times New Roman" w:hAnsi="Times New Roman"/>
          <w:color w:val="000000"/>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i/>
          <w:iCs/>
          <w:color w:val="000000"/>
        </w:rPr>
        <w:t>Соблюдение интересов ребёнка.</w:t>
      </w:r>
      <w:r w:rsidRPr="00530E86">
        <w:rPr>
          <w:rStyle w:val="apple-converted-space"/>
          <w:rFonts w:ascii="Times New Roman" w:hAnsi="Times New Roman"/>
          <w:color w:val="000000"/>
          <w:lang w:val="en-US"/>
        </w:rPr>
        <w:t> </w:t>
      </w:r>
      <w:r w:rsidRPr="00530E86">
        <w:rPr>
          <w:rFonts w:ascii="Times New Roman" w:hAnsi="Times New Roman"/>
          <w:color w:val="000000"/>
        </w:rPr>
        <w:t>Принцип определяет позицию специалиста, который призван решать проблему ребёнка с максимальной пользой и в интересах ребёнка.</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i/>
          <w:iCs/>
          <w:color w:val="000000"/>
        </w:rPr>
        <w:t>Системность.</w:t>
      </w:r>
      <w:r w:rsidRPr="00530E86">
        <w:rPr>
          <w:rStyle w:val="apple-converted-space"/>
          <w:rFonts w:ascii="Times New Roman" w:hAnsi="Times New Roman"/>
          <w:color w:val="000000"/>
          <w:lang w:val="en-US"/>
        </w:rPr>
        <w:t> </w:t>
      </w:r>
      <w:r w:rsidRPr="00530E86">
        <w:rPr>
          <w:rFonts w:ascii="Times New Roman" w:hAnsi="Times New Roman"/>
          <w:color w:val="000000"/>
        </w:rPr>
        <w:t>Принцип обеспечивает единство диагностики, коррекции и развития, т.</w:t>
      </w:r>
      <w:r w:rsidRPr="00530E86">
        <w:rPr>
          <w:rFonts w:ascii="Times New Roman" w:hAnsi="Times New Roman"/>
          <w:color w:val="000000"/>
          <w:lang w:val="en-US"/>
        </w:rPr>
        <w:t> </w:t>
      </w:r>
      <w:r w:rsidRPr="00530E86">
        <w:rPr>
          <w:rFonts w:ascii="Times New Roman" w:hAnsi="Times New Roman"/>
          <w:color w:val="000000"/>
        </w:rPr>
        <w:t>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i/>
          <w:iCs/>
          <w:color w:val="000000"/>
        </w:rPr>
        <w:t>Непрерывность.</w:t>
      </w:r>
      <w:r w:rsidRPr="00530E86">
        <w:rPr>
          <w:rStyle w:val="apple-converted-space"/>
          <w:rFonts w:ascii="Times New Roman" w:hAnsi="Times New Roman"/>
          <w:color w:val="000000"/>
          <w:lang w:val="en-US"/>
        </w:rPr>
        <w:t> </w:t>
      </w:r>
      <w:r w:rsidRPr="00530E86">
        <w:rPr>
          <w:rFonts w:ascii="Times New Roman" w:hAnsi="Times New Roman"/>
          <w:color w:val="000000"/>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i/>
          <w:iCs/>
          <w:color w:val="000000"/>
        </w:rPr>
        <w:t>Вариативность.</w:t>
      </w:r>
      <w:r w:rsidRPr="00530E86">
        <w:rPr>
          <w:rStyle w:val="apple-converted-space"/>
          <w:rFonts w:ascii="Times New Roman" w:hAnsi="Times New Roman"/>
          <w:color w:val="000000"/>
          <w:lang w:val="en-US"/>
        </w:rPr>
        <w:t> </w:t>
      </w:r>
      <w:r w:rsidRPr="00530E86">
        <w:rPr>
          <w:rFonts w:ascii="Times New Roman" w:hAnsi="Times New Roman"/>
          <w:color w:val="000000"/>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i/>
          <w:iCs/>
          <w:color w:val="000000"/>
        </w:rPr>
        <w:t>Рекомендательный характер оказания помощи.</w:t>
      </w:r>
      <w:r w:rsidRPr="00530E86">
        <w:rPr>
          <w:rStyle w:val="apple-converted-space"/>
          <w:rFonts w:ascii="Times New Roman" w:hAnsi="Times New Roman"/>
          <w:color w:val="000000"/>
          <w:lang w:val="en-US"/>
        </w:rPr>
        <w:t> </w:t>
      </w:r>
      <w:r w:rsidRPr="00530E86">
        <w:rPr>
          <w:rFonts w:ascii="Times New Roman" w:hAnsi="Times New Roman"/>
          <w:color w:val="000000"/>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bookmarkStart w:id="21" w:name="bookmark389"/>
      <w:bookmarkEnd w:id="21"/>
      <w:r w:rsidRPr="00530E86">
        <w:rPr>
          <w:rFonts w:ascii="Times New Roman" w:hAnsi="Times New Roman"/>
          <w:b/>
          <w:bCs/>
          <w:color w:val="000000"/>
        </w:rPr>
        <w:t>Направления работы</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Основные направления реализации программы коррекционной работы</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b/>
          <w:bCs/>
          <w:color w:val="000000"/>
        </w:rPr>
        <w:t>Диагностическое направление</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Цель: выявление проблем и трудностей, отклонений в развитии детей, определение их причин.</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Диагностическая работа включает:</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lastRenderedPageBreak/>
        <w:t>—</w:t>
      </w:r>
      <w:r w:rsidRPr="00530E86">
        <w:rPr>
          <w:rFonts w:ascii="Times New Roman" w:hAnsi="Times New Roman"/>
          <w:color w:val="000000"/>
          <w:lang w:val="en-US"/>
        </w:rPr>
        <w:t> </w:t>
      </w:r>
      <w:r w:rsidRPr="00530E86">
        <w:rPr>
          <w:rFonts w:ascii="Times New Roman" w:hAnsi="Times New Roman"/>
          <w:color w:val="000000"/>
        </w:rPr>
        <w:t>определение уровня актуального и зоны ближайшего развития обучающегося с ограниченными возможностями здоровья и детей «группы риска», выявление его резервных возможностей;</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изучение развития эмоционально-волевой, познавательной, речевой сфер и личностных особенностей обучающихся;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изучение социальной ситуации развития и условий семейного воспитания ребёнка;</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изучение адаптивных возможностей и уровня социализации ребёнка с ограниченными возможностями здоровья;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r w:rsidRPr="00530E86">
        <w:rPr>
          <w:rFonts w:ascii="Times New Roman" w:hAnsi="Times New Roman"/>
          <w:color w:val="000000"/>
        </w:rPr>
        <w:t>—</w:t>
      </w:r>
      <w:r w:rsidRPr="00530E86">
        <w:rPr>
          <w:rFonts w:ascii="Times New Roman" w:hAnsi="Times New Roman"/>
          <w:color w:val="000000"/>
          <w:lang w:val="en-US"/>
        </w:rPr>
        <w:t> </w:t>
      </w:r>
      <w:r w:rsidRPr="00530E86">
        <w:rPr>
          <w:rFonts w:ascii="Times New Roman" w:hAnsi="Times New Roman"/>
          <w:color w:val="000000"/>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530E86" w:rsidRPr="00530E86" w:rsidRDefault="00530E86" w:rsidP="00530E86">
      <w:pPr>
        <w:pStyle w:val="a7"/>
        <w:shd w:val="clear" w:color="auto" w:fill="FFFFFF"/>
        <w:spacing w:before="0" w:beforeAutospacing="0" w:after="0" w:afterAutospacing="0"/>
        <w:ind w:firstLine="709"/>
        <w:jc w:val="both"/>
        <w:rPr>
          <w:rFonts w:ascii="Times New Roman" w:hAnsi="Times New Roman"/>
          <w:color w:val="000000"/>
        </w:rPr>
      </w:pPr>
    </w:p>
    <w:p w:rsidR="00530E86" w:rsidRDefault="00530E86" w:rsidP="00530E86">
      <w:pPr>
        <w:pStyle w:val="a7"/>
        <w:shd w:val="clear" w:color="auto" w:fill="FFFFFF"/>
        <w:spacing w:before="0" w:beforeAutospacing="0" w:after="0" w:afterAutospacing="0"/>
        <w:ind w:firstLine="709"/>
        <w:jc w:val="center"/>
        <w:rPr>
          <w:rFonts w:ascii="Times New Roman" w:hAnsi="Times New Roman"/>
          <w:b/>
          <w:bCs/>
          <w:color w:val="000000"/>
        </w:rPr>
      </w:pPr>
      <w:r w:rsidRPr="00530E86">
        <w:rPr>
          <w:rFonts w:ascii="Times New Roman" w:hAnsi="Times New Roman"/>
          <w:b/>
          <w:bCs/>
          <w:color w:val="000000"/>
        </w:rPr>
        <w:t>Выявление и диагностика детей «группы риска»</w:t>
      </w:r>
    </w:p>
    <w:tbl>
      <w:tblPr>
        <w:tblStyle w:val="a4"/>
        <w:tblW w:w="10290" w:type="dxa"/>
        <w:tblLayout w:type="fixed"/>
        <w:tblLook w:val="04A0"/>
      </w:tblPr>
      <w:tblGrid>
        <w:gridCol w:w="1951"/>
        <w:gridCol w:w="2811"/>
        <w:gridCol w:w="2721"/>
        <w:gridCol w:w="1420"/>
        <w:gridCol w:w="1387"/>
      </w:tblGrid>
      <w:tr w:rsidR="00DB5AF0" w:rsidTr="00BA6988">
        <w:tc>
          <w:tcPr>
            <w:tcW w:w="1951" w:type="dxa"/>
          </w:tcPr>
          <w:p w:rsidR="00DB5AF0" w:rsidRPr="00DB5AF0" w:rsidRDefault="00DB5AF0" w:rsidP="00DB5AF0">
            <w:pPr>
              <w:pStyle w:val="a7"/>
              <w:spacing w:before="0" w:beforeAutospacing="0" w:after="0" w:afterAutospacing="0"/>
              <w:jc w:val="center"/>
              <w:rPr>
                <w:rFonts w:ascii="Times New Roman" w:hAnsi="Times New Roman"/>
                <w:color w:val="000000"/>
              </w:rPr>
            </w:pPr>
            <w:r w:rsidRPr="00DB5AF0">
              <w:rPr>
                <w:rFonts w:ascii="Times New Roman" w:hAnsi="Times New Roman"/>
                <w:b/>
                <w:bCs/>
                <w:lang w:val="en-US"/>
              </w:rPr>
              <w:t>Задачи (направления) деятельности</w:t>
            </w:r>
          </w:p>
        </w:tc>
        <w:tc>
          <w:tcPr>
            <w:tcW w:w="2811" w:type="dxa"/>
          </w:tcPr>
          <w:p w:rsidR="00DB5AF0" w:rsidRPr="00DB5AF0" w:rsidRDefault="00DB5AF0" w:rsidP="00DB5AF0">
            <w:pPr>
              <w:pStyle w:val="a7"/>
              <w:spacing w:before="0" w:beforeAutospacing="0" w:after="0" w:afterAutospacing="0"/>
              <w:jc w:val="center"/>
              <w:rPr>
                <w:rFonts w:ascii="Times New Roman" w:hAnsi="Times New Roman"/>
                <w:color w:val="000000"/>
              </w:rPr>
            </w:pPr>
            <w:r w:rsidRPr="00DB5AF0">
              <w:rPr>
                <w:rFonts w:ascii="Times New Roman" w:hAnsi="Times New Roman"/>
                <w:b/>
                <w:bCs/>
                <w:lang w:val="en-US"/>
              </w:rPr>
              <w:t>Планируемые результаты</w:t>
            </w:r>
          </w:p>
        </w:tc>
        <w:tc>
          <w:tcPr>
            <w:tcW w:w="2721" w:type="dxa"/>
          </w:tcPr>
          <w:p w:rsidR="00DB5AF0" w:rsidRPr="00DB5AF0" w:rsidRDefault="00DB5AF0" w:rsidP="00DB5AF0">
            <w:pPr>
              <w:pStyle w:val="a7"/>
              <w:spacing w:before="0" w:beforeAutospacing="0" w:after="0" w:afterAutospacing="0"/>
              <w:jc w:val="center"/>
              <w:rPr>
                <w:rFonts w:ascii="Times New Roman" w:hAnsi="Times New Roman"/>
                <w:color w:val="000000"/>
              </w:rPr>
            </w:pPr>
            <w:r w:rsidRPr="00DB5AF0">
              <w:rPr>
                <w:rFonts w:ascii="Times New Roman" w:hAnsi="Times New Roman"/>
                <w:b/>
                <w:bCs/>
              </w:rPr>
              <w:t>Виды и формы деятельности, мероприятия</w:t>
            </w:r>
          </w:p>
        </w:tc>
        <w:tc>
          <w:tcPr>
            <w:tcW w:w="1420" w:type="dxa"/>
          </w:tcPr>
          <w:p w:rsidR="00DB5AF0" w:rsidRPr="00DB5AF0" w:rsidRDefault="00DB5AF0" w:rsidP="00DB5AF0">
            <w:pPr>
              <w:pStyle w:val="a7"/>
              <w:spacing w:before="0" w:beforeAutospacing="0" w:after="0" w:afterAutospacing="0"/>
              <w:jc w:val="center"/>
              <w:rPr>
                <w:rFonts w:ascii="Times New Roman" w:hAnsi="Times New Roman"/>
                <w:color w:val="000000"/>
              </w:rPr>
            </w:pPr>
            <w:r w:rsidRPr="00DB5AF0">
              <w:rPr>
                <w:rFonts w:ascii="Times New Roman" w:hAnsi="Times New Roman"/>
                <w:b/>
                <w:bCs/>
                <w:lang w:val="en-US"/>
              </w:rPr>
              <w:t>Сроки</w:t>
            </w:r>
          </w:p>
        </w:tc>
        <w:tc>
          <w:tcPr>
            <w:tcW w:w="1387" w:type="dxa"/>
          </w:tcPr>
          <w:p w:rsidR="00DB5AF0" w:rsidRPr="00DB5AF0" w:rsidRDefault="00DB5AF0" w:rsidP="00DB5AF0">
            <w:pPr>
              <w:pStyle w:val="a7"/>
              <w:spacing w:before="0" w:beforeAutospacing="0" w:after="0" w:afterAutospacing="0"/>
              <w:jc w:val="center"/>
              <w:rPr>
                <w:rFonts w:ascii="Times New Roman" w:hAnsi="Times New Roman"/>
                <w:color w:val="000000"/>
              </w:rPr>
            </w:pPr>
            <w:r w:rsidRPr="00DB5AF0">
              <w:rPr>
                <w:rFonts w:ascii="Times New Roman" w:hAnsi="Times New Roman"/>
                <w:b/>
                <w:bCs/>
                <w:lang w:val="en-US"/>
              </w:rPr>
              <w:t>Ответственные</w:t>
            </w:r>
          </w:p>
        </w:tc>
      </w:tr>
      <w:tr w:rsidR="00DB5AF0" w:rsidTr="00BA6988">
        <w:tc>
          <w:tcPr>
            <w:tcW w:w="10290" w:type="dxa"/>
            <w:gridSpan w:val="5"/>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b/>
                <w:bCs/>
                <w:i/>
                <w:iCs/>
                <w:lang w:val="en-US"/>
              </w:rPr>
              <w:t>Психолого-педагогическая работа</w:t>
            </w:r>
          </w:p>
        </w:tc>
      </w:tr>
      <w:tr w:rsidR="00DB5AF0" w:rsidTr="00BA6988">
        <w:tc>
          <w:tcPr>
            <w:tcW w:w="1951"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Определить состояние физического и психического здоровья детей.</w:t>
            </w:r>
          </w:p>
        </w:tc>
        <w:tc>
          <w:tcPr>
            <w:tcW w:w="2811"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Выявление состояния физического и психического здоровья детей.</w:t>
            </w:r>
          </w:p>
        </w:tc>
        <w:tc>
          <w:tcPr>
            <w:tcW w:w="2721" w:type="dxa"/>
          </w:tcPr>
          <w:p w:rsidR="00DB5AF0" w:rsidRPr="00DB5AF0" w:rsidRDefault="00DB5AF0" w:rsidP="00DB5AF0">
            <w:pPr>
              <w:pStyle w:val="western"/>
              <w:spacing w:before="0" w:beforeAutospacing="0" w:after="0"/>
              <w:ind w:firstLine="0"/>
            </w:pPr>
            <w:r w:rsidRPr="00DB5AF0">
              <w:t>Изучение истории развития ребенка, беседа с родителями,</w:t>
            </w:r>
          </w:p>
          <w:p w:rsidR="00DB5AF0" w:rsidRPr="00DB5AF0" w:rsidRDefault="00DB5AF0" w:rsidP="00DB5AF0">
            <w:pPr>
              <w:pStyle w:val="western"/>
              <w:spacing w:before="0" w:beforeAutospacing="0" w:after="0"/>
              <w:ind w:firstLine="0"/>
            </w:pPr>
            <w:r w:rsidRPr="00DB5AF0">
              <w:t>наблюдение классного руководителя,</w:t>
            </w:r>
          </w:p>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анализ работ обучающихся</w:t>
            </w:r>
          </w:p>
        </w:tc>
        <w:tc>
          <w:tcPr>
            <w:tcW w:w="1420"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lang w:val="en-US"/>
              </w:rPr>
              <w:t>Сентябрь</w:t>
            </w:r>
          </w:p>
        </w:tc>
        <w:tc>
          <w:tcPr>
            <w:tcW w:w="1387" w:type="dxa"/>
          </w:tcPr>
          <w:p w:rsidR="00DB5AF0" w:rsidRPr="00DB5AF0" w:rsidRDefault="00DB5AF0" w:rsidP="00DB5AF0">
            <w:pPr>
              <w:pStyle w:val="western"/>
              <w:spacing w:before="0" w:beforeAutospacing="0" w:after="0"/>
              <w:ind w:firstLine="0"/>
            </w:pPr>
            <w:r w:rsidRPr="00DB5AF0">
              <w:t>Классный руководитель</w:t>
            </w:r>
          </w:p>
          <w:p w:rsidR="00DB5AF0" w:rsidRPr="00DB5AF0" w:rsidRDefault="00BA6988" w:rsidP="00DB5AF0">
            <w:pPr>
              <w:pStyle w:val="a7"/>
              <w:spacing w:before="0" w:beforeAutospacing="0" w:after="0" w:afterAutospacing="0"/>
              <w:jc w:val="both"/>
              <w:rPr>
                <w:rFonts w:ascii="Times New Roman" w:hAnsi="Times New Roman"/>
                <w:color w:val="000000"/>
              </w:rPr>
            </w:pPr>
            <w:r>
              <w:rPr>
                <w:rFonts w:ascii="Times New Roman" w:hAnsi="Times New Roman"/>
              </w:rPr>
              <w:t>в</w:t>
            </w:r>
            <w:r w:rsidR="00DB5AF0" w:rsidRPr="00DB5AF0">
              <w:rPr>
                <w:rFonts w:ascii="Times New Roman" w:hAnsi="Times New Roman"/>
              </w:rPr>
              <w:t xml:space="preserve"> сотрудничестве с педиатром</w:t>
            </w:r>
            <w:r w:rsidR="00DE0CD6">
              <w:rPr>
                <w:rFonts w:ascii="Times New Roman" w:hAnsi="Times New Roman"/>
              </w:rPr>
              <w:t xml:space="preserve"> и психологом</w:t>
            </w:r>
          </w:p>
        </w:tc>
      </w:tr>
      <w:tr w:rsidR="00DB5AF0" w:rsidTr="00BA6988">
        <w:trPr>
          <w:trHeight w:val="269"/>
        </w:trPr>
        <w:tc>
          <w:tcPr>
            <w:tcW w:w="10290" w:type="dxa"/>
            <w:gridSpan w:val="5"/>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b/>
                <w:bCs/>
                <w:i/>
                <w:iCs/>
                <w:lang w:val="en-US"/>
              </w:rPr>
              <w:t>Психолого-педагогическая диагностика</w:t>
            </w:r>
          </w:p>
        </w:tc>
      </w:tr>
      <w:tr w:rsidR="00DB5AF0" w:rsidTr="00BA6988">
        <w:tc>
          <w:tcPr>
            <w:tcW w:w="1951"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Первичная диагностика для выявления «группы риска»</w:t>
            </w:r>
          </w:p>
        </w:tc>
        <w:tc>
          <w:tcPr>
            <w:tcW w:w="2811" w:type="dxa"/>
          </w:tcPr>
          <w:p w:rsidR="00DB5AF0" w:rsidRPr="00DB5AF0" w:rsidRDefault="00DB5AF0" w:rsidP="00DB5AF0">
            <w:pPr>
              <w:pStyle w:val="western"/>
              <w:spacing w:before="0" w:beforeAutospacing="0" w:after="0"/>
              <w:ind w:firstLine="0"/>
            </w:pPr>
            <w:r w:rsidRPr="00DB5AF0">
              <w:t>Создание банка данных обучающихся, нуждающихся в специализированной помощи на учебный год</w:t>
            </w:r>
          </w:p>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Формирование характеристики образовательной ситуации в ОУ</w:t>
            </w:r>
          </w:p>
        </w:tc>
        <w:tc>
          <w:tcPr>
            <w:tcW w:w="2721" w:type="dxa"/>
          </w:tcPr>
          <w:p w:rsidR="00DB5AF0" w:rsidRPr="00DB5AF0" w:rsidRDefault="00DB5AF0" w:rsidP="00DB5AF0">
            <w:pPr>
              <w:pStyle w:val="western"/>
              <w:spacing w:before="0" w:beforeAutospacing="0" w:after="0"/>
              <w:ind w:firstLine="0"/>
            </w:pPr>
            <w:r w:rsidRPr="00DB5AF0">
              <w:t>Наблюдение, психологическое обследование;</w:t>
            </w:r>
          </w:p>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Анкетирование родителей, беседы с педагогами</w:t>
            </w:r>
          </w:p>
        </w:tc>
        <w:tc>
          <w:tcPr>
            <w:tcW w:w="1420"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При приеме документов в 1 класс (июнь, август)</w:t>
            </w:r>
          </w:p>
        </w:tc>
        <w:tc>
          <w:tcPr>
            <w:tcW w:w="1387" w:type="dxa"/>
          </w:tcPr>
          <w:p w:rsidR="00DB5AF0" w:rsidRPr="00DB5AF0" w:rsidRDefault="00DB5AF0" w:rsidP="00DB5AF0">
            <w:pPr>
              <w:pStyle w:val="western"/>
              <w:spacing w:before="0" w:beforeAutospacing="0" w:after="0"/>
              <w:ind w:firstLine="0"/>
            </w:pPr>
            <w:r w:rsidRPr="00DB5AF0">
              <w:t>Заместитель директора по УВР</w:t>
            </w:r>
          </w:p>
          <w:p w:rsidR="00DB5AF0" w:rsidRPr="00DB5AF0" w:rsidRDefault="00DE0CD6" w:rsidP="00DB5AF0">
            <w:pPr>
              <w:pStyle w:val="western"/>
              <w:spacing w:before="0" w:beforeAutospacing="0" w:after="0"/>
              <w:ind w:firstLine="0"/>
            </w:pPr>
            <w:r>
              <w:t>Психолог</w:t>
            </w:r>
          </w:p>
          <w:p w:rsidR="00DB5AF0" w:rsidRPr="00DB5AF0" w:rsidRDefault="00BA6988" w:rsidP="00DB5AF0">
            <w:pPr>
              <w:pStyle w:val="a7"/>
              <w:spacing w:before="0" w:beforeAutospacing="0" w:after="0" w:afterAutospacing="0"/>
              <w:jc w:val="both"/>
              <w:rPr>
                <w:rFonts w:ascii="Times New Roman" w:hAnsi="Times New Roman"/>
                <w:color w:val="000000"/>
              </w:rPr>
            </w:pPr>
            <w:r>
              <w:rPr>
                <w:rFonts w:ascii="Times New Roman" w:hAnsi="Times New Roman"/>
              </w:rPr>
              <w:t>Учитель-логопед</w:t>
            </w:r>
          </w:p>
        </w:tc>
      </w:tr>
      <w:tr w:rsidR="00DB5AF0" w:rsidTr="00BA6988">
        <w:tc>
          <w:tcPr>
            <w:tcW w:w="1951" w:type="dxa"/>
          </w:tcPr>
          <w:p w:rsidR="00DB5AF0" w:rsidRPr="00DB5AF0" w:rsidRDefault="00DB5AF0" w:rsidP="00DB5AF0">
            <w:pPr>
              <w:pStyle w:val="western"/>
              <w:spacing w:before="0" w:beforeAutospacing="0" w:after="0"/>
              <w:ind w:firstLine="0"/>
            </w:pPr>
            <w:r w:rsidRPr="00DB5AF0">
              <w:t>Проанализировать причины возникновения трудностей в обучении.</w:t>
            </w:r>
          </w:p>
          <w:p w:rsidR="00DB5AF0" w:rsidRPr="00DB5AF0" w:rsidRDefault="00DB5AF0" w:rsidP="00DB5AF0">
            <w:pPr>
              <w:pStyle w:val="western"/>
              <w:spacing w:before="0" w:beforeAutospacing="0" w:after="0"/>
              <w:ind w:firstLine="0"/>
            </w:pPr>
          </w:p>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lang w:val="en-US"/>
              </w:rPr>
              <w:t>Выявить резервные возможности</w:t>
            </w:r>
          </w:p>
        </w:tc>
        <w:tc>
          <w:tcPr>
            <w:tcW w:w="2811"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Выбор индивидуальной образовательной траектории для решения имеющихся проблем</w:t>
            </w:r>
          </w:p>
        </w:tc>
        <w:tc>
          <w:tcPr>
            <w:tcW w:w="2721"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Написание индивидуальной программы развития ребенка</w:t>
            </w:r>
          </w:p>
        </w:tc>
        <w:tc>
          <w:tcPr>
            <w:tcW w:w="1420"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lang w:val="en-US"/>
              </w:rPr>
              <w:t>Октябрь-ноябрь</w:t>
            </w:r>
          </w:p>
        </w:tc>
        <w:tc>
          <w:tcPr>
            <w:tcW w:w="1387" w:type="dxa"/>
          </w:tcPr>
          <w:p w:rsidR="00DB5AF0" w:rsidRPr="00DE0CD6" w:rsidRDefault="00DB5AF0" w:rsidP="00DB5AF0">
            <w:pPr>
              <w:pStyle w:val="western"/>
              <w:spacing w:before="0" w:beforeAutospacing="0" w:after="0"/>
              <w:ind w:firstLine="0"/>
            </w:pPr>
            <w:r w:rsidRPr="00DE0CD6">
              <w:t>Классный руководитель</w:t>
            </w:r>
          </w:p>
          <w:p w:rsidR="00DE0CD6" w:rsidRPr="00DB5AF0" w:rsidRDefault="00DE0CD6" w:rsidP="00DE0CD6">
            <w:pPr>
              <w:pStyle w:val="western"/>
              <w:spacing w:before="0" w:beforeAutospacing="0" w:after="0"/>
              <w:ind w:firstLine="0"/>
            </w:pPr>
            <w:r>
              <w:t>Психолог</w:t>
            </w:r>
          </w:p>
          <w:p w:rsidR="00DB5AF0" w:rsidRDefault="00BA6988" w:rsidP="00DB5AF0">
            <w:pPr>
              <w:pStyle w:val="a7"/>
              <w:spacing w:before="0" w:beforeAutospacing="0" w:after="0" w:afterAutospacing="0"/>
              <w:jc w:val="both"/>
              <w:rPr>
                <w:rFonts w:ascii="Times New Roman" w:hAnsi="Times New Roman"/>
              </w:rPr>
            </w:pPr>
            <w:r>
              <w:rPr>
                <w:rFonts w:ascii="Times New Roman" w:hAnsi="Times New Roman"/>
              </w:rPr>
              <w:t>Учитель-логопед</w:t>
            </w:r>
          </w:p>
          <w:p w:rsidR="00DE0CD6" w:rsidRPr="00DB5AF0" w:rsidRDefault="00DE0CD6" w:rsidP="00DB5AF0">
            <w:pPr>
              <w:pStyle w:val="a7"/>
              <w:spacing w:before="0" w:beforeAutospacing="0" w:after="0" w:afterAutospacing="0"/>
              <w:jc w:val="both"/>
              <w:rPr>
                <w:rFonts w:ascii="Times New Roman" w:hAnsi="Times New Roman"/>
                <w:color w:val="000000"/>
              </w:rPr>
            </w:pPr>
          </w:p>
        </w:tc>
      </w:tr>
      <w:tr w:rsidR="00DB5AF0" w:rsidTr="00BA6988">
        <w:tc>
          <w:tcPr>
            <w:tcW w:w="10290" w:type="dxa"/>
            <w:gridSpan w:val="5"/>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b/>
                <w:bCs/>
                <w:i/>
                <w:iCs/>
                <w:lang w:val="en-US"/>
              </w:rPr>
              <w:t>Социально-педагогическая диагностика</w:t>
            </w:r>
          </w:p>
        </w:tc>
      </w:tr>
      <w:tr w:rsidR="00DB5AF0" w:rsidTr="00BA6988">
        <w:tc>
          <w:tcPr>
            <w:tcW w:w="1951"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Определить уровень организованности ребенка; уровень знаний по предметам</w:t>
            </w:r>
          </w:p>
        </w:tc>
        <w:tc>
          <w:tcPr>
            <w:tcW w:w="2811"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t xml:space="preserve">Получение объективной информации об организованности ребенка, умения учиться, особенностей личности, уровня знаний по </w:t>
            </w:r>
            <w:r w:rsidRPr="00DB5AF0">
              <w:rPr>
                <w:rFonts w:ascii="Times New Roman" w:hAnsi="Times New Roman"/>
              </w:rPr>
              <w:lastRenderedPageBreak/>
              <w:t>предметам.</w:t>
            </w:r>
          </w:p>
        </w:tc>
        <w:tc>
          <w:tcPr>
            <w:tcW w:w="2721"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rPr>
              <w:lastRenderedPageBreak/>
              <w:t>Анкетирование, наблюдение во время занятий, беседа с родителями, посещение семьи.</w:t>
            </w:r>
            <w:r w:rsidR="00DE0CD6">
              <w:rPr>
                <w:rFonts w:ascii="Times New Roman" w:hAnsi="Times New Roman"/>
              </w:rPr>
              <w:t xml:space="preserve"> </w:t>
            </w:r>
            <w:r w:rsidRPr="00DB5AF0">
              <w:rPr>
                <w:rFonts w:ascii="Times New Roman" w:hAnsi="Times New Roman"/>
              </w:rPr>
              <w:t>Составление характеристики.</w:t>
            </w:r>
          </w:p>
        </w:tc>
        <w:tc>
          <w:tcPr>
            <w:tcW w:w="1420" w:type="dxa"/>
          </w:tcPr>
          <w:p w:rsidR="00DB5AF0" w:rsidRPr="00DB5AF0" w:rsidRDefault="00DB5AF0" w:rsidP="00DB5AF0">
            <w:pPr>
              <w:pStyle w:val="a7"/>
              <w:spacing w:before="0" w:beforeAutospacing="0" w:after="0" w:afterAutospacing="0"/>
              <w:jc w:val="both"/>
              <w:rPr>
                <w:rFonts w:ascii="Times New Roman" w:hAnsi="Times New Roman"/>
                <w:color w:val="000000"/>
              </w:rPr>
            </w:pPr>
            <w:r w:rsidRPr="00DB5AF0">
              <w:rPr>
                <w:rFonts w:ascii="Times New Roman" w:hAnsi="Times New Roman"/>
                <w:lang w:val="en-US"/>
              </w:rPr>
              <w:t>Сентябрь-октябрь</w:t>
            </w:r>
          </w:p>
        </w:tc>
        <w:tc>
          <w:tcPr>
            <w:tcW w:w="1387" w:type="dxa"/>
          </w:tcPr>
          <w:p w:rsidR="00DB5AF0" w:rsidRPr="00DB5AF0" w:rsidRDefault="00DB5AF0" w:rsidP="00DB5AF0">
            <w:pPr>
              <w:pStyle w:val="western"/>
              <w:spacing w:before="0" w:beforeAutospacing="0" w:after="0"/>
              <w:ind w:firstLine="0"/>
              <w:rPr>
                <w:lang w:val="en-US"/>
              </w:rPr>
            </w:pPr>
            <w:r w:rsidRPr="00DB5AF0">
              <w:rPr>
                <w:lang w:val="en-US"/>
              </w:rPr>
              <w:t>Классный руководитель</w:t>
            </w:r>
          </w:p>
          <w:p w:rsidR="00DB5AF0" w:rsidRPr="00DB5AF0" w:rsidRDefault="00DE0CD6" w:rsidP="00DB5AF0">
            <w:pPr>
              <w:pStyle w:val="a7"/>
              <w:spacing w:before="0" w:beforeAutospacing="0" w:after="0" w:afterAutospacing="0"/>
              <w:jc w:val="both"/>
              <w:rPr>
                <w:rFonts w:ascii="Times New Roman" w:hAnsi="Times New Roman"/>
                <w:color w:val="000000"/>
              </w:rPr>
            </w:pPr>
            <w:r>
              <w:rPr>
                <w:rFonts w:ascii="Times New Roman" w:hAnsi="Times New Roman"/>
              </w:rPr>
              <w:t>Учителя-предметники</w:t>
            </w:r>
          </w:p>
        </w:tc>
      </w:tr>
    </w:tbl>
    <w:p w:rsidR="00530E86" w:rsidRPr="00530E86" w:rsidRDefault="00530E86" w:rsidP="00530E86">
      <w:pPr>
        <w:pStyle w:val="western"/>
        <w:shd w:val="clear" w:color="auto" w:fill="FFFFFF"/>
        <w:spacing w:before="0" w:beforeAutospacing="0" w:after="0"/>
        <w:ind w:firstLine="709"/>
        <w:rPr>
          <w:lang w:val="en-US"/>
        </w:rPr>
      </w:pPr>
    </w:p>
    <w:p w:rsidR="00530E86" w:rsidRPr="00530E86" w:rsidRDefault="00530E86" w:rsidP="00530E86">
      <w:pPr>
        <w:pStyle w:val="western"/>
        <w:shd w:val="clear" w:color="auto" w:fill="FFFFFF"/>
        <w:spacing w:before="0" w:beforeAutospacing="0" w:after="0"/>
        <w:ind w:firstLine="709"/>
        <w:jc w:val="center"/>
        <w:rPr>
          <w:lang w:val="en-US"/>
        </w:rPr>
      </w:pPr>
      <w:r w:rsidRPr="00530E86">
        <w:rPr>
          <w:b/>
          <w:bCs/>
          <w:lang w:val="en-US"/>
        </w:rPr>
        <w:t>Коррекционно-развивающее направление</w:t>
      </w:r>
    </w:p>
    <w:p w:rsidR="00530E86" w:rsidRPr="00530E86" w:rsidRDefault="00530E86" w:rsidP="00530E86">
      <w:pPr>
        <w:pStyle w:val="western"/>
        <w:shd w:val="clear" w:color="auto" w:fill="FFFFFF"/>
        <w:spacing w:before="0" w:beforeAutospacing="0" w:after="0"/>
        <w:ind w:firstLine="709"/>
      </w:pPr>
      <w:r w:rsidRPr="00530E86">
        <w:rPr>
          <w:b/>
          <w:bCs/>
        </w:rPr>
        <w:t>Цель:</w:t>
      </w:r>
      <w:r w:rsidRPr="00530E86">
        <w:rPr>
          <w:rStyle w:val="apple-converted-space"/>
          <w:lang w:val="en-US"/>
        </w:rPr>
        <w:t> </w:t>
      </w:r>
      <w:r w:rsidRPr="00530E86">
        <w:t>обеспечение своевременной специализированной помощи в освоении содержания образования коррекции недостатков в познавательной и эмоционально-личностной сфере детей «группы риска» и детей с ОВЗ.</w:t>
      </w:r>
    </w:p>
    <w:p w:rsidR="00530E86" w:rsidRPr="00530E86" w:rsidRDefault="00530E86" w:rsidP="00530E86">
      <w:pPr>
        <w:pStyle w:val="western"/>
        <w:shd w:val="clear" w:color="auto" w:fill="FFFFFF"/>
        <w:spacing w:before="0" w:beforeAutospacing="0" w:after="0"/>
        <w:ind w:firstLine="709"/>
      </w:pPr>
      <w:r w:rsidRPr="00530E86">
        <w:rPr>
          <w:i/>
          <w:iCs/>
        </w:rPr>
        <w:t>Коррекционно-развивающая работа включает:</w:t>
      </w:r>
    </w:p>
    <w:p w:rsidR="00530E86" w:rsidRPr="00530E86" w:rsidRDefault="00530E86" w:rsidP="00530E86">
      <w:pPr>
        <w:pStyle w:val="western"/>
        <w:shd w:val="clear" w:color="auto" w:fill="FFFFFF"/>
        <w:spacing w:before="0" w:beforeAutospacing="0" w:after="0"/>
        <w:ind w:firstLine="709"/>
      </w:pPr>
      <w:r w:rsidRPr="00530E86">
        <w:t>- реализацию комплексного индивидуально ориентированного социально - 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rsidR="00530E86" w:rsidRPr="00530E86" w:rsidRDefault="00530E86" w:rsidP="00530E86">
      <w:pPr>
        <w:pStyle w:val="western"/>
        <w:shd w:val="clear" w:color="auto" w:fill="FFFFFF"/>
        <w:spacing w:before="0" w:beforeAutospacing="0" w:after="0"/>
        <w:ind w:firstLine="709"/>
      </w:pPr>
      <w:r w:rsidRPr="00530E86">
        <w:t>-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530E86" w:rsidRPr="00530E86" w:rsidRDefault="00530E86" w:rsidP="00530E86">
      <w:pPr>
        <w:pStyle w:val="western"/>
        <w:shd w:val="clear" w:color="auto" w:fill="FFFFFF"/>
        <w:spacing w:before="0" w:beforeAutospacing="0" w:after="0"/>
        <w:ind w:firstLine="709"/>
      </w:pPr>
      <w:r w:rsidRPr="00530E86">
        <w:t>- организацию и проведение индивидуальных и групповых коррекционно - развивающих занятий, необходимых для преодоления нарушений развития и трудностей обучения;</w:t>
      </w:r>
    </w:p>
    <w:p w:rsidR="00530E86" w:rsidRPr="00530E86" w:rsidRDefault="00530E86" w:rsidP="00530E86">
      <w:pPr>
        <w:pStyle w:val="western"/>
        <w:shd w:val="clear" w:color="auto" w:fill="FFFFFF"/>
        <w:spacing w:before="0" w:beforeAutospacing="0" w:after="0"/>
        <w:ind w:firstLine="709"/>
      </w:pPr>
      <w:r w:rsidRPr="00530E86">
        <w:t>- коррекцию и развитие высших психических функций, эмоционально - волевой, познавательной и речевой сфер;</w:t>
      </w:r>
    </w:p>
    <w:p w:rsidR="00530E86" w:rsidRPr="00530E86" w:rsidRDefault="00530E86" w:rsidP="00530E86">
      <w:pPr>
        <w:pStyle w:val="western"/>
        <w:shd w:val="clear" w:color="auto" w:fill="FFFFFF"/>
        <w:spacing w:before="0" w:beforeAutospacing="0" w:after="0"/>
        <w:ind w:firstLine="709"/>
      </w:pPr>
      <w:r w:rsidRPr="00530E86">
        <w:t>- развитие универсальных учебных действий в соответствии с требованиями основного общего образования;</w:t>
      </w:r>
    </w:p>
    <w:p w:rsidR="00530E86" w:rsidRPr="00530E86" w:rsidRDefault="00530E86" w:rsidP="00530E86">
      <w:pPr>
        <w:pStyle w:val="western"/>
        <w:shd w:val="clear" w:color="auto" w:fill="FFFFFF"/>
        <w:spacing w:before="0" w:beforeAutospacing="0" w:after="0"/>
        <w:ind w:firstLine="709"/>
      </w:pPr>
      <w:r w:rsidRPr="00530E86">
        <w:t>- развитие и укрепление зрелых личностных установок, формирование адекватных форм утверждения самостоятельности, личностной автономии;</w:t>
      </w:r>
    </w:p>
    <w:p w:rsidR="00530E86" w:rsidRPr="00530E86" w:rsidRDefault="00530E86" w:rsidP="00530E86">
      <w:pPr>
        <w:pStyle w:val="western"/>
        <w:shd w:val="clear" w:color="auto" w:fill="FFFFFF"/>
        <w:spacing w:before="0" w:beforeAutospacing="0" w:after="0"/>
        <w:ind w:firstLine="709"/>
      </w:pPr>
      <w:r w:rsidRPr="00530E86">
        <w:t>- формирование способов регуляции поведения и эмоциональных состояний;</w:t>
      </w:r>
    </w:p>
    <w:p w:rsidR="00530E86" w:rsidRPr="00530E86" w:rsidRDefault="00530E86" w:rsidP="00530E86">
      <w:pPr>
        <w:pStyle w:val="western"/>
        <w:shd w:val="clear" w:color="auto" w:fill="FFFFFF"/>
        <w:spacing w:before="0" w:beforeAutospacing="0" w:after="0"/>
        <w:ind w:firstLine="709"/>
      </w:pPr>
      <w:r w:rsidRPr="00530E86">
        <w:t>- развитие форм и навыков личностного общения в группе сверстников, коммуникативной компетенции;</w:t>
      </w:r>
    </w:p>
    <w:p w:rsidR="00530E86" w:rsidRPr="00530E86" w:rsidRDefault="00530E86" w:rsidP="00530E86">
      <w:pPr>
        <w:pStyle w:val="western"/>
        <w:shd w:val="clear" w:color="auto" w:fill="FFFFFF"/>
        <w:spacing w:before="0" w:beforeAutospacing="0" w:after="0"/>
        <w:ind w:firstLine="709"/>
      </w:pPr>
      <w:r w:rsidRPr="00530E86">
        <w:t>- развитие компетенций, необходимых для продолжения образования и профессионального самоопределения;</w:t>
      </w:r>
    </w:p>
    <w:p w:rsidR="00530E86" w:rsidRPr="00530E86" w:rsidRDefault="00530E86" w:rsidP="00530E86">
      <w:pPr>
        <w:pStyle w:val="western"/>
        <w:shd w:val="clear" w:color="auto" w:fill="FFFFFF"/>
        <w:spacing w:before="0" w:beforeAutospacing="0" w:after="0"/>
        <w:ind w:firstLine="709"/>
      </w:pPr>
      <w:r w:rsidRPr="00530E86">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30E86" w:rsidRDefault="00530E86" w:rsidP="00530E86">
      <w:pPr>
        <w:pStyle w:val="western"/>
        <w:shd w:val="clear" w:color="auto" w:fill="FFFFFF"/>
        <w:spacing w:before="0" w:beforeAutospacing="0" w:after="0"/>
        <w:ind w:firstLine="709"/>
      </w:pPr>
      <w:r w:rsidRPr="00530E86">
        <w:t>- социальную защиту ребенка в случаях неблагоприятных условий жизни при психотравмирующих обстоятельствах.</w:t>
      </w:r>
    </w:p>
    <w:tbl>
      <w:tblPr>
        <w:tblStyle w:val="a4"/>
        <w:tblW w:w="0" w:type="auto"/>
        <w:tblLayout w:type="fixed"/>
        <w:tblLook w:val="04A0"/>
      </w:tblPr>
      <w:tblGrid>
        <w:gridCol w:w="2006"/>
        <w:gridCol w:w="1939"/>
        <w:gridCol w:w="3109"/>
        <w:gridCol w:w="1316"/>
        <w:gridCol w:w="1661"/>
      </w:tblGrid>
      <w:tr w:rsidR="00BA6988" w:rsidTr="00BA6988">
        <w:tc>
          <w:tcPr>
            <w:tcW w:w="2006" w:type="dxa"/>
          </w:tcPr>
          <w:p w:rsidR="00BA6988" w:rsidRDefault="00BA6988" w:rsidP="00530E86">
            <w:pPr>
              <w:pStyle w:val="western"/>
              <w:spacing w:before="0" w:beforeAutospacing="0" w:after="0"/>
              <w:ind w:firstLine="0"/>
            </w:pPr>
            <w:r w:rsidRPr="00530E86">
              <w:rPr>
                <w:b/>
                <w:bCs/>
                <w:lang w:val="en-US"/>
              </w:rPr>
              <w:t>Задачи (направления) деятельности</w:t>
            </w:r>
          </w:p>
        </w:tc>
        <w:tc>
          <w:tcPr>
            <w:tcW w:w="1939" w:type="dxa"/>
          </w:tcPr>
          <w:p w:rsidR="00BA6988" w:rsidRDefault="00BA6988" w:rsidP="00530E86">
            <w:pPr>
              <w:pStyle w:val="western"/>
              <w:spacing w:before="0" w:beforeAutospacing="0" w:after="0"/>
              <w:ind w:firstLine="0"/>
            </w:pPr>
            <w:r w:rsidRPr="00530E86">
              <w:rPr>
                <w:b/>
                <w:bCs/>
                <w:lang w:val="en-US"/>
              </w:rPr>
              <w:t>Планируемые результаты</w:t>
            </w:r>
          </w:p>
        </w:tc>
        <w:tc>
          <w:tcPr>
            <w:tcW w:w="3109" w:type="dxa"/>
          </w:tcPr>
          <w:p w:rsidR="00BA6988" w:rsidRDefault="00BA6988" w:rsidP="00530E86">
            <w:pPr>
              <w:pStyle w:val="western"/>
              <w:spacing w:before="0" w:beforeAutospacing="0" w:after="0"/>
              <w:ind w:firstLine="0"/>
            </w:pPr>
            <w:r w:rsidRPr="00530E86">
              <w:rPr>
                <w:b/>
                <w:bCs/>
              </w:rPr>
              <w:t>Виды и формы деятельности, мероприятия</w:t>
            </w:r>
          </w:p>
        </w:tc>
        <w:tc>
          <w:tcPr>
            <w:tcW w:w="1316" w:type="dxa"/>
          </w:tcPr>
          <w:p w:rsidR="00BA6988" w:rsidRDefault="00BA6988" w:rsidP="00530E86">
            <w:pPr>
              <w:pStyle w:val="western"/>
              <w:spacing w:before="0" w:beforeAutospacing="0" w:after="0"/>
              <w:ind w:firstLine="0"/>
            </w:pPr>
            <w:r w:rsidRPr="00530E86">
              <w:rPr>
                <w:b/>
                <w:bCs/>
                <w:lang w:val="en-US"/>
              </w:rPr>
              <w:t>Сроки</w:t>
            </w:r>
          </w:p>
        </w:tc>
        <w:tc>
          <w:tcPr>
            <w:tcW w:w="1661" w:type="dxa"/>
          </w:tcPr>
          <w:p w:rsidR="00BA6988" w:rsidRDefault="00BA6988" w:rsidP="00530E86">
            <w:pPr>
              <w:pStyle w:val="western"/>
              <w:spacing w:before="0" w:beforeAutospacing="0" w:after="0"/>
              <w:ind w:firstLine="0"/>
            </w:pPr>
            <w:r w:rsidRPr="00530E86">
              <w:rPr>
                <w:b/>
                <w:bCs/>
                <w:lang w:val="en-US"/>
              </w:rPr>
              <w:t>Ответственные</w:t>
            </w:r>
          </w:p>
        </w:tc>
      </w:tr>
      <w:tr w:rsidR="00BA6988" w:rsidTr="00BA6988">
        <w:tc>
          <w:tcPr>
            <w:tcW w:w="10031" w:type="dxa"/>
            <w:gridSpan w:val="5"/>
          </w:tcPr>
          <w:p w:rsidR="00BA6988" w:rsidRDefault="00BA6988" w:rsidP="00530E86">
            <w:pPr>
              <w:pStyle w:val="western"/>
              <w:spacing w:before="0" w:beforeAutospacing="0" w:after="0"/>
              <w:ind w:firstLine="0"/>
            </w:pPr>
            <w:r w:rsidRPr="00530E86">
              <w:rPr>
                <w:b/>
                <w:bCs/>
                <w:i/>
                <w:iCs/>
                <w:lang w:val="en-US"/>
              </w:rPr>
              <w:t>Психолого-педагогическая работа</w:t>
            </w:r>
          </w:p>
        </w:tc>
      </w:tr>
      <w:tr w:rsidR="00BA6988" w:rsidTr="00BA6988">
        <w:tc>
          <w:tcPr>
            <w:tcW w:w="2006" w:type="dxa"/>
          </w:tcPr>
          <w:p w:rsidR="00BA6988" w:rsidRDefault="00BA6988" w:rsidP="00530E86">
            <w:pPr>
              <w:pStyle w:val="western"/>
              <w:spacing w:before="0" w:beforeAutospacing="0" w:after="0"/>
              <w:ind w:firstLine="0"/>
            </w:pPr>
            <w:r w:rsidRPr="00530E86">
              <w:t>Обеспечить педагогическое сопровождение детей «группы риска»</w:t>
            </w:r>
          </w:p>
        </w:tc>
        <w:tc>
          <w:tcPr>
            <w:tcW w:w="1939" w:type="dxa"/>
          </w:tcPr>
          <w:p w:rsidR="00BA6988" w:rsidRDefault="00BA6988" w:rsidP="00530E86">
            <w:pPr>
              <w:pStyle w:val="western"/>
              <w:spacing w:before="0" w:beforeAutospacing="0" w:after="0"/>
              <w:ind w:firstLine="0"/>
            </w:pPr>
            <w:r w:rsidRPr="00530E86">
              <w:rPr>
                <w:lang w:val="en-US"/>
              </w:rPr>
              <w:t>Планы, программы</w:t>
            </w:r>
          </w:p>
        </w:tc>
        <w:tc>
          <w:tcPr>
            <w:tcW w:w="3109" w:type="dxa"/>
          </w:tcPr>
          <w:p w:rsidR="00BA6988" w:rsidRPr="00530E86" w:rsidRDefault="00BA6988" w:rsidP="00BA6988">
            <w:pPr>
              <w:pStyle w:val="western"/>
              <w:spacing w:before="0" w:beforeAutospacing="0" w:after="0"/>
              <w:ind w:firstLine="0"/>
              <w:jc w:val="left"/>
            </w:pPr>
            <w:r w:rsidRPr="00530E86">
              <w:t>Разработать индивидуальную программу по предмету.</w:t>
            </w:r>
          </w:p>
          <w:p w:rsidR="00BA6988" w:rsidRDefault="00BA6988" w:rsidP="00BA6988">
            <w:pPr>
              <w:pStyle w:val="western"/>
              <w:spacing w:before="0" w:beforeAutospacing="0" w:after="0"/>
              <w:ind w:firstLine="0"/>
            </w:pPr>
            <w:r w:rsidRPr="00530E86">
              <w:t>Разработать воспитательную программу работы с классом и индивидуальную воспитательную программу для детей «группы риска».</w:t>
            </w:r>
          </w:p>
        </w:tc>
        <w:tc>
          <w:tcPr>
            <w:tcW w:w="1316" w:type="dxa"/>
          </w:tcPr>
          <w:p w:rsidR="00BA6988" w:rsidRDefault="00BA6988" w:rsidP="00530E86">
            <w:pPr>
              <w:pStyle w:val="western"/>
              <w:spacing w:before="0" w:beforeAutospacing="0" w:after="0"/>
              <w:ind w:firstLine="0"/>
            </w:pPr>
            <w:r w:rsidRPr="00530E86">
              <w:rPr>
                <w:lang w:val="en-US"/>
              </w:rPr>
              <w:t>В течение года</w:t>
            </w:r>
          </w:p>
        </w:tc>
        <w:tc>
          <w:tcPr>
            <w:tcW w:w="1661" w:type="dxa"/>
          </w:tcPr>
          <w:p w:rsidR="00BA6988" w:rsidRDefault="00BA6988" w:rsidP="00530E86">
            <w:pPr>
              <w:pStyle w:val="western"/>
              <w:spacing w:before="0" w:beforeAutospacing="0" w:after="0"/>
              <w:ind w:firstLine="0"/>
            </w:pPr>
            <w:r w:rsidRPr="00530E86">
              <w:rPr>
                <w:lang w:val="en-US"/>
              </w:rPr>
              <w:t>Классный руководитель</w:t>
            </w:r>
          </w:p>
          <w:p w:rsidR="00DE0CD6" w:rsidRPr="00DE0CD6" w:rsidRDefault="00DE0CD6" w:rsidP="00530E86">
            <w:pPr>
              <w:pStyle w:val="western"/>
              <w:spacing w:before="0" w:beforeAutospacing="0" w:after="0"/>
              <w:ind w:firstLine="0"/>
            </w:pPr>
          </w:p>
        </w:tc>
      </w:tr>
      <w:tr w:rsidR="00BA6988" w:rsidTr="00BA6988">
        <w:tc>
          <w:tcPr>
            <w:tcW w:w="2006" w:type="dxa"/>
          </w:tcPr>
          <w:p w:rsidR="00BA6988" w:rsidRDefault="00BA6988" w:rsidP="00530E86">
            <w:pPr>
              <w:pStyle w:val="western"/>
              <w:spacing w:before="0" w:beforeAutospacing="0" w:after="0"/>
              <w:ind w:firstLine="0"/>
            </w:pPr>
            <w:r w:rsidRPr="00530E86">
              <w:t>Обеспечить психологическое сопровождение детей «группы риска»</w:t>
            </w:r>
          </w:p>
        </w:tc>
        <w:tc>
          <w:tcPr>
            <w:tcW w:w="1939" w:type="dxa"/>
          </w:tcPr>
          <w:p w:rsidR="00BA6988" w:rsidRDefault="00BA6988" w:rsidP="00530E86">
            <w:pPr>
              <w:pStyle w:val="western"/>
              <w:spacing w:before="0" w:beforeAutospacing="0" w:after="0"/>
              <w:ind w:firstLine="0"/>
            </w:pPr>
            <w:r w:rsidRPr="00530E86">
              <w:rPr>
                <w:lang w:val="en-US"/>
              </w:rPr>
              <w:t>Позитивная динамика развиваемых параметров</w:t>
            </w:r>
          </w:p>
        </w:tc>
        <w:tc>
          <w:tcPr>
            <w:tcW w:w="3109" w:type="dxa"/>
          </w:tcPr>
          <w:p w:rsidR="00BA6988" w:rsidRPr="00530E86" w:rsidRDefault="00BA6988" w:rsidP="00BA6988">
            <w:pPr>
              <w:pStyle w:val="western"/>
              <w:spacing w:before="0" w:beforeAutospacing="0" w:after="0"/>
              <w:ind w:firstLine="0"/>
              <w:jc w:val="left"/>
            </w:pPr>
            <w:r>
              <w:t>1</w:t>
            </w:r>
            <w:r w:rsidRPr="00530E86">
              <w:t>.Формирование групп для коррекционной работы.</w:t>
            </w:r>
          </w:p>
          <w:p w:rsidR="00BA6988" w:rsidRPr="00530E86" w:rsidRDefault="00BA6988" w:rsidP="00BA6988">
            <w:pPr>
              <w:pStyle w:val="western"/>
              <w:spacing w:before="0" w:beforeAutospacing="0" w:after="0"/>
              <w:ind w:firstLine="0"/>
              <w:jc w:val="left"/>
            </w:pPr>
            <w:r w:rsidRPr="00530E86">
              <w:t>2.Составление расписания занятий.</w:t>
            </w:r>
          </w:p>
          <w:p w:rsidR="00BA6988" w:rsidRPr="00530E86" w:rsidRDefault="00BA6988" w:rsidP="00BA6988">
            <w:pPr>
              <w:pStyle w:val="western"/>
              <w:spacing w:before="0" w:beforeAutospacing="0" w:after="0"/>
              <w:ind w:firstLine="0"/>
              <w:jc w:val="left"/>
            </w:pPr>
            <w:r w:rsidRPr="00530E86">
              <w:t>3.Проведение коррекционных занятий.</w:t>
            </w:r>
          </w:p>
          <w:p w:rsidR="00BA6988" w:rsidRDefault="00BA6988" w:rsidP="00BA6988">
            <w:pPr>
              <w:pStyle w:val="western"/>
              <w:spacing w:before="0" w:beforeAutospacing="0" w:after="0"/>
              <w:ind w:firstLine="0"/>
            </w:pPr>
            <w:r w:rsidRPr="00530E86">
              <w:rPr>
                <w:lang w:val="en-US"/>
              </w:rPr>
              <w:t>4.Отслеживание динамики развития ребенка.</w:t>
            </w:r>
          </w:p>
        </w:tc>
        <w:tc>
          <w:tcPr>
            <w:tcW w:w="1316" w:type="dxa"/>
          </w:tcPr>
          <w:p w:rsidR="00BA6988" w:rsidRDefault="00BA6988" w:rsidP="00530E86">
            <w:pPr>
              <w:pStyle w:val="western"/>
              <w:spacing w:before="0" w:beforeAutospacing="0" w:after="0"/>
              <w:ind w:firstLine="0"/>
            </w:pPr>
            <w:r w:rsidRPr="00530E86">
              <w:rPr>
                <w:lang w:val="en-US"/>
              </w:rPr>
              <w:t>В течение года</w:t>
            </w:r>
          </w:p>
        </w:tc>
        <w:tc>
          <w:tcPr>
            <w:tcW w:w="1661" w:type="dxa"/>
          </w:tcPr>
          <w:p w:rsidR="00BA6988" w:rsidRPr="00530E86" w:rsidRDefault="00DE0CD6" w:rsidP="00BA6988">
            <w:pPr>
              <w:pStyle w:val="western"/>
              <w:spacing w:before="0" w:beforeAutospacing="0" w:after="0"/>
              <w:ind w:firstLine="0"/>
              <w:jc w:val="left"/>
            </w:pPr>
            <w:r>
              <w:t xml:space="preserve">Психолог </w:t>
            </w:r>
            <w:r w:rsidR="00BA6988">
              <w:t>За</w:t>
            </w:r>
            <w:r w:rsidR="00BA6988" w:rsidRPr="00530E86">
              <w:t>меститель директора по УВР</w:t>
            </w:r>
          </w:p>
          <w:p w:rsidR="00BA6988" w:rsidRPr="00BA6988" w:rsidRDefault="00BA6988" w:rsidP="00BA6988">
            <w:pPr>
              <w:pStyle w:val="western"/>
              <w:spacing w:before="0" w:beforeAutospacing="0" w:after="0"/>
              <w:ind w:firstLine="0"/>
            </w:pPr>
            <w:r w:rsidRPr="00BA6988">
              <w:t>Классный руководитель</w:t>
            </w:r>
          </w:p>
        </w:tc>
      </w:tr>
      <w:tr w:rsidR="00BA6988" w:rsidTr="00BA6988">
        <w:tc>
          <w:tcPr>
            <w:tcW w:w="10031" w:type="dxa"/>
            <w:gridSpan w:val="5"/>
          </w:tcPr>
          <w:p w:rsidR="00BA6988" w:rsidRDefault="00BA6988" w:rsidP="00530E86">
            <w:pPr>
              <w:pStyle w:val="western"/>
              <w:spacing w:before="0" w:beforeAutospacing="0" w:after="0"/>
              <w:ind w:firstLine="0"/>
            </w:pPr>
            <w:r w:rsidRPr="00530E86">
              <w:rPr>
                <w:b/>
                <w:bCs/>
                <w:i/>
                <w:iCs/>
                <w:lang w:val="en-US"/>
              </w:rPr>
              <w:lastRenderedPageBreak/>
              <w:t>Лечебно – профилактическая работа</w:t>
            </w:r>
          </w:p>
        </w:tc>
      </w:tr>
      <w:tr w:rsidR="00BA6988" w:rsidTr="00BA6988">
        <w:tc>
          <w:tcPr>
            <w:tcW w:w="2006" w:type="dxa"/>
          </w:tcPr>
          <w:p w:rsidR="00BA6988" w:rsidRDefault="00BA6988" w:rsidP="00530E86">
            <w:pPr>
              <w:pStyle w:val="western"/>
              <w:spacing w:before="0" w:beforeAutospacing="0" w:after="0"/>
              <w:ind w:firstLine="0"/>
            </w:pPr>
            <w:r w:rsidRPr="00530E86">
              <w:t>Создание условий для сохранения и укрепления здоровья обучающихся «группы риска»</w:t>
            </w:r>
          </w:p>
        </w:tc>
        <w:tc>
          <w:tcPr>
            <w:tcW w:w="1939" w:type="dxa"/>
          </w:tcPr>
          <w:p w:rsidR="00BA6988" w:rsidRDefault="00BA6988" w:rsidP="00530E86">
            <w:pPr>
              <w:pStyle w:val="western"/>
              <w:spacing w:before="0" w:beforeAutospacing="0" w:after="0"/>
              <w:ind w:firstLine="0"/>
            </w:pPr>
            <w:r w:rsidRPr="00530E86">
              <w:rPr>
                <w:lang w:val="en-US"/>
              </w:rPr>
              <w:t>Позитивная динамика развиваемых параметров</w:t>
            </w:r>
          </w:p>
        </w:tc>
        <w:tc>
          <w:tcPr>
            <w:tcW w:w="3109" w:type="dxa"/>
          </w:tcPr>
          <w:p w:rsidR="00BA6988" w:rsidRPr="00530E86" w:rsidRDefault="00BA6988" w:rsidP="00BA6988">
            <w:pPr>
              <w:pStyle w:val="western"/>
              <w:spacing w:before="0" w:beforeAutospacing="0" w:after="0"/>
              <w:ind w:firstLine="0"/>
              <w:jc w:val="left"/>
            </w:pPr>
            <w:r w:rsidRPr="00530E86">
              <w:t>Разработка рекомендаций для педагогов и родителей по работе с детьми «группы риска».</w:t>
            </w:r>
          </w:p>
          <w:p w:rsidR="00BA6988" w:rsidRDefault="00BA6988" w:rsidP="00BA6988">
            <w:pPr>
              <w:pStyle w:val="western"/>
              <w:spacing w:before="0" w:beforeAutospacing="0" w:after="0"/>
              <w:ind w:firstLine="0"/>
            </w:pPr>
            <w:r w:rsidRPr="00530E86">
              <w:t xml:space="preserve">Внедрение здоровьесберегающих технологий в образовательный процесс. </w:t>
            </w:r>
            <w:r>
              <w:t xml:space="preserve">Организация и </w:t>
            </w:r>
            <w:r w:rsidRPr="00530E86">
              <w:t>проведение мероприятий, направленных на сохранение, профилактику здоровья и формирование навыков здорового и безопасного образа жизни.</w:t>
            </w:r>
          </w:p>
        </w:tc>
        <w:tc>
          <w:tcPr>
            <w:tcW w:w="1316" w:type="dxa"/>
          </w:tcPr>
          <w:p w:rsidR="00BA6988" w:rsidRDefault="00BA6988" w:rsidP="00530E86">
            <w:pPr>
              <w:pStyle w:val="western"/>
              <w:spacing w:before="0" w:beforeAutospacing="0" w:after="0"/>
              <w:ind w:firstLine="0"/>
            </w:pPr>
          </w:p>
        </w:tc>
        <w:tc>
          <w:tcPr>
            <w:tcW w:w="1661" w:type="dxa"/>
          </w:tcPr>
          <w:p w:rsidR="00BA6988" w:rsidRDefault="00BA6988" w:rsidP="00530E86">
            <w:pPr>
              <w:pStyle w:val="western"/>
              <w:spacing w:before="0" w:beforeAutospacing="0" w:after="0"/>
              <w:ind w:firstLine="0"/>
            </w:pPr>
            <w:r w:rsidRPr="00530E86">
              <w:rPr>
                <w:lang w:val="en-US"/>
              </w:rPr>
              <w:t>Классный руководитель</w:t>
            </w:r>
          </w:p>
        </w:tc>
      </w:tr>
    </w:tbl>
    <w:p w:rsidR="00BA6988" w:rsidRDefault="00BA6988" w:rsidP="00530E86">
      <w:pPr>
        <w:pStyle w:val="western"/>
        <w:shd w:val="clear" w:color="auto" w:fill="FFFFFF"/>
        <w:spacing w:before="0" w:beforeAutospacing="0" w:after="0"/>
        <w:ind w:firstLine="709"/>
      </w:pPr>
    </w:p>
    <w:p w:rsidR="00530E86" w:rsidRPr="00530E86" w:rsidRDefault="00530E86" w:rsidP="00530E86">
      <w:pPr>
        <w:pStyle w:val="western"/>
        <w:shd w:val="clear" w:color="auto" w:fill="FFFFFF"/>
        <w:spacing w:before="0" w:beforeAutospacing="0" w:after="0"/>
        <w:ind w:firstLine="709"/>
        <w:jc w:val="center"/>
      </w:pPr>
      <w:r w:rsidRPr="00530E86">
        <w:rPr>
          <w:b/>
          <w:bCs/>
        </w:rPr>
        <w:t>Консультативное направление</w:t>
      </w:r>
    </w:p>
    <w:p w:rsidR="00530E86" w:rsidRPr="00530E86" w:rsidRDefault="00530E86" w:rsidP="00530E86">
      <w:pPr>
        <w:pStyle w:val="western"/>
        <w:shd w:val="clear" w:color="auto" w:fill="FFFFFF"/>
        <w:spacing w:before="0" w:beforeAutospacing="0" w:after="0"/>
        <w:ind w:firstLine="709"/>
      </w:pPr>
      <w:r w:rsidRPr="00530E86">
        <w:rPr>
          <w:b/>
          <w:bCs/>
        </w:rPr>
        <w:t>Цель:</w:t>
      </w:r>
      <w:r w:rsidRPr="00530E86">
        <w:rPr>
          <w:rStyle w:val="apple-converted-space"/>
          <w:lang w:val="en-US"/>
        </w:rPr>
        <w:t> </w:t>
      </w:r>
      <w:r w:rsidRPr="00530E86">
        <w:t>обеспечение непрерывности индивидуального сопровождения детей «группы риска»,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30E86" w:rsidRPr="00530E86" w:rsidRDefault="00530E86" w:rsidP="00530E86">
      <w:pPr>
        <w:pStyle w:val="western"/>
        <w:shd w:val="clear" w:color="auto" w:fill="FFFFFF"/>
        <w:spacing w:before="0" w:beforeAutospacing="0" w:after="0"/>
        <w:ind w:firstLine="709"/>
      </w:pPr>
      <w:r w:rsidRPr="00530E86">
        <w:rPr>
          <w:i/>
          <w:iCs/>
        </w:rPr>
        <w:t>Консультативная работа включает:</w:t>
      </w:r>
    </w:p>
    <w:p w:rsidR="00530E86" w:rsidRPr="00530E86" w:rsidRDefault="00530E86" w:rsidP="00530E86">
      <w:pPr>
        <w:pStyle w:val="western"/>
        <w:shd w:val="clear" w:color="auto" w:fill="FFFFFF"/>
        <w:spacing w:before="0" w:beforeAutospacing="0" w:after="0"/>
        <w:ind w:firstLine="709"/>
      </w:pPr>
      <w:r w:rsidRPr="00530E86">
        <w:rPr>
          <w:i/>
          <w:iCs/>
        </w:rPr>
        <w:t>-</w:t>
      </w:r>
      <w:r w:rsidRPr="00530E86">
        <w:rPr>
          <w:rStyle w:val="apple-converted-space"/>
          <w:i/>
          <w:iCs/>
          <w:lang w:val="en-US"/>
        </w:rPr>
        <w:t> </w:t>
      </w:r>
      <w:r w:rsidRPr="00530E86">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530E86" w:rsidRPr="00530E86" w:rsidRDefault="00530E86" w:rsidP="00530E86">
      <w:pPr>
        <w:pStyle w:val="western"/>
        <w:shd w:val="clear" w:color="auto" w:fill="FFFFFF"/>
        <w:spacing w:before="0" w:beforeAutospacing="0" w:after="0"/>
        <w:ind w:firstLine="709"/>
      </w:pPr>
      <w:r w:rsidRPr="00530E86">
        <w:t>-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530E86" w:rsidRPr="00530E86" w:rsidRDefault="00530E86" w:rsidP="00530E86">
      <w:pPr>
        <w:pStyle w:val="western"/>
        <w:shd w:val="clear" w:color="auto" w:fill="FFFFFF"/>
        <w:spacing w:before="0" w:beforeAutospacing="0" w:after="0"/>
        <w:ind w:firstLine="709"/>
      </w:pPr>
      <w:r w:rsidRPr="00530E86">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530E86" w:rsidRPr="00530E86" w:rsidRDefault="00530E86" w:rsidP="00530E86">
      <w:pPr>
        <w:pStyle w:val="western"/>
        <w:shd w:val="clear" w:color="auto" w:fill="FFFFFF"/>
        <w:spacing w:before="0" w:beforeAutospacing="0" w:after="0"/>
        <w:ind w:firstLine="709"/>
      </w:pPr>
      <w:r w:rsidRPr="00530E86">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bl>
      <w:tblPr>
        <w:tblStyle w:val="a4"/>
        <w:tblW w:w="0" w:type="auto"/>
        <w:tblLook w:val="04A0"/>
      </w:tblPr>
      <w:tblGrid>
        <w:gridCol w:w="2137"/>
        <w:gridCol w:w="2003"/>
        <w:gridCol w:w="2045"/>
        <w:gridCol w:w="1937"/>
        <w:gridCol w:w="2017"/>
      </w:tblGrid>
      <w:tr w:rsidR="00BA6988" w:rsidTr="00BA6988">
        <w:tc>
          <w:tcPr>
            <w:tcW w:w="2027" w:type="dxa"/>
          </w:tcPr>
          <w:p w:rsidR="00BA6988" w:rsidRDefault="00BA6988" w:rsidP="00530E86">
            <w:pPr>
              <w:pStyle w:val="western"/>
              <w:spacing w:before="0" w:beforeAutospacing="0" w:after="0"/>
              <w:ind w:firstLine="0"/>
            </w:pPr>
            <w:r w:rsidRPr="00530E86">
              <w:rPr>
                <w:b/>
                <w:bCs/>
                <w:lang w:val="en-US"/>
              </w:rPr>
              <w:t>Задачи (направления) деятельности</w:t>
            </w:r>
          </w:p>
        </w:tc>
        <w:tc>
          <w:tcPr>
            <w:tcW w:w="2028" w:type="dxa"/>
          </w:tcPr>
          <w:p w:rsidR="00BA6988" w:rsidRDefault="00BA6988" w:rsidP="00530E86">
            <w:pPr>
              <w:pStyle w:val="western"/>
              <w:spacing w:before="0" w:beforeAutospacing="0" w:after="0"/>
              <w:ind w:firstLine="0"/>
            </w:pPr>
            <w:r w:rsidRPr="00530E86">
              <w:rPr>
                <w:b/>
                <w:bCs/>
                <w:lang w:val="en-US"/>
              </w:rPr>
              <w:t>Планируемые результаты</w:t>
            </w:r>
          </w:p>
        </w:tc>
        <w:tc>
          <w:tcPr>
            <w:tcW w:w="2028" w:type="dxa"/>
          </w:tcPr>
          <w:p w:rsidR="00BA6988" w:rsidRDefault="00BA6988" w:rsidP="00530E86">
            <w:pPr>
              <w:pStyle w:val="western"/>
              <w:spacing w:before="0" w:beforeAutospacing="0" w:after="0"/>
              <w:ind w:firstLine="0"/>
            </w:pPr>
            <w:r w:rsidRPr="00530E86">
              <w:rPr>
                <w:b/>
                <w:bCs/>
              </w:rPr>
              <w:t>Виды и формы деятельности, мероприятия</w:t>
            </w:r>
          </w:p>
        </w:tc>
        <w:tc>
          <w:tcPr>
            <w:tcW w:w="2028" w:type="dxa"/>
          </w:tcPr>
          <w:p w:rsidR="00BA6988" w:rsidRDefault="00BA6988" w:rsidP="00530E86">
            <w:pPr>
              <w:pStyle w:val="western"/>
              <w:spacing w:before="0" w:beforeAutospacing="0" w:after="0"/>
              <w:ind w:firstLine="0"/>
            </w:pPr>
            <w:r w:rsidRPr="00530E86">
              <w:rPr>
                <w:b/>
                <w:bCs/>
                <w:lang w:val="en-US"/>
              </w:rPr>
              <w:t>Сроки</w:t>
            </w:r>
          </w:p>
        </w:tc>
        <w:tc>
          <w:tcPr>
            <w:tcW w:w="2028" w:type="dxa"/>
          </w:tcPr>
          <w:p w:rsidR="00BA6988" w:rsidRDefault="00BA6988" w:rsidP="00530E86">
            <w:pPr>
              <w:pStyle w:val="western"/>
              <w:spacing w:before="0" w:beforeAutospacing="0" w:after="0"/>
              <w:ind w:firstLine="0"/>
            </w:pPr>
            <w:r w:rsidRPr="00530E86">
              <w:rPr>
                <w:b/>
                <w:bCs/>
                <w:lang w:val="en-US"/>
              </w:rPr>
              <w:t>Ответственные</w:t>
            </w:r>
          </w:p>
        </w:tc>
      </w:tr>
      <w:tr w:rsidR="00BA6988" w:rsidTr="00BA6988">
        <w:tc>
          <w:tcPr>
            <w:tcW w:w="2027" w:type="dxa"/>
          </w:tcPr>
          <w:p w:rsidR="00BA6988" w:rsidRDefault="00BA6988" w:rsidP="00530E86">
            <w:pPr>
              <w:pStyle w:val="western"/>
              <w:spacing w:before="0" w:beforeAutospacing="0" w:after="0"/>
              <w:ind w:firstLine="0"/>
            </w:pPr>
            <w:r w:rsidRPr="00530E86">
              <w:rPr>
                <w:lang w:val="en-US"/>
              </w:rPr>
              <w:t>Консультирование педагогических работников</w:t>
            </w:r>
          </w:p>
        </w:tc>
        <w:tc>
          <w:tcPr>
            <w:tcW w:w="2028" w:type="dxa"/>
          </w:tcPr>
          <w:p w:rsidR="00BA6988" w:rsidRDefault="00BA6988" w:rsidP="00530E86">
            <w:pPr>
              <w:pStyle w:val="western"/>
              <w:spacing w:before="0" w:beforeAutospacing="0" w:after="0"/>
              <w:ind w:firstLine="0"/>
            </w:pPr>
            <w:r w:rsidRPr="00530E86">
              <w:t>Рекомендации, приемы, упражнения и др. материалы.</w:t>
            </w:r>
          </w:p>
        </w:tc>
        <w:tc>
          <w:tcPr>
            <w:tcW w:w="2028" w:type="dxa"/>
          </w:tcPr>
          <w:p w:rsidR="00BA6988" w:rsidRDefault="00BA6988" w:rsidP="00530E86">
            <w:pPr>
              <w:pStyle w:val="western"/>
              <w:spacing w:before="0" w:beforeAutospacing="0" w:after="0"/>
              <w:ind w:firstLine="0"/>
            </w:pPr>
            <w:r w:rsidRPr="00530E86">
              <w:rPr>
                <w:lang w:val="en-US"/>
              </w:rPr>
              <w:t>Индивидуальные, групповые, тематические консультации.</w:t>
            </w:r>
          </w:p>
        </w:tc>
        <w:tc>
          <w:tcPr>
            <w:tcW w:w="2028" w:type="dxa"/>
          </w:tcPr>
          <w:p w:rsidR="00BA6988" w:rsidRDefault="00BA6988" w:rsidP="00530E86">
            <w:pPr>
              <w:pStyle w:val="western"/>
              <w:spacing w:before="0" w:beforeAutospacing="0" w:after="0"/>
              <w:ind w:firstLine="0"/>
            </w:pPr>
            <w:r w:rsidRPr="00530E86">
              <w:rPr>
                <w:lang w:val="en-US"/>
              </w:rPr>
              <w:t>В течение года</w:t>
            </w:r>
          </w:p>
        </w:tc>
        <w:tc>
          <w:tcPr>
            <w:tcW w:w="2028" w:type="dxa"/>
          </w:tcPr>
          <w:p w:rsidR="00BA6988" w:rsidRPr="00530E86" w:rsidRDefault="00BA6988" w:rsidP="00BA6988">
            <w:pPr>
              <w:pStyle w:val="western"/>
              <w:spacing w:before="0" w:beforeAutospacing="0" w:after="0"/>
              <w:ind w:firstLine="0"/>
              <w:jc w:val="left"/>
            </w:pPr>
            <w:r>
              <w:t>Заместитель директора по УВ</w:t>
            </w:r>
            <w:r w:rsidRPr="00530E86">
              <w:t>Р</w:t>
            </w:r>
          </w:p>
          <w:p w:rsidR="00DE0CD6" w:rsidRPr="00DB5AF0" w:rsidRDefault="00DE0CD6" w:rsidP="00DE0CD6">
            <w:pPr>
              <w:pStyle w:val="western"/>
              <w:spacing w:before="0" w:beforeAutospacing="0" w:after="0"/>
              <w:ind w:firstLine="0"/>
            </w:pPr>
            <w:r>
              <w:t>Психолог</w:t>
            </w:r>
          </w:p>
          <w:p w:rsidR="00BA6988" w:rsidRDefault="00BA6988" w:rsidP="00BA6988">
            <w:pPr>
              <w:pStyle w:val="western"/>
              <w:spacing w:before="0" w:beforeAutospacing="0" w:after="0"/>
              <w:ind w:firstLine="0"/>
            </w:pPr>
            <w:r>
              <w:t>Логопед</w:t>
            </w:r>
          </w:p>
        </w:tc>
      </w:tr>
      <w:tr w:rsidR="00BA6988" w:rsidTr="00BA6988">
        <w:tc>
          <w:tcPr>
            <w:tcW w:w="2027" w:type="dxa"/>
          </w:tcPr>
          <w:p w:rsidR="00BA6988" w:rsidRDefault="00BA6988" w:rsidP="00530E86">
            <w:pPr>
              <w:pStyle w:val="western"/>
              <w:spacing w:before="0" w:beforeAutospacing="0" w:after="0"/>
              <w:ind w:firstLine="0"/>
            </w:pPr>
            <w:r w:rsidRPr="00530E86">
              <w:t>Консультирование обучающихся по выявленным проблемам, оказание помощи</w:t>
            </w:r>
          </w:p>
        </w:tc>
        <w:tc>
          <w:tcPr>
            <w:tcW w:w="2028" w:type="dxa"/>
          </w:tcPr>
          <w:p w:rsidR="00BA6988" w:rsidRDefault="00BA6988" w:rsidP="00530E86">
            <w:pPr>
              <w:pStyle w:val="western"/>
              <w:spacing w:before="0" w:beforeAutospacing="0" w:after="0"/>
              <w:ind w:firstLine="0"/>
            </w:pPr>
            <w:r w:rsidRPr="00530E86">
              <w:t>Рекомендации, приемы, и др. материалы.</w:t>
            </w:r>
          </w:p>
        </w:tc>
        <w:tc>
          <w:tcPr>
            <w:tcW w:w="2028" w:type="dxa"/>
          </w:tcPr>
          <w:p w:rsidR="00BA6988" w:rsidRDefault="00BA6988" w:rsidP="00530E86">
            <w:pPr>
              <w:pStyle w:val="western"/>
              <w:spacing w:before="0" w:beforeAutospacing="0" w:after="0"/>
              <w:ind w:firstLine="0"/>
            </w:pPr>
            <w:r w:rsidRPr="00530E86">
              <w:rPr>
                <w:lang w:val="en-US"/>
              </w:rPr>
              <w:t>Индивидуальные, групповые, тематические консультации.</w:t>
            </w:r>
          </w:p>
        </w:tc>
        <w:tc>
          <w:tcPr>
            <w:tcW w:w="2028" w:type="dxa"/>
          </w:tcPr>
          <w:p w:rsidR="00BA6988" w:rsidRDefault="00BA6988" w:rsidP="00530E86">
            <w:pPr>
              <w:pStyle w:val="western"/>
              <w:spacing w:before="0" w:beforeAutospacing="0" w:after="0"/>
              <w:ind w:firstLine="0"/>
            </w:pPr>
            <w:r w:rsidRPr="00530E86">
              <w:rPr>
                <w:lang w:val="en-US"/>
              </w:rPr>
              <w:t>В течение года</w:t>
            </w:r>
          </w:p>
        </w:tc>
        <w:tc>
          <w:tcPr>
            <w:tcW w:w="2028" w:type="dxa"/>
          </w:tcPr>
          <w:p w:rsidR="00BA6988" w:rsidRPr="00530E86" w:rsidRDefault="00BA6988" w:rsidP="00BA6988">
            <w:pPr>
              <w:pStyle w:val="western"/>
              <w:spacing w:before="0" w:beforeAutospacing="0" w:after="0"/>
              <w:ind w:firstLine="0"/>
              <w:jc w:val="left"/>
            </w:pPr>
            <w:r>
              <w:t>Заместитель директора по У</w:t>
            </w:r>
            <w:r w:rsidRPr="00530E86">
              <w:t>ВР</w:t>
            </w:r>
          </w:p>
          <w:p w:rsidR="00DE0CD6" w:rsidRPr="00DB5AF0" w:rsidRDefault="00DE0CD6" w:rsidP="00DE0CD6">
            <w:pPr>
              <w:pStyle w:val="western"/>
              <w:spacing w:before="0" w:beforeAutospacing="0" w:after="0"/>
              <w:ind w:firstLine="0"/>
            </w:pPr>
            <w:r>
              <w:t>Психолог</w:t>
            </w:r>
          </w:p>
          <w:p w:rsidR="00BA6988" w:rsidRDefault="00BA6988" w:rsidP="00BA6988">
            <w:pPr>
              <w:pStyle w:val="western"/>
              <w:spacing w:before="0" w:beforeAutospacing="0" w:after="0"/>
              <w:ind w:firstLine="0"/>
            </w:pPr>
            <w:r w:rsidRPr="00BA6988">
              <w:t>Учитель-предметник</w:t>
            </w:r>
          </w:p>
          <w:p w:rsidR="00BA6988" w:rsidRPr="00BA6988" w:rsidRDefault="00BA6988" w:rsidP="00BA6988">
            <w:pPr>
              <w:pStyle w:val="western"/>
              <w:spacing w:before="0" w:beforeAutospacing="0" w:after="0"/>
              <w:ind w:firstLine="0"/>
            </w:pPr>
            <w:r>
              <w:t>Логопед</w:t>
            </w:r>
          </w:p>
        </w:tc>
      </w:tr>
      <w:tr w:rsidR="00BA6988" w:rsidTr="00BA6988">
        <w:tc>
          <w:tcPr>
            <w:tcW w:w="2027" w:type="dxa"/>
          </w:tcPr>
          <w:p w:rsidR="00BA6988" w:rsidRDefault="00BA6988" w:rsidP="00530E86">
            <w:pPr>
              <w:pStyle w:val="western"/>
              <w:spacing w:before="0" w:beforeAutospacing="0" w:after="0"/>
              <w:ind w:firstLine="0"/>
            </w:pPr>
            <w:r w:rsidRPr="00530E86">
              <w:t xml:space="preserve">Консультирование родителей по вопросам </w:t>
            </w:r>
            <w:r w:rsidRPr="00530E86">
              <w:lastRenderedPageBreak/>
              <w:t>обучения и воспитания</w:t>
            </w:r>
          </w:p>
        </w:tc>
        <w:tc>
          <w:tcPr>
            <w:tcW w:w="2028" w:type="dxa"/>
          </w:tcPr>
          <w:p w:rsidR="00BA6988" w:rsidRDefault="00BA6988" w:rsidP="00530E86">
            <w:pPr>
              <w:pStyle w:val="western"/>
              <w:spacing w:before="0" w:beforeAutospacing="0" w:after="0"/>
              <w:ind w:firstLine="0"/>
            </w:pPr>
            <w:r w:rsidRPr="00530E86">
              <w:lastRenderedPageBreak/>
              <w:t xml:space="preserve">Рекомендации, приемы, упражнения и </w:t>
            </w:r>
            <w:r w:rsidRPr="00530E86">
              <w:lastRenderedPageBreak/>
              <w:t>др. материалы.</w:t>
            </w:r>
          </w:p>
        </w:tc>
        <w:tc>
          <w:tcPr>
            <w:tcW w:w="2028" w:type="dxa"/>
          </w:tcPr>
          <w:p w:rsidR="00BA6988" w:rsidRDefault="00BA6988" w:rsidP="00530E86">
            <w:pPr>
              <w:pStyle w:val="western"/>
              <w:spacing w:before="0" w:beforeAutospacing="0" w:after="0"/>
              <w:ind w:firstLine="0"/>
            </w:pPr>
            <w:r w:rsidRPr="00530E86">
              <w:rPr>
                <w:lang w:val="en-US"/>
              </w:rPr>
              <w:lastRenderedPageBreak/>
              <w:t xml:space="preserve">Индивидуальные, групповые, тематические </w:t>
            </w:r>
            <w:r w:rsidRPr="00530E86">
              <w:rPr>
                <w:lang w:val="en-US"/>
              </w:rPr>
              <w:lastRenderedPageBreak/>
              <w:t>консультации.</w:t>
            </w:r>
          </w:p>
        </w:tc>
        <w:tc>
          <w:tcPr>
            <w:tcW w:w="2028" w:type="dxa"/>
          </w:tcPr>
          <w:p w:rsidR="00BA6988" w:rsidRDefault="00BA6988" w:rsidP="00530E86">
            <w:pPr>
              <w:pStyle w:val="western"/>
              <w:spacing w:before="0" w:beforeAutospacing="0" w:after="0"/>
              <w:ind w:firstLine="0"/>
            </w:pPr>
            <w:r w:rsidRPr="00530E86">
              <w:rPr>
                <w:lang w:val="en-US"/>
              </w:rPr>
              <w:lastRenderedPageBreak/>
              <w:t>В течение года</w:t>
            </w:r>
          </w:p>
        </w:tc>
        <w:tc>
          <w:tcPr>
            <w:tcW w:w="2028" w:type="dxa"/>
          </w:tcPr>
          <w:p w:rsidR="00BA6988" w:rsidRPr="00530E86" w:rsidRDefault="00BA6988" w:rsidP="00BA6988">
            <w:pPr>
              <w:pStyle w:val="western"/>
              <w:spacing w:before="0" w:beforeAutospacing="0" w:after="0"/>
              <w:ind w:firstLine="0"/>
              <w:jc w:val="left"/>
            </w:pPr>
            <w:r w:rsidRPr="00530E86">
              <w:t>Заместитель директора по УВР</w:t>
            </w:r>
          </w:p>
          <w:p w:rsidR="00DE0CD6" w:rsidRPr="00DB5AF0" w:rsidRDefault="00DE0CD6" w:rsidP="00DE0CD6">
            <w:pPr>
              <w:pStyle w:val="western"/>
              <w:spacing w:before="0" w:beforeAutospacing="0" w:after="0"/>
              <w:ind w:firstLine="0"/>
            </w:pPr>
            <w:r>
              <w:lastRenderedPageBreak/>
              <w:t>Психолог</w:t>
            </w:r>
          </w:p>
          <w:p w:rsidR="00BA6988" w:rsidRDefault="00BA6988" w:rsidP="00BA6988">
            <w:pPr>
              <w:pStyle w:val="western"/>
              <w:spacing w:before="0" w:beforeAutospacing="0" w:after="0"/>
              <w:ind w:firstLine="0"/>
            </w:pPr>
            <w:r>
              <w:t>Логопед</w:t>
            </w:r>
            <w:r w:rsidRPr="00BA6988">
              <w:t xml:space="preserve"> Учитель-предметник</w:t>
            </w:r>
          </w:p>
        </w:tc>
      </w:tr>
    </w:tbl>
    <w:p w:rsidR="00530E86" w:rsidRDefault="00530E86" w:rsidP="00530E86">
      <w:pPr>
        <w:pStyle w:val="western"/>
        <w:shd w:val="clear" w:color="auto" w:fill="FFFFFF"/>
        <w:spacing w:before="0" w:beforeAutospacing="0" w:after="0"/>
        <w:ind w:firstLine="709"/>
      </w:pPr>
    </w:p>
    <w:p w:rsidR="00530E86" w:rsidRPr="00EF1735" w:rsidRDefault="00530E86" w:rsidP="00530E86">
      <w:pPr>
        <w:pStyle w:val="western"/>
        <w:shd w:val="clear" w:color="auto" w:fill="FFFFFF"/>
        <w:spacing w:before="0" w:beforeAutospacing="0" w:after="0"/>
        <w:ind w:firstLine="709"/>
        <w:jc w:val="center"/>
      </w:pPr>
      <w:r w:rsidRPr="00EF1735">
        <w:rPr>
          <w:b/>
          <w:bCs/>
        </w:rPr>
        <w:t>Информационно-просветительское направление</w:t>
      </w:r>
    </w:p>
    <w:p w:rsidR="00530E86" w:rsidRPr="00530E86" w:rsidRDefault="00530E86" w:rsidP="00530E86">
      <w:pPr>
        <w:pStyle w:val="western"/>
        <w:shd w:val="clear" w:color="auto" w:fill="FFFFFF"/>
        <w:spacing w:before="0" w:beforeAutospacing="0" w:after="0"/>
        <w:ind w:firstLine="709"/>
      </w:pPr>
      <w:r w:rsidRPr="00530E86">
        <w:rPr>
          <w:b/>
          <w:bCs/>
        </w:rPr>
        <w:t>Цель:</w:t>
      </w:r>
      <w:r w:rsidRPr="00530E86">
        <w:rPr>
          <w:rStyle w:val="apple-converted-space"/>
          <w:b/>
          <w:bCs/>
          <w:lang w:val="en-US"/>
        </w:rPr>
        <w:t> </w:t>
      </w:r>
      <w:r w:rsidRPr="00530E86">
        <w:t>организация информационно – просветительской деятельности по вопросам образования со всеми участниками образовательного процесса.</w:t>
      </w:r>
    </w:p>
    <w:p w:rsidR="00530E86" w:rsidRPr="00530E86" w:rsidRDefault="00530E86" w:rsidP="00530E86">
      <w:pPr>
        <w:pStyle w:val="western"/>
        <w:shd w:val="clear" w:color="auto" w:fill="FFFFFF"/>
        <w:spacing w:before="0" w:beforeAutospacing="0" w:after="0"/>
        <w:ind w:firstLine="709"/>
      </w:pPr>
      <w:r w:rsidRPr="00530E86">
        <w:rPr>
          <w:i/>
          <w:iCs/>
        </w:rPr>
        <w:t>Информационно-просветительская работа предусматривает:</w:t>
      </w:r>
    </w:p>
    <w:p w:rsidR="00530E86" w:rsidRPr="00530E86" w:rsidRDefault="00530E86" w:rsidP="00530E86">
      <w:pPr>
        <w:pStyle w:val="western"/>
        <w:shd w:val="clear" w:color="auto" w:fill="FFFFFF"/>
        <w:spacing w:before="0" w:beforeAutospacing="0" w:after="0"/>
        <w:ind w:firstLine="709"/>
      </w:pPr>
      <w:r w:rsidRPr="00530E86">
        <w:rPr>
          <w:b/>
          <w:bCs/>
        </w:rPr>
        <w:t>-</w:t>
      </w:r>
      <w:r w:rsidRPr="00530E86">
        <w:rPr>
          <w:rStyle w:val="apple-converted-space"/>
          <w:b/>
          <w:bCs/>
          <w:lang w:val="en-US"/>
        </w:rPr>
        <w:t> </w:t>
      </w:r>
      <w:r w:rsidRPr="00530E86">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530E86" w:rsidRPr="00530E86" w:rsidRDefault="00530E86" w:rsidP="00530E86">
      <w:pPr>
        <w:pStyle w:val="western"/>
        <w:shd w:val="clear" w:color="auto" w:fill="FFFFFF"/>
        <w:spacing w:before="0" w:beforeAutospacing="0" w:after="0"/>
        <w:ind w:firstLine="709"/>
      </w:pPr>
      <w:r w:rsidRPr="00530E86">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530E86" w:rsidRDefault="00530E86" w:rsidP="00530E86">
      <w:pPr>
        <w:pStyle w:val="western"/>
        <w:shd w:val="clear" w:color="auto" w:fill="FFFFFF"/>
        <w:spacing w:before="0" w:beforeAutospacing="0" w:after="0"/>
        <w:ind w:firstLine="709"/>
      </w:pPr>
      <w:r w:rsidRPr="00530E86">
        <w:rPr>
          <w:b/>
          <w:bCs/>
        </w:rPr>
        <w:t>-</w:t>
      </w:r>
      <w:r w:rsidRPr="00530E86">
        <w:rPr>
          <w:rStyle w:val="apple-converted-space"/>
          <w:b/>
          <w:bCs/>
          <w:lang w:val="en-US"/>
        </w:rPr>
        <w:t> </w:t>
      </w:r>
      <w:r w:rsidRPr="00530E86">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DE0CD6" w:rsidRPr="00530E86" w:rsidRDefault="00DE0CD6" w:rsidP="00530E86">
      <w:pPr>
        <w:pStyle w:val="western"/>
        <w:shd w:val="clear" w:color="auto" w:fill="FFFFFF"/>
        <w:spacing w:before="0" w:beforeAutospacing="0" w:after="0"/>
        <w:ind w:firstLine="709"/>
      </w:pPr>
    </w:p>
    <w:tbl>
      <w:tblPr>
        <w:tblStyle w:val="a4"/>
        <w:tblW w:w="10314" w:type="dxa"/>
        <w:tblLayout w:type="fixed"/>
        <w:tblLook w:val="04A0"/>
      </w:tblPr>
      <w:tblGrid>
        <w:gridCol w:w="2518"/>
        <w:gridCol w:w="2905"/>
        <w:gridCol w:w="1843"/>
        <w:gridCol w:w="1264"/>
        <w:gridCol w:w="1784"/>
      </w:tblGrid>
      <w:tr w:rsidR="00BA6988" w:rsidTr="00BA6988">
        <w:tc>
          <w:tcPr>
            <w:tcW w:w="2518" w:type="dxa"/>
          </w:tcPr>
          <w:p w:rsidR="00BA6988" w:rsidRDefault="00BA6988" w:rsidP="00530E86">
            <w:pPr>
              <w:pStyle w:val="western"/>
              <w:spacing w:before="0" w:beforeAutospacing="0" w:after="0"/>
              <w:ind w:firstLine="0"/>
            </w:pPr>
            <w:r w:rsidRPr="00530E86">
              <w:rPr>
                <w:b/>
                <w:bCs/>
                <w:lang w:val="en-US"/>
              </w:rPr>
              <w:t>Задачи (направления) деятельности</w:t>
            </w:r>
          </w:p>
        </w:tc>
        <w:tc>
          <w:tcPr>
            <w:tcW w:w="2905" w:type="dxa"/>
          </w:tcPr>
          <w:p w:rsidR="00BA6988" w:rsidRDefault="00BA6988" w:rsidP="00530E86">
            <w:pPr>
              <w:pStyle w:val="western"/>
              <w:spacing w:before="0" w:beforeAutospacing="0" w:after="0"/>
              <w:ind w:firstLine="0"/>
            </w:pPr>
            <w:r w:rsidRPr="00530E86">
              <w:rPr>
                <w:b/>
                <w:bCs/>
                <w:lang w:val="en-US"/>
              </w:rPr>
              <w:t>Планируемые результаты</w:t>
            </w:r>
          </w:p>
        </w:tc>
        <w:tc>
          <w:tcPr>
            <w:tcW w:w="1843" w:type="dxa"/>
          </w:tcPr>
          <w:p w:rsidR="00BA6988" w:rsidRDefault="00BA6988" w:rsidP="00530E86">
            <w:pPr>
              <w:pStyle w:val="western"/>
              <w:spacing w:before="0" w:beforeAutospacing="0" w:after="0"/>
              <w:ind w:firstLine="0"/>
            </w:pPr>
            <w:r w:rsidRPr="00530E86">
              <w:rPr>
                <w:b/>
                <w:bCs/>
              </w:rPr>
              <w:t>Виды и формы деятельности, мероприятия</w:t>
            </w:r>
          </w:p>
        </w:tc>
        <w:tc>
          <w:tcPr>
            <w:tcW w:w="1264" w:type="dxa"/>
          </w:tcPr>
          <w:p w:rsidR="00BA6988" w:rsidRDefault="00BA6988" w:rsidP="00530E86">
            <w:pPr>
              <w:pStyle w:val="western"/>
              <w:spacing w:before="0" w:beforeAutospacing="0" w:after="0"/>
              <w:ind w:firstLine="0"/>
            </w:pPr>
            <w:r w:rsidRPr="00530E86">
              <w:rPr>
                <w:b/>
                <w:bCs/>
                <w:lang w:val="en-US"/>
              </w:rPr>
              <w:t>Сроки</w:t>
            </w:r>
          </w:p>
        </w:tc>
        <w:tc>
          <w:tcPr>
            <w:tcW w:w="1784" w:type="dxa"/>
          </w:tcPr>
          <w:p w:rsidR="00BA6988" w:rsidRDefault="00BA6988" w:rsidP="00530E86">
            <w:pPr>
              <w:pStyle w:val="western"/>
              <w:spacing w:before="0" w:beforeAutospacing="0" w:after="0"/>
              <w:ind w:firstLine="0"/>
            </w:pPr>
            <w:r w:rsidRPr="00530E86">
              <w:rPr>
                <w:b/>
                <w:bCs/>
                <w:lang w:val="en-US"/>
              </w:rPr>
              <w:t>Ответственные</w:t>
            </w:r>
          </w:p>
        </w:tc>
      </w:tr>
      <w:tr w:rsidR="00BA6988" w:rsidTr="00BA6988">
        <w:tc>
          <w:tcPr>
            <w:tcW w:w="2518" w:type="dxa"/>
          </w:tcPr>
          <w:p w:rsidR="00BA6988" w:rsidRDefault="00BA6988" w:rsidP="00530E86">
            <w:pPr>
              <w:pStyle w:val="western"/>
              <w:spacing w:before="0" w:beforeAutospacing="0" w:after="0"/>
              <w:ind w:firstLine="0"/>
            </w:pPr>
            <w:r w:rsidRPr="00530E86">
              <w:t>Информирование родителей (законных представителей) по медицинским, социальным, правовым и другим вопросам</w:t>
            </w:r>
          </w:p>
        </w:tc>
        <w:tc>
          <w:tcPr>
            <w:tcW w:w="2905" w:type="dxa"/>
          </w:tcPr>
          <w:p w:rsidR="00BA6988" w:rsidRDefault="00BA6988" w:rsidP="00530E86">
            <w:pPr>
              <w:pStyle w:val="western"/>
              <w:spacing w:before="0" w:beforeAutospacing="0" w:after="0"/>
              <w:ind w:firstLine="0"/>
            </w:pPr>
            <w:r w:rsidRPr="00530E86">
              <w:t>Организация работы семинаров, родительских собраний, тренингов, информационных стендов.Организация встреч с приглашенными специалистами.</w:t>
            </w:r>
          </w:p>
        </w:tc>
        <w:tc>
          <w:tcPr>
            <w:tcW w:w="1843" w:type="dxa"/>
          </w:tcPr>
          <w:p w:rsidR="00BA6988" w:rsidRDefault="00BA6988" w:rsidP="00530E86">
            <w:pPr>
              <w:pStyle w:val="western"/>
              <w:spacing w:before="0" w:beforeAutospacing="0" w:after="0"/>
              <w:ind w:firstLine="0"/>
            </w:pPr>
            <w:r w:rsidRPr="00530E86">
              <w:rPr>
                <w:lang w:val="en-US"/>
              </w:rPr>
              <w:t>Информационные мероприятия</w:t>
            </w:r>
          </w:p>
        </w:tc>
        <w:tc>
          <w:tcPr>
            <w:tcW w:w="1264" w:type="dxa"/>
          </w:tcPr>
          <w:p w:rsidR="00BA6988" w:rsidRDefault="00BA6988" w:rsidP="00530E86">
            <w:pPr>
              <w:pStyle w:val="western"/>
              <w:spacing w:before="0" w:beforeAutospacing="0" w:after="0"/>
              <w:ind w:firstLine="0"/>
            </w:pPr>
            <w:r w:rsidRPr="00530E86">
              <w:rPr>
                <w:lang w:val="en-US"/>
              </w:rPr>
              <w:t>В течение года</w:t>
            </w:r>
          </w:p>
        </w:tc>
        <w:tc>
          <w:tcPr>
            <w:tcW w:w="1784" w:type="dxa"/>
          </w:tcPr>
          <w:p w:rsidR="00BA6988" w:rsidRPr="00530E86" w:rsidRDefault="00BA6988" w:rsidP="00BA6988">
            <w:pPr>
              <w:pStyle w:val="western"/>
              <w:spacing w:before="0" w:beforeAutospacing="0" w:after="0"/>
              <w:ind w:firstLine="0"/>
              <w:jc w:val="left"/>
            </w:pPr>
            <w:r w:rsidRPr="00530E86">
              <w:t>Заместитель директора по УВР</w:t>
            </w:r>
          </w:p>
          <w:p w:rsidR="00DE0CD6" w:rsidRPr="00DB5AF0" w:rsidRDefault="00DE0CD6" w:rsidP="00DE0CD6">
            <w:pPr>
              <w:pStyle w:val="western"/>
              <w:spacing w:before="0" w:beforeAutospacing="0" w:after="0"/>
              <w:ind w:firstLine="0"/>
            </w:pPr>
            <w:r>
              <w:t>Психолог</w:t>
            </w:r>
          </w:p>
          <w:p w:rsidR="00BA6988" w:rsidRDefault="00BA6988" w:rsidP="00BA6988">
            <w:pPr>
              <w:pStyle w:val="western"/>
              <w:spacing w:before="0" w:beforeAutospacing="0" w:after="0"/>
              <w:ind w:firstLine="0"/>
            </w:pPr>
            <w:r>
              <w:t>Логопед</w:t>
            </w:r>
          </w:p>
        </w:tc>
      </w:tr>
      <w:tr w:rsidR="00BA6988" w:rsidTr="00BA6988">
        <w:tc>
          <w:tcPr>
            <w:tcW w:w="2518" w:type="dxa"/>
          </w:tcPr>
          <w:p w:rsidR="00BA6988" w:rsidRDefault="00BA6988" w:rsidP="00530E86">
            <w:pPr>
              <w:pStyle w:val="western"/>
              <w:spacing w:before="0" w:beforeAutospacing="0" w:after="0"/>
              <w:ind w:firstLine="0"/>
            </w:pPr>
            <w:r w:rsidRPr="00530E86">
              <w:t>Психолого-педагогическое просвещение педагогических работников по вопросам развития, обучения и воспитания детей «группы риска», детей с ОВЗ</w:t>
            </w:r>
          </w:p>
        </w:tc>
        <w:tc>
          <w:tcPr>
            <w:tcW w:w="2905" w:type="dxa"/>
          </w:tcPr>
          <w:p w:rsidR="00BA6988" w:rsidRDefault="00BA6988" w:rsidP="00530E86">
            <w:pPr>
              <w:pStyle w:val="western"/>
              <w:spacing w:before="0" w:beforeAutospacing="0" w:after="0"/>
              <w:ind w:firstLine="0"/>
            </w:pPr>
            <w:r w:rsidRPr="00530E86">
              <w:rPr>
                <w:lang w:val="en-US"/>
              </w:rPr>
              <w:t>Организация методических мероприятий</w:t>
            </w:r>
          </w:p>
        </w:tc>
        <w:tc>
          <w:tcPr>
            <w:tcW w:w="1843" w:type="dxa"/>
          </w:tcPr>
          <w:p w:rsidR="00BA6988" w:rsidRDefault="00BA6988" w:rsidP="00530E86">
            <w:pPr>
              <w:pStyle w:val="western"/>
              <w:spacing w:before="0" w:beforeAutospacing="0" w:after="0"/>
              <w:ind w:firstLine="0"/>
            </w:pPr>
            <w:r w:rsidRPr="00530E86">
              <w:t>Информационные мероприятия формирование навыков здорового и безопасного образа жизни.</w:t>
            </w:r>
          </w:p>
        </w:tc>
        <w:tc>
          <w:tcPr>
            <w:tcW w:w="1264" w:type="dxa"/>
          </w:tcPr>
          <w:p w:rsidR="00BA6988" w:rsidRDefault="00BA6988" w:rsidP="00530E86">
            <w:pPr>
              <w:pStyle w:val="western"/>
              <w:spacing w:before="0" w:beforeAutospacing="0" w:after="0"/>
              <w:ind w:firstLine="0"/>
            </w:pPr>
            <w:r w:rsidRPr="00530E86">
              <w:rPr>
                <w:lang w:val="en-US"/>
              </w:rPr>
              <w:t>В течение года</w:t>
            </w:r>
          </w:p>
        </w:tc>
        <w:tc>
          <w:tcPr>
            <w:tcW w:w="1784" w:type="dxa"/>
          </w:tcPr>
          <w:p w:rsidR="00BA6988" w:rsidRPr="00530E86" w:rsidRDefault="00BA6988" w:rsidP="00BA6988">
            <w:pPr>
              <w:pStyle w:val="western"/>
              <w:spacing w:before="0" w:beforeAutospacing="0" w:after="0"/>
              <w:ind w:firstLine="0"/>
              <w:jc w:val="left"/>
            </w:pPr>
            <w:r w:rsidRPr="00530E86">
              <w:t>Заместитель директора по УВР</w:t>
            </w:r>
          </w:p>
          <w:p w:rsidR="00DE0CD6" w:rsidRPr="00DB5AF0" w:rsidRDefault="00DE0CD6" w:rsidP="00DE0CD6">
            <w:pPr>
              <w:pStyle w:val="western"/>
              <w:spacing w:before="0" w:beforeAutospacing="0" w:after="0"/>
              <w:ind w:firstLine="0"/>
            </w:pPr>
            <w:r>
              <w:t>Психолог</w:t>
            </w:r>
          </w:p>
          <w:p w:rsidR="00BA6988" w:rsidRDefault="00BA6988" w:rsidP="00530E86">
            <w:pPr>
              <w:pStyle w:val="western"/>
              <w:spacing w:before="0" w:beforeAutospacing="0" w:after="0"/>
              <w:ind w:firstLine="0"/>
            </w:pPr>
            <w:r>
              <w:t xml:space="preserve">Логопед </w:t>
            </w:r>
          </w:p>
        </w:tc>
      </w:tr>
    </w:tbl>
    <w:p w:rsidR="00530E86" w:rsidRDefault="00530E86" w:rsidP="00530E86">
      <w:pPr>
        <w:pStyle w:val="western"/>
        <w:shd w:val="clear" w:color="auto" w:fill="FFFFFF"/>
        <w:spacing w:before="0" w:beforeAutospacing="0" w:after="0"/>
        <w:ind w:firstLine="709"/>
      </w:pPr>
    </w:p>
    <w:p w:rsidR="00530E86" w:rsidRPr="00530E86" w:rsidRDefault="00530E86" w:rsidP="00530E86">
      <w:pPr>
        <w:pStyle w:val="a7"/>
        <w:shd w:val="clear" w:color="auto" w:fill="FFFFFF"/>
        <w:spacing w:before="0" w:beforeAutospacing="0" w:after="0" w:afterAutospacing="0"/>
        <w:ind w:firstLine="709"/>
        <w:jc w:val="center"/>
        <w:rPr>
          <w:rFonts w:ascii="Times New Roman" w:hAnsi="Times New Roman"/>
          <w:color w:val="000000"/>
        </w:rPr>
      </w:pPr>
      <w:bookmarkStart w:id="22" w:name="bookmark391"/>
      <w:bookmarkEnd w:id="22"/>
      <w:r w:rsidRPr="00530E86">
        <w:rPr>
          <w:rFonts w:ascii="Times New Roman" w:hAnsi="Times New Roman"/>
          <w:b/>
          <w:bCs/>
          <w:color w:val="000000"/>
        </w:rPr>
        <w:t>Механизмы реализации программы</w:t>
      </w:r>
    </w:p>
    <w:p w:rsidR="00530E86" w:rsidRPr="00530E86" w:rsidRDefault="00530E86" w:rsidP="00530E86">
      <w:pPr>
        <w:pStyle w:val="western"/>
        <w:shd w:val="clear" w:color="auto" w:fill="FFFFFF"/>
        <w:spacing w:before="0" w:beforeAutospacing="0" w:after="0"/>
        <w:ind w:firstLine="709"/>
      </w:pPr>
      <w:r w:rsidRPr="00530E86">
        <w:t>Программа коррекционной работы на этапе основного общего образования реализуется общеобразовательным учреждением как совместно с другими образовательными и иными организациями, так и самостоятельно.</w:t>
      </w:r>
      <w:r w:rsidRPr="00530E86">
        <w:rPr>
          <w:rStyle w:val="apple-converted-space"/>
        </w:rPr>
        <w:t> </w:t>
      </w:r>
      <w:r w:rsidRPr="00530E86">
        <w:rPr>
          <w:i/>
          <w:iCs/>
        </w:rPr>
        <w:t>Организация сетевого взаимодействия</w:t>
      </w:r>
      <w:r w:rsidRPr="00530E86">
        <w:rPr>
          <w:rStyle w:val="apple-converted-space"/>
        </w:rPr>
        <w:t> </w:t>
      </w:r>
      <w:r w:rsidRPr="00530E86">
        <w:t>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и детей «группы риска».</w:t>
      </w:r>
      <w:r w:rsidRPr="00530E86">
        <w:rPr>
          <w:rStyle w:val="apple-converted-space"/>
        </w:rPr>
        <w:t> </w:t>
      </w:r>
      <w:r w:rsidRPr="00530E86">
        <w:t xml:space="preserve">Сетевая форма реализации программы коррекционной работы предполагает использование ресурсов нескольких образовательных организаций: пропешите здесь всех с кем сотрудничаем цдо, клуб центр, </w:t>
      </w:r>
      <w:r w:rsidRPr="00530E86">
        <w:lastRenderedPageBreak/>
        <w:t>больница….Сетевое взаимодействие осуществляется в форме совместной деятельности выше перечисленных образовательных организаций, направленной на обеспечение возможности</w:t>
      </w:r>
      <w:r w:rsidRPr="00530E86">
        <w:rPr>
          <w:rStyle w:val="apple-converted-space"/>
        </w:rPr>
        <w:t> </w:t>
      </w:r>
      <w:r w:rsidRPr="00530E86">
        <w:t>освоения обучающимися с ограниченными возможностями здоровья основной программы основного общего образования.</w:t>
      </w:r>
    </w:p>
    <w:p w:rsidR="00530E86" w:rsidRPr="00530E86" w:rsidRDefault="00530E86" w:rsidP="00530E86">
      <w:pPr>
        <w:pStyle w:val="western"/>
        <w:shd w:val="clear" w:color="auto" w:fill="FFFFFF"/>
        <w:spacing w:before="0" w:beforeAutospacing="0" w:after="0"/>
        <w:ind w:firstLine="709"/>
      </w:pPr>
      <w:r w:rsidRPr="00530E86">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530E86" w:rsidRPr="00530E86" w:rsidRDefault="00530E86" w:rsidP="00530E86">
      <w:pPr>
        <w:pStyle w:val="western"/>
        <w:shd w:val="clear" w:color="auto" w:fill="FFFFFF"/>
        <w:spacing w:before="0" w:beforeAutospacing="0" w:after="0"/>
        <w:ind w:firstLine="709"/>
      </w:pPr>
      <w:r w:rsidRPr="00530E86">
        <w:rPr>
          <w:i/>
          <w:iCs/>
        </w:rPr>
        <w:t>Взаимодействие специалистов</w:t>
      </w:r>
      <w:r w:rsidRPr="00530E86">
        <w:rPr>
          <w:rStyle w:val="apple-converted-space"/>
          <w:i/>
          <w:iCs/>
        </w:rPr>
        <w:t> </w:t>
      </w:r>
      <w:r w:rsidRPr="00530E86">
        <w:t>обеспечивает системное сопровождение обучающихся с ограниченными возможностями здоровья, детей «группы риска» специалистами различного профиля в образовательном процессе. Такое взаимодействие включает:</w:t>
      </w:r>
    </w:p>
    <w:p w:rsidR="00530E86" w:rsidRPr="00530E86" w:rsidRDefault="00530E86" w:rsidP="00530E86">
      <w:pPr>
        <w:pStyle w:val="western"/>
        <w:shd w:val="clear" w:color="auto" w:fill="FFFFFF"/>
        <w:spacing w:before="0" w:beforeAutospacing="0" w:after="0"/>
        <w:ind w:firstLine="709"/>
      </w:pPr>
      <w:r w:rsidRPr="00530E86">
        <w:t>— комплексность в определении и решении проблем обучающегося, предоставлении ему специализированной квалифицированной помощи;</w:t>
      </w:r>
    </w:p>
    <w:p w:rsidR="00530E86" w:rsidRPr="00530E86" w:rsidRDefault="00530E86" w:rsidP="00530E86">
      <w:pPr>
        <w:pStyle w:val="western"/>
        <w:shd w:val="clear" w:color="auto" w:fill="FFFFFF"/>
        <w:spacing w:before="0" w:beforeAutospacing="0" w:after="0"/>
        <w:ind w:firstLine="709"/>
      </w:pPr>
      <w:r w:rsidRPr="00530E86">
        <w:t>— многоаспектный анализ личностного и познавательного развития обучающегося;</w:t>
      </w:r>
    </w:p>
    <w:p w:rsidR="00530E86" w:rsidRDefault="00530E86" w:rsidP="00530E86">
      <w:pPr>
        <w:pStyle w:val="western"/>
        <w:shd w:val="clear" w:color="auto" w:fill="FFFFFF"/>
        <w:spacing w:before="0" w:beforeAutospacing="0" w:after="0"/>
        <w:ind w:firstLine="709"/>
      </w:pPr>
      <w:r w:rsidRPr="00530E86">
        <w:t>—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F73548" w:rsidRPr="00530E86" w:rsidRDefault="00F73548" w:rsidP="00530E86">
      <w:pPr>
        <w:pStyle w:val="western"/>
        <w:shd w:val="clear" w:color="auto" w:fill="FFFFFF"/>
        <w:spacing w:before="0" w:beforeAutospacing="0" w:after="0"/>
        <w:ind w:firstLine="709"/>
      </w:pPr>
    </w:p>
    <w:p w:rsidR="00530E86" w:rsidRPr="00530E86" w:rsidRDefault="00530E86" w:rsidP="00530E86">
      <w:pPr>
        <w:pStyle w:val="a7"/>
        <w:shd w:val="clear" w:color="auto" w:fill="FFFFFF"/>
        <w:spacing w:before="0" w:beforeAutospacing="0" w:after="0" w:afterAutospacing="0"/>
        <w:ind w:firstLine="709"/>
        <w:jc w:val="center"/>
        <w:rPr>
          <w:rFonts w:ascii="Times New Roman" w:hAnsi="Times New Roman"/>
          <w:color w:val="000000"/>
        </w:rPr>
      </w:pPr>
      <w:bookmarkStart w:id="23" w:name="bookmark392"/>
      <w:bookmarkEnd w:id="23"/>
      <w:r w:rsidRPr="00530E86">
        <w:rPr>
          <w:rFonts w:ascii="Times New Roman" w:hAnsi="Times New Roman"/>
          <w:b/>
          <w:bCs/>
          <w:color w:val="000000"/>
        </w:rPr>
        <w:t>Требования к условиям реализации программы</w:t>
      </w:r>
    </w:p>
    <w:p w:rsidR="00530E86" w:rsidRPr="00530E86" w:rsidRDefault="00530E86" w:rsidP="00530E86">
      <w:pPr>
        <w:pStyle w:val="a7"/>
        <w:shd w:val="clear" w:color="auto" w:fill="FFFFFF"/>
        <w:spacing w:before="0" w:beforeAutospacing="0" w:after="0" w:afterAutospacing="0"/>
        <w:ind w:firstLine="709"/>
        <w:rPr>
          <w:rFonts w:ascii="Times New Roman" w:hAnsi="Times New Roman"/>
          <w:color w:val="000000"/>
        </w:rPr>
      </w:pPr>
      <w:r w:rsidRPr="00530E86">
        <w:rPr>
          <w:rFonts w:ascii="Times New Roman" w:hAnsi="Times New Roman"/>
          <w:b/>
          <w:bCs/>
          <w:i/>
          <w:iCs/>
          <w:color w:val="000000"/>
        </w:rPr>
        <w:t>Организационные условия</w:t>
      </w:r>
    </w:p>
    <w:p w:rsidR="00530E86" w:rsidRPr="00530E86" w:rsidRDefault="00530E86" w:rsidP="00530E86">
      <w:pPr>
        <w:pStyle w:val="western"/>
        <w:shd w:val="clear" w:color="auto" w:fill="FFFFFF"/>
        <w:spacing w:before="0" w:beforeAutospacing="0" w:after="0"/>
        <w:ind w:firstLine="709"/>
      </w:pPr>
      <w:r w:rsidRPr="00530E86">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530E86" w:rsidRPr="00530E86" w:rsidRDefault="00530E86" w:rsidP="00530E86">
      <w:pPr>
        <w:pStyle w:val="a7"/>
        <w:shd w:val="clear" w:color="auto" w:fill="FFFFFF"/>
        <w:spacing w:before="0" w:beforeAutospacing="0" w:after="0" w:afterAutospacing="0"/>
        <w:ind w:firstLine="709"/>
        <w:rPr>
          <w:rFonts w:ascii="Times New Roman" w:hAnsi="Times New Roman"/>
          <w:color w:val="000000"/>
        </w:rPr>
      </w:pPr>
      <w:r w:rsidRPr="00530E86">
        <w:rPr>
          <w:rFonts w:ascii="Times New Roman" w:hAnsi="Times New Roman"/>
          <w:b/>
          <w:bCs/>
          <w:i/>
          <w:iCs/>
          <w:color w:val="000000"/>
        </w:rPr>
        <w:t>Психолого-педагогическое обеспечение</w:t>
      </w:r>
      <w:r w:rsidRPr="00530E86">
        <w:rPr>
          <w:rStyle w:val="apple-converted-space"/>
          <w:rFonts w:ascii="Times New Roman" w:hAnsi="Times New Roman"/>
          <w:i/>
          <w:iCs/>
          <w:color w:val="000000"/>
        </w:rPr>
        <w:t> </w:t>
      </w:r>
      <w:r w:rsidRPr="00530E86">
        <w:rPr>
          <w:rFonts w:ascii="Times New Roman" w:hAnsi="Times New Roman"/>
          <w:i/>
          <w:iCs/>
          <w:color w:val="000000"/>
        </w:rPr>
        <w:t>включает:</w:t>
      </w:r>
    </w:p>
    <w:p w:rsidR="00530E86" w:rsidRPr="00530E86" w:rsidRDefault="00530E86" w:rsidP="00530E86">
      <w:pPr>
        <w:pStyle w:val="western"/>
        <w:shd w:val="clear" w:color="auto" w:fill="FFFFFF"/>
        <w:spacing w:before="0" w:beforeAutospacing="0" w:after="0"/>
        <w:ind w:firstLine="709"/>
      </w:pPr>
      <w:r w:rsidRPr="00530E86">
        <w:t>— дифференцированные условия (оптимальный режим учебных нагрузок);</w:t>
      </w:r>
    </w:p>
    <w:p w:rsidR="00530E86" w:rsidRPr="00530E86" w:rsidRDefault="00530E86" w:rsidP="00530E86">
      <w:pPr>
        <w:pStyle w:val="western"/>
        <w:shd w:val="clear" w:color="auto" w:fill="FFFFFF"/>
        <w:spacing w:before="0" w:beforeAutospacing="0" w:after="0"/>
        <w:ind w:firstLine="709"/>
      </w:pPr>
      <w:r w:rsidRPr="00530E86">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530E86" w:rsidRPr="00530E86" w:rsidRDefault="00530E86" w:rsidP="00530E86">
      <w:pPr>
        <w:pStyle w:val="western"/>
        <w:shd w:val="clear" w:color="auto" w:fill="FFFFFF"/>
        <w:spacing w:before="0" w:beforeAutospacing="0" w:after="0"/>
        <w:ind w:firstLine="709"/>
      </w:pPr>
      <w:r w:rsidRPr="00530E86">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530E86" w:rsidRPr="00530E86" w:rsidRDefault="00530E86" w:rsidP="00530E86">
      <w:pPr>
        <w:pStyle w:val="western"/>
        <w:shd w:val="clear" w:color="auto" w:fill="FFFFFF"/>
        <w:spacing w:before="0" w:beforeAutospacing="0" w:after="0"/>
        <w:ind w:firstLine="709"/>
      </w:pPr>
      <w:r w:rsidRPr="00530E86">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530E86" w:rsidRPr="00530E86" w:rsidRDefault="00530E86" w:rsidP="00530E86">
      <w:pPr>
        <w:pStyle w:val="western"/>
        <w:shd w:val="clear" w:color="auto" w:fill="FFFFFF"/>
        <w:spacing w:before="0" w:beforeAutospacing="0" w:after="0"/>
        <w:ind w:firstLine="709"/>
      </w:pPr>
      <w:r w:rsidRPr="00530E86">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w:t>
      </w:r>
      <w:r w:rsidRPr="00530E86">
        <w:lastRenderedPageBreak/>
        <w:t>воспитательных, культурно-развлекательных, спортивно-оздоровительных и иных досуговых мероприятиях;</w:t>
      </w:r>
    </w:p>
    <w:p w:rsidR="00530E86" w:rsidRDefault="00530E86" w:rsidP="00530E86">
      <w:pPr>
        <w:pStyle w:val="western"/>
        <w:shd w:val="clear" w:color="auto" w:fill="FFFFFF"/>
        <w:spacing w:before="0" w:beforeAutospacing="0" w:after="0"/>
        <w:ind w:firstLine="709"/>
      </w:pPr>
      <w:r w:rsidRPr="00530E86">
        <w:t>— развитие системы обучения и воспитания детей, имеющих сложные нарушения психического и (или) физического развития.</w:t>
      </w:r>
    </w:p>
    <w:p w:rsidR="00530E86" w:rsidRDefault="00530E86" w:rsidP="00530E86">
      <w:pPr>
        <w:pStyle w:val="western"/>
        <w:shd w:val="clear" w:color="auto" w:fill="FFFFFF"/>
        <w:spacing w:before="0" w:beforeAutospacing="0" w:after="0"/>
        <w:ind w:firstLine="709"/>
      </w:pPr>
    </w:p>
    <w:p w:rsidR="00530E86" w:rsidRPr="00530E86" w:rsidRDefault="00530E86" w:rsidP="00530E86">
      <w:pPr>
        <w:pStyle w:val="a7"/>
        <w:shd w:val="clear" w:color="auto" w:fill="FFFFFF"/>
        <w:spacing w:before="0" w:beforeAutospacing="0" w:after="0" w:afterAutospacing="0"/>
        <w:ind w:firstLine="709"/>
        <w:rPr>
          <w:rFonts w:ascii="Times New Roman" w:hAnsi="Times New Roman"/>
          <w:color w:val="000000"/>
        </w:rPr>
      </w:pPr>
      <w:r w:rsidRPr="00530E86">
        <w:rPr>
          <w:rFonts w:ascii="Times New Roman" w:hAnsi="Times New Roman"/>
          <w:b/>
          <w:bCs/>
          <w:i/>
          <w:iCs/>
          <w:color w:val="000000"/>
        </w:rPr>
        <w:t>Программно-методическое обеспечение</w:t>
      </w:r>
    </w:p>
    <w:p w:rsidR="00530E86" w:rsidRPr="00530E86" w:rsidRDefault="00530E86" w:rsidP="00530E86">
      <w:pPr>
        <w:pStyle w:val="western"/>
        <w:shd w:val="clear" w:color="auto" w:fill="FFFFFF"/>
        <w:spacing w:before="0" w:beforeAutospacing="0" w:after="0"/>
        <w:ind w:firstLine="709"/>
      </w:pPr>
      <w:r w:rsidRPr="00530E86">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530E86" w:rsidRPr="00530E86" w:rsidRDefault="00530E86" w:rsidP="00530E86">
      <w:pPr>
        <w:pStyle w:val="western"/>
        <w:shd w:val="clear" w:color="auto" w:fill="FFFFFF"/>
        <w:spacing w:before="0" w:beforeAutospacing="0" w:after="0"/>
        <w:ind w:firstLine="709"/>
      </w:pPr>
      <w:r w:rsidRPr="00530E86">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530E86" w:rsidRPr="00530E86" w:rsidRDefault="00530E86" w:rsidP="00530E86">
      <w:pPr>
        <w:pStyle w:val="a7"/>
        <w:shd w:val="clear" w:color="auto" w:fill="FFFFFF"/>
        <w:spacing w:before="0" w:beforeAutospacing="0" w:after="0" w:afterAutospacing="0"/>
        <w:ind w:firstLine="709"/>
        <w:rPr>
          <w:rFonts w:ascii="Times New Roman" w:hAnsi="Times New Roman"/>
          <w:color w:val="000000"/>
        </w:rPr>
      </w:pPr>
      <w:r w:rsidRPr="00530E86">
        <w:rPr>
          <w:rFonts w:ascii="Times New Roman" w:hAnsi="Times New Roman"/>
          <w:b/>
          <w:bCs/>
          <w:i/>
          <w:iCs/>
          <w:color w:val="000000"/>
        </w:rPr>
        <w:t>Кадровое обеспечение</w:t>
      </w:r>
    </w:p>
    <w:p w:rsidR="00530E86" w:rsidRPr="00530E86" w:rsidRDefault="00530E86" w:rsidP="00530E86">
      <w:pPr>
        <w:pStyle w:val="western"/>
        <w:shd w:val="clear" w:color="auto" w:fill="FFFFFF"/>
        <w:spacing w:before="0" w:beforeAutospacing="0" w:after="0"/>
        <w:ind w:firstLine="709"/>
      </w:pPr>
      <w:r w:rsidRPr="00530E86">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530E86" w:rsidRPr="00530E86" w:rsidRDefault="00530E86" w:rsidP="00530E86">
      <w:pPr>
        <w:pStyle w:val="western"/>
        <w:shd w:val="clear" w:color="auto" w:fill="FFFFFF"/>
        <w:spacing w:before="0" w:beforeAutospacing="0" w:after="0"/>
        <w:ind w:firstLine="709"/>
      </w:pPr>
      <w:r w:rsidRPr="00530E86">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педагога-психолога, </w:t>
      </w:r>
      <w:r w:rsidR="00DE0CD6">
        <w:t>дефектолога</w:t>
      </w:r>
      <w:r w:rsidRPr="00530E86">
        <w:t>, логопеда.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530E86" w:rsidRPr="00530E86" w:rsidRDefault="00530E86" w:rsidP="00530E86">
      <w:pPr>
        <w:pStyle w:val="western"/>
        <w:shd w:val="clear" w:color="auto" w:fill="FFFFFF"/>
        <w:spacing w:before="0" w:beforeAutospacing="0" w:after="0"/>
        <w:ind w:firstLine="709"/>
      </w:pPr>
      <w:r w:rsidRPr="00530E86">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530E86" w:rsidRPr="00530E86" w:rsidRDefault="00530E86" w:rsidP="00530E86">
      <w:pPr>
        <w:pStyle w:val="a7"/>
        <w:shd w:val="clear" w:color="auto" w:fill="FFFFFF"/>
        <w:spacing w:before="0" w:beforeAutospacing="0" w:after="0" w:afterAutospacing="0"/>
        <w:ind w:firstLine="709"/>
        <w:rPr>
          <w:rFonts w:ascii="Times New Roman" w:hAnsi="Times New Roman"/>
          <w:color w:val="000000"/>
        </w:rPr>
      </w:pPr>
      <w:r w:rsidRPr="00530E86">
        <w:rPr>
          <w:rFonts w:ascii="Times New Roman" w:hAnsi="Times New Roman"/>
          <w:b/>
          <w:bCs/>
          <w:i/>
          <w:iCs/>
          <w:color w:val="000000"/>
        </w:rPr>
        <w:t>Материально-техническое обеспечение</w:t>
      </w:r>
    </w:p>
    <w:p w:rsidR="00530E86" w:rsidRPr="00530E86" w:rsidRDefault="00530E86" w:rsidP="00530E86">
      <w:pPr>
        <w:pStyle w:val="western"/>
        <w:shd w:val="clear" w:color="auto" w:fill="FFFFFF"/>
        <w:spacing w:before="0" w:beforeAutospacing="0" w:after="0"/>
        <w:ind w:firstLine="709"/>
      </w:pPr>
      <w:r w:rsidRPr="00530E86">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530E86" w:rsidRPr="00530E86" w:rsidRDefault="00530E86" w:rsidP="00530E86">
      <w:pPr>
        <w:pStyle w:val="a7"/>
        <w:shd w:val="clear" w:color="auto" w:fill="FFFFFF"/>
        <w:spacing w:before="0" w:beforeAutospacing="0" w:after="0" w:afterAutospacing="0"/>
        <w:ind w:firstLine="709"/>
        <w:rPr>
          <w:rFonts w:ascii="Times New Roman" w:hAnsi="Times New Roman"/>
          <w:color w:val="000000"/>
        </w:rPr>
      </w:pPr>
      <w:r w:rsidRPr="00530E86">
        <w:rPr>
          <w:rFonts w:ascii="Times New Roman" w:hAnsi="Times New Roman"/>
          <w:b/>
          <w:bCs/>
          <w:i/>
          <w:iCs/>
          <w:color w:val="000000"/>
        </w:rPr>
        <w:t>Информационное обеспечение</w:t>
      </w:r>
    </w:p>
    <w:p w:rsidR="00530E86" w:rsidRPr="00530E86" w:rsidRDefault="00530E86" w:rsidP="00530E86">
      <w:pPr>
        <w:pStyle w:val="western"/>
        <w:shd w:val="clear" w:color="auto" w:fill="FFFFFF"/>
        <w:spacing w:before="0" w:beforeAutospacing="0" w:after="0"/>
        <w:ind w:firstLine="709"/>
      </w:pPr>
      <w:r w:rsidRPr="00530E86">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w:t>
      </w:r>
      <w:r w:rsidRPr="00530E86">
        <w:lastRenderedPageBreak/>
        <w:t>имеющих трудности в передвижении, с использованием современных информационно-коммуникационных технологий.</w:t>
      </w:r>
    </w:p>
    <w:p w:rsidR="00530E86" w:rsidRPr="00530E86" w:rsidRDefault="00530E86" w:rsidP="00530E86">
      <w:pPr>
        <w:pStyle w:val="western"/>
        <w:shd w:val="clear" w:color="auto" w:fill="FFFFFF"/>
        <w:spacing w:before="0" w:beforeAutospacing="0" w:after="0"/>
        <w:ind w:firstLine="709"/>
      </w:pPr>
      <w:r w:rsidRPr="00530E86">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530E86" w:rsidRPr="00530E86" w:rsidRDefault="00530E86" w:rsidP="00530E86">
      <w:pPr>
        <w:pStyle w:val="western"/>
        <w:shd w:val="clear" w:color="auto" w:fill="FFFFFF"/>
        <w:spacing w:before="0" w:beforeAutospacing="0" w:after="0"/>
        <w:ind w:firstLine="709"/>
      </w:pPr>
      <w:r w:rsidRPr="00530E86">
        <w:t>Результатом реализации указанных требований должно быть создание комфортной развивающей образовательной среды:</w:t>
      </w:r>
    </w:p>
    <w:p w:rsidR="00530E86" w:rsidRPr="00530E86" w:rsidRDefault="00530E86" w:rsidP="00530E86">
      <w:pPr>
        <w:pStyle w:val="western"/>
        <w:shd w:val="clear" w:color="auto" w:fill="FFFFFF"/>
        <w:spacing w:before="0" w:beforeAutospacing="0" w:after="0"/>
        <w:ind w:firstLine="709"/>
      </w:pPr>
      <w:r w:rsidRPr="00530E86">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530E86" w:rsidRPr="00530E86" w:rsidRDefault="00530E86" w:rsidP="00530E86">
      <w:pPr>
        <w:pStyle w:val="western"/>
        <w:shd w:val="clear" w:color="auto" w:fill="FFFFFF"/>
        <w:spacing w:before="0" w:beforeAutospacing="0" w:after="0"/>
        <w:ind w:firstLine="709"/>
      </w:pPr>
      <w:r w:rsidRPr="00530E86">
        <w:t>— обеспечивающей воспитание, обучение, социальную адаптацию и интеграцию детей с ограниченными возможностями здоровья;</w:t>
      </w:r>
    </w:p>
    <w:p w:rsidR="00530E86" w:rsidRPr="00530E86" w:rsidRDefault="00530E86" w:rsidP="00530E86">
      <w:pPr>
        <w:pStyle w:val="western"/>
        <w:shd w:val="clear" w:color="auto" w:fill="FFFFFF"/>
        <w:spacing w:before="0" w:beforeAutospacing="0" w:after="0"/>
        <w:ind w:firstLine="709"/>
      </w:pPr>
      <w:r w:rsidRPr="00530E86">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530E86" w:rsidRPr="00530E86" w:rsidRDefault="00530E86" w:rsidP="00530E86">
      <w:pPr>
        <w:pStyle w:val="western"/>
        <w:shd w:val="clear" w:color="auto" w:fill="FFFFFF"/>
        <w:spacing w:before="0" w:beforeAutospacing="0" w:after="0"/>
        <w:ind w:firstLine="709"/>
      </w:pPr>
      <w:r w:rsidRPr="00530E86">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530E86" w:rsidRPr="00530E86" w:rsidRDefault="00530E86" w:rsidP="00530E86">
      <w:pPr>
        <w:pStyle w:val="western"/>
        <w:shd w:val="clear" w:color="auto" w:fill="FFFFFF"/>
        <w:spacing w:before="0" w:beforeAutospacing="0" w:after="0"/>
        <w:ind w:firstLine="709"/>
      </w:pPr>
      <w:r w:rsidRPr="00530E86">
        <w:rPr>
          <w:b/>
          <w:bCs/>
        </w:rPr>
        <w:t>В результате выполнения программы планируются следующие результаты:</w:t>
      </w:r>
    </w:p>
    <w:p w:rsidR="00530E86" w:rsidRPr="00530E86" w:rsidRDefault="00530E86" w:rsidP="00530E86">
      <w:pPr>
        <w:pStyle w:val="western"/>
        <w:shd w:val="clear" w:color="auto" w:fill="FFFFFF"/>
        <w:spacing w:before="0" w:beforeAutospacing="0" w:after="0"/>
        <w:ind w:firstLine="709"/>
      </w:pPr>
      <w:r w:rsidRPr="00530E86">
        <w:t>- своевременное выявление обучающихся «группы риска»;</w:t>
      </w:r>
    </w:p>
    <w:p w:rsidR="00530E86" w:rsidRPr="00530E86" w:rsidRDefault="00530E86" w:rsidP="00530E86">
      <w:pPr>
        <w:pStyle w:val="western"/>
        <w:shd w:val="clear" w:color="auto" w:fill="FFFFFF"/>
        <w:spacing w:before="0" w:beforeAutospacing="0" w:after="0"/>
        <w:ind w:firstLine="709"/>
      </w:pPr>
      <w:r w:rsidRPr="00530E86">
        <w:t>- 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530E86" w:rsidRPr="00530E86" w:rsidRDefault="00530E86" w:rsidP="00530E86">
      <w:pPr>
        <w:pStyle w:val="western"/>
        <w:shd w:val="clear" w:color="auto" w:fill="FFFFFF"/>
        <w:spacing w:before="0" w:beforeAutospacing="0" w:after="0"/>
        <w:ind w:firstLine="709"/>
      </w:pPr>
      <w:r w:rsidRPr="00530E86">
        <w:t>- снижение количества обучающихся «группы риска»;</w:t>
      </w:r>
    </w:p>
    <w:p w:rsidR="00530E86" w:rsidRPr="00530E86" w:rsidRDefault="00530E86" w:rsidP="00530E86">
      <w:pPr>
        <w:pStyle w:val="western"/>
        <w:shd w:val="clear" w:color="auto" w:fill="FFFFFF"/>
        <w:spacing w:before="0" w:beforeAutospacing="0" w:after="0"/>
        <w:ind w:firstLine="709"/>
      </w:pPr>
      <w:r w:rsidRPr="00530E86">
        <w:t>- достижение предметных, метапредметных и личностных результатов в соответствии с ООП ООО всеми обучающимися.</w:t>
      </w:r>
    </w:p>
    <w:p w:rsidR="00530E86" w:rsidRPr="00530E86" w:rsidRDefault="00530E86" w:rsidP="00530E86">
      <w:pPr>
        <w:pStyle w:val="western"/>
        <w:shd w:val="clear" w:color="auto" w:fill="FFFFFF"/>
        <w:spacing w:before="0" w:beforeAutospacing="0" w:after="0"/>
        <w:ind w:firstLine="709"/>
      </w:pPr>
    </w:p>
    <w:p w:rsidR="00796FD8" w:rsidRPr="00530E86" w:rsidRDefault="00796FD8" w:rsidP="00530E86">
      <w:pPr>
        <w:pStyle w:val="2"/>
        <w:spacing w:line="240" w:lineRule="auto"/>
        <w:rPr>
          <w:sz w:val="24"/>
          <w:szCs w:val="24"/>
        </w:rPr>
      </w:pPr>
    </w:p>
    <w:p w:rsidR="00796FD8" w:rsidRDefault="00796FD8" w:rsidP="00097779">
      <w:pPr>
        <w:pStyle w:val="2"/>
        <w:shd w:val="clear" w:color="auto" w:fill="D9D9D9" w:themeFill="background1" w:themeFillShade="D9"/>
        <w:jc w:val="right"/>
      </w:pPr>
      <w:r>
        <w:rPr>
          <w:lang w:val="en-US"/>
        </w:rPr>
        <w:t>III</w:t>
      </w:r>
      <w:r w:rsidRPr="00796FD8">
        <w:t>. О</w:t>
      </w:r>
      <w:r w:rsidR="000B37BA">
        <w:t xml:space="preserve">рганизационный раздел </w:t>
      </w:r>
      <w:r w:rsidRPr="00796FD8">
        <w:t>основной образовательной программы основного общего образования</w:t>
      </w:r>
    </w:p>
    <w:p w:rsidR="005A3E1A" w:rsidRDefault="005A3E1A" w:rsidP="005A3E1A">
      <w:pPr>
        <w:pStyle w:val="2"/>
        <w:jc w:val="center"/>
      </w:pPr>
    </w:p>
    <w:p w:rsidR="000B37BA" w:rsidRPr="00097779" w:rsidRDefault="000F3AD4" w:rsidP="0056041D">
      <w:pPr>
        <w:spacing w:after="0" w:line="360" w:lineRule="auto"/>
        <w:ind w:firstLine="709"/>
        <w:jc w:val="center"/>
        <w:outlineLvl w:val="2"/>
        <w:rPr>
          <w:rFonts w:ascii="Times New Roman" w:eastAsia="Times New Roman" w:hAnsi="Times New Roman"/>
          <w:b/>
          <w:bCs/>
          <w:i/>
          <w:sz w:val="28"/>
          <w:szCs w:val="28"/>
          <w:lang w:eastAsia="ru-RU"/>
        </w:rPr>
      </w:pPr>
      <w:bookmarkStart w:id="24" w:name="_Toc406059069"/>
      <w:bookmarkStart w:id="25" w:name="_Toc409691733"/>
      <w:bookmarkStart w:id="26" w:name="_Toc410654074"/>
      <w:bookmarkStart w:id="27" w:name="_Toc414553282"/>
      <w:r w:rsidRPr="00097779">
        <w:rPr>
          <w:rFonts w:ascii="Times New Roman" w:hAnsi="Times New Roman"/>
          <w:b/>
          <w:sz w:val="24"/>
          <w:szCs w:val="24"/>
        </w:rPr>
        <w:t>3.1</w:t>
      </w:r>
      <w:r w:rsidR="005A3E1A" w:rsidRPr="00097779">
        <w:rPr>
          <w:rFonts w:ascii="Times New Roman" w:hAnsi="Times New Roman"/>
          <w:b/>
          <w:sz w:val="24"/>
          <w:szCs w:val="24"/>
        </w:rPr>
        <w:t xml:space="preserve"> </w:t>
      </w:r>
      <w:r w:rsidR="000B37BA" w:rsidRPr="00097779">
        <w:rPr>
          <w:rFonts w:ascii="Times New Roman" w:hAnsi="Times New Roman"/>
          <w:b/>
          <w:sz w:val="24"/>
          <w:szCs w:val="24"/>
        </w:rPr>
        <w:t>У</w:t>
      </w:r>
      <w:r w:rsidR="000B37BA" w:rsidRPr="00097779">
        <w:rPr>
          <w:rFonts w:ascii="Times New Roman" w:eastAsia="@Arial Unicode MS" w:hAnsi="Times New Roman"/>
          <w:b/>
          <w:bCs/>
          <w:sz w:val="24"/>
          <w:szCs w:val="24"/>
          <w:lang w:eastAsia="ru-RU"/>
        </w:rPr>
        <w:t>чебный план</w:t>
      </w:r>
      <w:bookmarkEnd w:id="24"/>
      <w:r w:rsidR="000B37BA" w:rsidRPr="00097779">
        <w:rPr>
          <w:rFonts w:ascii="Times New Roman" w:eastAsia="@Arial Unicode MS" w:hAnsi="Times New Roman"/>
          <w:b/>
          <w:bCs/>
          <w:sz w:val="24"/>
          <w:szCs w:val="24"/>
          <w:lang w:eastAsia="ru-RU"/>
        </w:rPr>
        <w:t xml:space="preserve"> основного общего образования</w:t>
      </w:r>
      <w:bookmarkEnd w:id="25"/>
      <w:bookmarkEnd w:id="26"/>
      <w:bookmarkEnd w:id="27"/>
    </w:p>
    <w:p w:rsidR="00D46068" w:rsidRPr="00097779" w:rsidRDefault="00D46068" w:rsidP="00D46068">
      <w:pPr>
        <w:jc w:val="center"/>
        <w:rPr>
          <w:rFonts w:ascii="Times New Roman" w:hAnsi="Times New Roman"/>
          <w:b/>
          <w:color w:val="000000"/>
          <w:sz w:val="24"/>
          <w:szCs w:val="24"/>
        </w:rPr>
      </w:pPr>
      <w:r w:rsidRPr="00097779">
        <w:rPr>
          <w:rFonts w:ascii="Times New Roman" w:hAnsi="Times New Roman"/>
          <w:b/>
          <w:color w:val="000000"/>
          <w:sz w:val="24"/>
          <w:szCs w:val="24"/>
        </w:rPr>
        <w:t>Пояснительная записка</w:t>
      </w:r>
    </w:p>
    <w:p w:rsidR="00D46068" w:rsidRPr="00097779" w:rsidRDefault="00D46068" w:rsidP="00D46068">
      <w:pPr>
        <w:ind w:firstLine="708"/>
        <w:jc w:val="both"/>
        <w:rPr>
          <w:rFonts w:ascii="Times New Roman" w:hAnsi="Times New Roman"/>
          <w:sz w:val="24"/>
          <w:szCs w:val="24"/>
        </w:rPr>
      </w:pPr>
      <w:r w:rsidRPr="00097779">
        <w:rPr>
          <w:rFonts w:ascii="Times New Roman" w:hAnsi="Times New Roman"/>
          <w:sz w:val="24"/>
          <w:szCs w:val="24"/>
        </w:rPr>
        <w:t xml:space="preserve">   Учебный план является нормативным документом школы, который обеспечивает введение в действие и реализацию требований Стандарта основного общего образования, определяет объем аудиторной нагрузки обучающихся, состав и структуру обязательных предметных областей. </w:t>
      </w:r>
    </w:p>
    <w:p w:rsidR="00D46068" w:rsidRPr="0056041D" w:rsidRDefault="00D46068" w:rsidP="00D46068">
      <w:pPr>
        <w:pStyle w:val="afff9"/>
        <w:spacing w:line="240" w:lineRule="auto"/>
        <w:ind w:firstLine="680"/>
        <w:rPr>
          <w:sz w:val="24"/>
          <w:szCs w:val="24"/>
        </w:rPr>
      </w:pPr>
      <w:r w:rsidRPr="00097779">
        <w:rPr>
          <w:sz w:val="24"/>
          <w:szCs w:val="24"/>
        </w:rPr>
        <w:t>Учебный  план школы составлен на основании следующих нормативных</w:t>
      </w:r>
      <w:r w:rsidRPr="0056041D">
        <w:rPr>
          <w:sz w:val="24"/>
          <w:szCs w:val="24"/>
        </w:rPr>
        <w:t xml:space="preserve"> документов:</w:t>
      </w:r>
    </w:p>
    <w:p w:rsidR="00D46068" w:rsidRPr="0056041D" w:rsidRDefault="00D46068" w:rsidP="00D46068">
      <w:pPr>
        <w:pStyle w:val="Style24"/>
        <w:widowControl/>
        <w:tabs>
          <w:tab w:val="left" w:pos="360"/>
        </w:tabs>
        <w:spacing w:line="274" w:lineRule="exact"/>
        <w:ind w:firstLine="709"/>
        <w:rPr>
          <w:rFonts w:cs="Times New Roman"/>
        </w:rPr>
      </w:pPr>
      <w:r w:rsidRPr="0056041D">
        <w:rPr>
          <w:rFonts w:cs="Times New Roman"/>
          <w:bCs/>
          <w:color w:val="000000"/>
          <w:shd w:val="clear" w:color="auto" w:fill="FFFFFF"/>
        </w:rPr>
        <w:t xml:space="preserve">Федеральный </w:t>
      </w:r>
      <w:r w:rsidRPr="0056041D">
        <w:rPr>
          <w:rStyle w:val="apple-converted-space"/>
          <w:rFonts w:cs="Times New Roman"/>
          <w:color w:val="000000"/>
        </w:rPr>
        <w:t> </w:t>
      </w:r>
      <w:r w:rsidRPr="0056041D">
        <w:rPr>
          <w:rFonts w:cs="Times New Roman"/>
          <w:bCs/>
          <w:color w:val="000000"/>
          <w:shd w:val="clear" w:color="auto" w:fill="FFFFFF"/>
        </w:rPr>
        <w:t>закон</w:t>
      </w:r>
      <w:r w:rsidRPr="0056041D">
        <w:rPr>
          <w:rStyle w:val="apple-converted-space"/>
          <w:rFonts w:cs="Times New Roman"/>
          <w:color w:val="000000"/>
        </w:rPr>
        <w:t xml:space="preserve"> </w:t>
      </w:r>
      <w:r w:rsidRPr="0056041D">
        <w:rPr>
          <w:rFonts w:cs="Times New Roman"/>
          <w:color w:val="000000"/>
          <w:shd w:val="clear" w:color="auto" w:fill="FFFFFF"/>
        </w:rPr>
        <w:t>от 29 декабря</w:t>
      </w:r>
      <w:r w:rsidRPr="0056041D">
        <w:rPr>
          <w:rStyle w:val="apple-converted-space"/>
          <w:rFonts w:cs="Times New Roman"/>
          <w:color w:val="000000"/>
        </w:rPr>
        <w:t> </w:t>
      </w:r>
      <w:r w:rsidRPr="0056041D">
        <w:rPr>
          <w:rFonts w:cs="Times New Roman"/>
          <w:color w:val="000000"/>
          <w:shd w:val="clear" w:color="auto" w:fill="FFFFFF"/>
        </w:rPr>
        <w:t>2012 г. №</w:t>
      </w:r>
      <w:r w:rsidRPr="0056041D">
        <w:rPr>
          <w:rFonts w:cs="Times New Roman"/>
          <w:bCs/>
          <w:color w:val="000000"/>
          <w:shd w:val="clear" w:color="auto" w:fill="FFFFFF"/>
        </w:rPr>
        <w:t>273</w:t>
      </w:r>
      <w:r w:rsidRPr="0056041D">
        <w:rPr>
          <w:rFonts w:cs="Times New Roman"/>
          <w:color w:val="000000"/>
          <w:shd w:val="clear" w:color="auto" w:fill="FFFFFF"/>
        </w:rPr>
        <w:t>-</w:t>
      </w:r>
      <w:r w:rsidRPr="0056041D">
        <w:rPr>
          <w:rFonts w:cs="Times New Roman"/>
          <w:bCs/>
          <w:color w:val="000000"/>
          <w:shd w:val="clear" w:color="auto" w:fill="FFFFFF"/>
        </w:rPr>
        <w:t>ФЗ</w:t>
      </w:r>
      <w:r w:rsidRPr="0056041D">
        <w:rPr>
          <w:rStyle w:val="apple-converted-space"/>
          <w:rFonts w:cs="Times New Roman"/>
          <w:color w:val="000000"/>
        </w:rPr>
        <w:t> </w:t>
      </w:r>
      <w:r w:rsidRPr="0056041D">
        <w:rPr>
          <w:rFonts w:cs="Times New Roman"/>
          <w:color w:val="000000"/>
          <w:shd w:val="clear" w:color="auto" w:fill="FFFFFF"/>
        </w:rPr>
        <w:t>«Об образовании в Российской Федерации»</w:t>
      </w:r>
      <w:r w:rsidRPr="0056041D">
        <w:rPr>
          <w:rFonts w:cs="Times New Roman"/>
        </w:rPr>
        <w:t>;</w:t>
      </w:r>
    </w:p>
    <w:p w:rsidR="00D46068" w:rsidRPr="0056041D" w:rsidRDefault="00D46068" w:rsidP="00D46068">
      <w:pPr>
        <w:pStyle w:val="afff9"/>
        <w:spacing w:line="240" w:lineRule="auto"/>
        <w:ind w:firstLine="680"/>
        <w:rPr>
          <w:sz w:val="24"/>
          <w:szCs w:val="24"/>
        </w:rPr>
      </w:pPr>
      <w:r w:rsidRPr="0056041D">
        <w:rPr>
          <w:sz w:val="24"/>
          <w:szCs w:val="24"/>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56041D">
          <w:rPr>
            <w:sz w:val="24"/>
            <w:szCs w:val="24"/>
          </w:rPr>
          <w:t>2010 г</w:t>
        </w:r>
      </w:smartTag>
      <w:r w:rsidRPr="0056041D">
        <w:rPr>
          <w:sz w:val="24"/>
          <w:szCs w:val="24"/>
        </w:rPr>
        <w:t>. № 1897 (далее – ФГОС основного общего образования);</w:t>
      </w:r>
    </w:p>
    <w:p w:rsidR="00D46068" w:rsidRPr="0056041D" w:rsidRDefault="00D46068" w:rsidP="00D46068">
      <w:pPr>
        <w:pStyle w:val="afff9"/>
        <w:spacing w:line="240" w:lineRule="auto"/>
        <w:ind w:firstLine="680"/>
        <w:rPr>
          <w:kern w:val="1"/>
          <w:sz w:val="24"/>
          <w:szCs w:val="24"/>
        </w:rPr>
      </w:pPr>
      <w:r w:rsidRPr="0056041D">
        <w:rPr>
          <w:sz w:val="24"/>
          <w:szCs w:val="24"/>
        </w:rPr>
        <w:lastRenderedPageBreak/>
        <w:t>Санитарно-эпидемиологические требования к условиям и организации обучения в общеобразовательных учреждениях, утвержденные п</w:t>
      </w:r>
      <w:r w:rsidRPr="0056041D">
        <w:rPr>
          <w:kern w:val="1"/>
          <w:sz w:val="24"/>
          <w:szCs w:val="24"/>
        </w:rPr>
        <w:t xml:space="preserve">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56041D">
          <w:rPr>
            <w:kern w:val="1"/>
            <w:sz w:val="24"/>
            <w:szCs w:val="24"/>
          </w:rPr>
          <w:t>2010 г</w:t>
        </w:r>
      </w:smartTag>
      <w:r w:rsidRPr="0056041D">
        <w:rPr>
          <w:kern w:val="1"/>
          <w:sz w:val="24"/>
          <w:szCs w:val="24"/>
        </w:rPr>
        <w:t>. № 189;</w:t>
      </w:r>
    </w:p>
    <w:p w:rsidR="00D46068" w:rsidRPr="0056041D" w:rsidRDefault="00D46068" w:rsidP="00D46068">
      <w:pPr>
        <w:pStyle w:val="afff9"/>
        <w:spacing w:line="240" w:lineRule="auto"/>
        <w:ind w:firstLine="680"/>
        <w:rPr>
          <w:sz w:val="24"/>
          <w:szCs w:val="24"/>
        </w:rPr>
      </w:pPr>
      <w:r w:rsidRPr="0056041D">
        <w:rPr>
          <w:sz w:val="24"/>
          <w:szCs w:val="24"/>
        </w:rPr>
        <w:t xml:space="preserve">Устав </w:t>
      </w:r>
      <w:r w:rsidR="00EF1735">
        <w:rPr>
          <w:sz w:val="24"/>
          <w:szCs w:val="24"/>
        </w:rPr>
        <w:t>МКОУ Артюгинс</w:t>
      </w:r>
      <w:r w:rsidR="008B6A87">
        <w:rPr>
          <w:sz w:val="24"/>
          <w:szCs w:val="24"/>
        </w:rPr>
        <w:t>кой</w:t>
      </w:r>
      <w:r w:rsidR="00EF1735">
        <w:rPr>
          <w:sz w:val="24"/>
          <w:szCs w:val="24"/>
        </w:rPr>
        <w:t xml:space="preserve"> школ</w:t>
      </w:r>
      <w:r w:rsidR="008B6A87">
        <w:rPr>
          <w:sz w:val="24"/>
          <w:szCs w:val="24"/>
        </w:rPr>
        <w:t>ы</w:t>
      </w:r>
      <w:r w:rsidRPr="0056041D">
        <w:rPr>
          <w:sz w:val="24"/>
          <w:szCs w:val="24"/>
        </w:rPr>
        <w:t>.</w:t>
      </w:r>
    </w:p>
    <w:p w:rsidR="00D46068" w:rsidRPr="0056041D" w:rsidRDefault="00D46068" w:rsidP="00D46068">
      <w:pPr>
        <w:pStyle w:val="afff9"/>
        <w:spacing w:line="240" w:lineRule="auto"/>
        <w:ind w:firstLine="680"/>
        <w:rPr>
          <w:sz w:val="24"/>
          <w:szCs w:val="24"/>
        </w:rPr>
      </w:pPr>
      <w:r w:rsidRPr="0056041D">
        <w:rPr>
          <w:b/>
          <w:sz w:val="24"/>
          <w:szCs w:val="24"/>
        </w:rPr>
        <w:t>Цель</w:t>
      </w:r>
      <w:r w:rsidRPr="0056041D">
        <w:rPr>
          <w:sz w:val="24"/>
          <w:szCs w:val="24"/>
        </w:rPr>
        <w:t>: обеспечение реализации требований Федерального государственного образовательного стандарта основного общего образования.</w:t>
      </w:r>
    </w:p>
    <w:p w:rsidR="00D46068" w:rsidRPr="0056041D" w:rsidRDefault="00D46068" w:rsidP="00D46068">
      <w:pPr>
        <w:pStyle w:val="afff9"/>
        <w:spacing w:line="240" w:lineRule="auto"/>
        <w:ind w:firstLine="680"/>
        <w:rPr>
          <w:b/>
          <w:sz w:val="24"/>
          <w:szCs w:val="24"/>
        </w:rPr>
      </w:pPr>
      <w:r w:rsidRPr="0056041D">
        <w:rPr>
          <w:b/>
          <w:sz w:val="24"/>
          <w:szCs w:val="24"/>
        </w:rPr>
        <w:t>Учебный план школы направлен на решение следующих задач:</w:t>
      </w:r>
    </w:p>
    <w:p w:rsidR="00D46068" w:rsidRPr="0056041D" w:rsidRDefault="00D46068" w:rsidP="00D46068">
      <w:pPr>
        <w:pStyle w:val="afff9"/>
        <w:spacing w:line="240" w:lineRule="auto"/>
        <w:ind w:firstLine="680"/>
        <w:rPr>
          <w:sz w:val="24"/>
          <w:szCs w:val="24"/>
        </w:rPr>
      </w:pPr>
      <w:r w:rsidRPr="0056041D">
        <w:rPr>
          <w:sz w:val="24"/>
          <w:szCs w:val="24"/>
        </w:rPr>
        <w:t>осуществление качественного перехода на выполнение федерального государственного образовательного стандарта;</w:t>
      </w:r>
    </w:p>
    <w:p w:rsidR="00D46068" w:rsidRPr="0056041D" w:rsidRDefault="00D46068" w:rsidP="00D46068">
      <w:pPr>
        <w:pStyle w:val="afff9"/>
        <w:spacing w:line="240" w:lineRule="auto"/>
        <w:ind w:firstLine="680"/>
        <w:rPr>
          <w:sz w:val="24"/>
          <w:szCs w:val="24"/>
        </w:rPr>
      </w:pPr>
      <w:r w:rsidRPr="0056041D">
        <w:rPr>
          <w:color w:val="000000"/>
          <w:sz w:val="24"/>
          <w:szCs w:val="24"/>
        </w:rPr>
        <w:t xml:space="preserve">воспитание духовно развитой личности, готовой к </w:t>
      </w:r>
      <w:r w:rsidRPr="0056041D">
        <w:rPr>
          <w:color w:val="000000"/>
          <w:spacing w:val="3"/>
          <w:sz w:val="24"/>
          <w:szCs w:val="24"/>
        </w:rPr>
        <w:t>самопознанию и самосовершенствованию, способной</w:t>
      </w:r>
      <w:r w:rsidRPr="0056041D">
        <w:rPr>
          <w:sz w:val="24"/>
          <w:szCs w:val="24"/>
        </w:rPr>
        <w:t xml:space="preserve"> участвовать в социальных преобразованиях общества; </w:t>
      </w:r>
    </w:p>
    <w:p w:rsidR="00D46068" w:rsidRPr="0056041D" w:rsidRDefault="00D46068" w:rsidP="00D46068">
      <w:pPr>
        <w:pStyle w:val="afff9"/>
        <w:spacing w:line="240" w:lineRule="auto"/>
        <w:ind w:firstLine="680"/>
        <w:rPr>
          <w:color w:val="000000"/>
          <w:spacing w:val="2"/>
          <w:sz w:val="24"/>
          <w:szCs w:val="24"/>
        </w:rPr>
      </w:pPr>
      <w:r w:rsidRPr="0056041D">
        <w:rPr>
          <w:color w:val="000000"/>
          <w:spacing w:val="3"/>
          <w:sz w:val="24"/>
          <w:szCs w:val="24"/>
        </w:rPr>
        <w:t>формирование нацио</w:t>
      </w:r>
      <w:r w:rsidRPr="0056041D">
        <w:rPr>
          <w:color w:val="000000"/>
          <w:spacing w:val="3"/>
          <w:sz w:val="24"/>
          <w:szCs w:val="24"/>
        </w:rPr>
        <w:softHyphen/>
        <w:t xml:space="preserve">нального самосознания, гражданской позиции, чувства </w:t>
      </w:r>
      <w:r w:rsidRPr="0056041D">
        <w:rPr>
          <w:color w:val="000000"/>
          <w:spacing w:val="4"/>
          <w:sz w:val="24"/>
          <w:szCs w:val="24"/>
        </w:rPr>
        <w:t>патриотизма, любви и уважения к ценно</w:t>
      </w:r>
      <w:r w:rsidRPr="0056041D">
        <w:rPr>
          <w:color w:val="000000"/>
          <w:spacing w:val="2"/>
          <w:sz w:val="24"/>
          <w:szCs w:val="24"/>
        </w:rPr>
        <w:t>стям отечественной и  мировой культуры;</w:t>
      </w:r>
    </w:p>
    <w:p w:rsidR="00D46068" w:rsidRPr="0056041D" w:rsidRDefault="00D46068" w:rsidP="00D46068">
      <w:pPr>
        <w:pStyle w:val="afff9"/>
        <w:spacing w:line="240" w:lineRule="auto"/>
        <w:ind w:firstLine="680"/>
        <w:rPr>
          <w:sz w:val="24"/>
          <w:szCs w:val="24"/>
        </w:rPr>
      </w:pPr>
      <w:r w:rsidRPr="0056041D">
        <w:rPr>
          <w:sz w:val="24"/>
          <w:szCs w:val="24"/>
        </w:rPr>
        <w:t>достижение учащимися глубоких знаний по предметам, развитие умений интегрировать знания смежных областей научного познания;</w:t>
      </w:r>
    </w:p>
    <w:p w:rsidR="00D46068" w:rsidRPr="0056041D" w:rsidRDefault="00D46068" w:rsidP="00D46068">
      <w:pPr>
        <w:pStyle w:val="afff9"/>
        <w:spacing w:line="240" w:lineRule="auto"/>
        <w:ind w:firstLine="680"/>
        <w:rPr>
          <w:sz w:val="24"/>
          <w:szCs w:val="24"/>
        </w:rPr>
      </w:pPr>
      <w:r w:rsidRPr="0056041D">
        <w:rPr>
          <w:sz w:val="24"/>
          <w:szCs w:val="24"/>
        </w:rPr>
        <w:t>создание условий, обеспечивающих выявление и развитие одаренных детей, реализацию их потенциальных возможностей;</w:t>
      </w:r>
    </w:p>
    <w:p w:rsidR="00D46068" w:rsidRPr="0056041D" w:rsidRDefault="00D46068" w:rsidP="00D46068">
      <w:pPr>
        <w:pStyle w:val="afff9"/>
        <w:spacing w:line="240" w:lineRule="auto"/>
        <w:ind w:firstLine="680"/>
        <w:rPr>
          <w:sz w:val="24"/>
          <w:szCs w:val="24"/>
        </w:rPr>
      </w:pPr>
      <w:r w:rsidRPr="0056041D">
        <w:rPr>
          <w:sz w:val="24"/>
          <w:szCs w:val="24"/>
        </w:rPr>
        <w:t>осуществление индивидуального подхода к учащимся, создание адаптивной образовательной среды;</w:t>
      </w:r>
    </w:p>
    <w:p w:rsidR="00D46068" w:rsidRPr="0056041D" w:rsidRDefault="00D46068" w:rsidP="00D46068">
      <w:pPr>
        <w:pStyle w:val="afff9"/>
        <w:spacing w:line="240" w:lineRule="auto"/>
        <w:ind w:firstLine="680"/>
        <w:rPr>
          <w:sz w:val="24"/>
          <w:szCs w:val="24"/>
        </w:rPr>
      </w:pPr>
      <w:r w:rsidRPr="0056041D">
        <w:rPr>
          <w:sz w:val="24"/>
          <w:szCs w:val="24"/>
        </w:rPr>
        <w:t>самоопределение и самореализация учащихся, подготовка учащихся к осознанному выбору профессий;</w:t>
      </w:r>
    </w:p>
    <w:p w:rsidR="00D46068" w:rsidRPr="0056041D" w:rsidRDefault="00D46068" w:rsidP="00D46068">
      <w:pPr>
        <w:pStyle w:val="afff9"/>
        <w:spacing w:line="240" w:lineRule="auto"/>
        <w:ind w:firstLine="680"/>
        <w:rPr>
          <w:sz w:val="24"/>
          <w:szCs w:val="24"/>
        </w:rPr>
      </w:pPr>
      <w:r w:rsidRPr="0056041D">
        <w:rPr>
          <w:sz w:val="24"/>
          <w:szCs w:val="24"/>
        </w:rPr>
        <w:t xml:space="preserve">социализация учащихся, формирование основ взаимодействия учащихся с социумом и окружающей средой; </w:t>
      </w:r>
    </w:p>
    <w:p w:rsidR="00D46068" w:rsidRPr="0056041D" w:rsidRDefault="00D46068" w:rsidP="0056041D">
      <w:pPr>
        <w:pStyle w:val="afff9"/>
        <w:spacing w:line="240" w:lineRule="auto"/>
        <w:ind w:firstLine="709"/>
        <w:rPr>
          <w:sz w:val="24"/>
          <w:szCs w:val="24"/>
        </w:rPr>
      </w:pPr>
      <w:r w:rsidRPr="0056041D">
        <w:rPr>
          <w:sz w:val="24"/>
          <w:szCs w:val="24"/>
        </w:rPr>
        <w:t>совершенствование традиций исследовательской деятельности учащихся, внедрение проектно-исследовательской технологии обучения;</w:t>
      </w:r>
    </w:p>
    <w:p w:rsidR="00D46068" w:rsidRPr="0056041D" w:rsidRDefault="00D46068" w:rsidP="0056041D">
      <w:pPr>
        <w:pStyle w:val="afff9"/>
        <w:spacing w:line="240" w:lineRule="auto"/>
        <w:ind w:firstLine="709"/>
        <w:rPr>
          <w:sz w:val="24"/>
          <w:szCs w:val="24"/>
        </w:rPr>
      </w:pPr>
      <w:r w:rsidRPr="0056041D">
        <w:rPr>
          <w:sz w:val="24"/>
          <w:szCs w:val="24"/>
        </w:rPr>
        <w:t>выполнение гигиенических требований к условиям обучения и сохранения здоровья учащихся.</w:t>
      </w:r>
    </w:p>
    <w:p w:rsidR="00EA1B33" w:rsidRPr="0056041D" w:rsidRDefault="00D46068" w:rsidP="0056041D">
      <w:pPr>
        <w:tabs>
          <w:tab w:val="left" w:pos="4500"/>
          <w:tab w:val="left" w:pos="9180"/>
          <w:tab w:val="left" w:pos="9360"/>
        </w:tabs>
        <w:spacing w:after="0" w:line="240" w:lineRule="auto"/>
        <w:ind w:firstLine="709"/>
        <w:jc w:val="both"/>
        <w:rPr>
          <w:rFonts w:ascii="Times New Roman" w:hAnsi="Times New Roman"/>
          <w:sz w:val="24"/>
          <w:szCs w:val="24"/>
        </w:rPr>
      </w:pPr>
      <w:r w:rsidRPr="0056041D">
        <w:rPr>
          <w:rFonts w:ascii="Times New Roman" w:hAnsi="Times New Roman"/>
          <w:sz w:val="24"/>
          <w:szCs w:val="24"/>
        </w:rPr>
        <w:t xml:space="preserve">Учебный план основного общего образования составлен в соответствии с требованиями ФГОС ООО, содержит две составляющие: обязательную часть и часть, формируемую участниками образовательного </w:t>
      </w:r>
      <w:r w:rsidR="00EA1B33" w:rsidRPr="0056041D">
        <w:rPr>
          <w:rFonts w:ascii="Times New Roman" w:hAnsi="Times New Roman"/>
          <w:sz w:val="24"/>
          <w:szCs w:val="24"/>
        </w:rPr>
        <w:t>отношений .</w:t>
      </w:r>
      <w:r w:rsidR="00EA1B33" w:rsidRPr="0056041D">
        <w:rPr>
          <w:rFonts w:ascii="Times New Roman" w:hAnsi="Times New Roman"/>
          <w:b/>
          <w:sz w:val="24"/>
          <w:szCs w:val="24"/>
        </w:rPr>
        <w:t>Обязательная часть</w:t>
      </w:r>
      <w:r w:rsidR="00EA1B33" w:rsidRPr="0056041D">
        <w:rPr>
          <w:rFonts w:ascii="Times New Roman" w:hAnsi="Times New Roman"/>
          <w:sz w:val="24"/>
          <w:szCs w:val="24"/>
        </w:rPr>
        <w:t xml:space="preserve"> примерного</w:t>
      </w:r>
      <w:r w:rsidR="00530E86">
        <w:rPr>
          <w:rFonts w:ascii="Times New Roman" w:hAnsi="Times New Roman"/>
          <w:sz w:val="24"/>
          <w:szCs w:val="24"/>
        </w:rPr>
        <w:t xml:space="preserve"> </w:t>
      </w:r>
      <w:r w:rsidR="00EA1B33" w:rsidRPr="0056041D">
        <w:rPr>
          <w:rFonts w:ascii="Times New Roman" w:hAnsi="Times New Roman"/>
          <w:sz w:val="24"/>
          <w:szCs w:val="24"/>
        </w:rPr>
        <w:t xml:space="preserve">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r w:rsidR="005A3E1A">
        <w:rPr>
          <w:rFonts w:ascii="Times New Roman" w:hAnsi="Times New Roman"/>
          <w:b/>
          <w:sz w:val="24"/>
          <w:szCs w:val="24"/>
        </w:rPr>
        <w:t>Часть</w:t>
      </w:r>
      <w:r w:rsidR="00EA1B33" w:rsidRPr="0056041D">
        <w:rPr>
          <w:rFonts w:ascii="Times New Roman" w:hAnsi="Times New Roman"/>
          <w:b/>
          <w:sz w:val="24"/>
          <w:szCs w:val="24"/>
        </w:rPr>
        <w:t xml:space="preserve"> учебного плана, формируемая участниками образовательных отношений,</w:t>
      </w:r>
      <w:r w:rsidR="00EA1B33" w:rsidRPr="0056041D">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EA1B33" w:rsidRPr="0056041D" w:rsidRDefault="00637C0C" w:rsidP="0056041D">
      <w:pPr>
        <w:tabs>
          <w:tab w:val="left" w:pos="4500"/>
          <w:tab w:val="left" w:pos="9180"/>
          <w:tab w:val="left" w:pos="9360"/>
        </w:tabs>
        <w:spacing w:after="0" w:line="240" w:lineRule="auto"/>
        <w:ind w:firstLine="709"/>
        <w:jc w:val="both"/>
        <w:rPr>
          <w:rFonts w:ascii="Times New Roman" w:hAnsi="Times New Roman"/>
          <w:sz w:val="24"/>
          <w:szCs w:val="24"/>
        </w:rPr>
      </w:pPr>
      <w:r w:rsidRPr="0056041D">
        <w:rPr>
          <w:rFonts w:ascii="Times New Roman" w:hAnsi="Times New Roman"/>
          <w:sz w:val="24"/>
          <w:szCs w:val="24"/>
        </w:rPr>
        <w:t xml:space="preserve">По мере введения федерального государственного образовательного стандарта основного общего образования  </w:t>
      </w:r>
      <w:r w:rsidR="008B6A87">
        <w:rPr>
          <w:rFonts w:ascii="Times New Roman" w:hAnsi="Times New Roman"/>
          <w:sz w:val="24"/>
          <w:szCs w:val="24"/>
        </w:rPr>
        <w:t xml:space="preserve">учебный </w:t>
      </w:r>
      <w:r w:rsidRPr="0056041D">
        <w:rPr>
          <w:rFonts w:ascii="Times New Roman" w:hAnsi="Times New Roman"/>
          <w:sz w:val="24"/>
          <w:szCs w:val="24"/>
        </w:rPr>
        <w:t xml:space="preserve">план будет корректироваться. </w:t>
      </w:r>
    </w:p>
    <w:p w:rsidR="00637C0C" w:rsidRPr="0056041D" w:rsidRDefault="00637C0C" w:rsidP="0056041D">
      <w:pPr>
        <w:widowControl w:val="0"/>
        <w:numPr>
          <w:ilvl w:val="0"/>
          <w:numId w:val="11"/>
        </w:numPr>
        <w:tabs>
          <w:tab w:val="left" w:pos="0"/>
        </w:tabs>
        <w:suppressAutoHyphens/>
        <w:autoSpaceDE w:val="0"/>
        <w:spacing w:after="0" w:line="240" w:lineRule="auto"/>
        <w:ind w:left="0" w:firstLine="709"/>
        <w:jc w:val="both"/>
        <w:rPr>
          <w:rFonts w:ascii="Times New Roman" w:hAnsi="Times New Roman"/>
          <w:sz w:val="24"/>
          <w:szCs w:val="24"/>
        </w:rPr>
      </w:pPr>
      <w:r w:rsidRPr="0056041D">
        <w:rPr>
          <w:rFonts w:ascii="Times New Roman" w:hAnsi="Times New Roman"/>
          <w:sz w:val="24"/>
          <w:szCs w:val="24"/>
        </w:rPr>
        <w:t xml:space="preserve">Организация образовательного  процесса  на  возрастном  этапе  5-6  класса  (образовательный  переход) направлена  на  решение  проблемы  подросткового  негативизма  в  его  школьных проявлениях  (дисциплинарных,  учебных,  мотивационных),  на  возрастном  этапе  7-9 классов  (личного  самоопределения)  направлена  на  планирование    своей  дальнейшей деятельности на основе  опыта предметного  действия и имеет свои особенности: </w:t>
      </w:r>
    </w:p>
    <w:p w:rsidR="00637C0C" w:rsidRPr="0056041D" w:rsidRDefault="00637C0C" w:rsidP="0056041D">
      <w:pPr>
        <w:widowControl w:val="0"/>
        <w:numPr>
          <w:ilvl w:val="0"/>
          <w:numId w:val="11"/>
        </w:numPr>
        <w:tabs>
          <w:tab w:val="left" w:pos="0"/>
        </w:tabs>
        <w:suppressAutoHyphens/>
        <w:autoSpaceDE w:val="0"/>
        <w:spacing w:after="0" w:line="240" w:lineRule="auto"/>
        <w:ind w:left="0" w:firstLine="709"/>
        <w:jc w:val="both"/>
        <w:rPr>
          <w:rFonts w:ascii="Times New Roman" w:hAnsi="Times New Roman"/>
          <w:sz w:val="24"/>
          <w:szCs w:val="24"/>
        </w:rPr>
      </w:pPr>
      <w:r w:rsidRPr="0056041D">
        <w:rPr>
          <w:rFonts w:ascii="Times New Roman" w:hAnsi="Times New Roman"/>
          <w:sz w:val="24"/>
          <w:szCs w:val="24"/>
        </w:rPr>
        <w:t xml:space="preserve">1)  70% учебного времени в каждом предмете – учебная деятельность в урочной форме. </w:t>
      </w:r>
    </w:p>
    <w:p w:rsidR="00637C0C" w:rsidRPr="0056041D" w:rsidRDefault="00637C0C" w:rsidP="0056041D">
      <w:pPr>
        <w:tabs>
          <w:tab w:val="left" w:pos="4500"/>
          <w:tab w:val="left" w:pos="9180"/>
          <w:tab w:val="left" w:pos="9360"/>
        </w:tabs>
        <w:spacing w:after="0" w:line="240" w:lineRule="auto"/>
        <w:ind w:firstLine="709"/>
        <w:jc w:val="both"/>
        <w:rPr>
          <w:rFonts w:ascii="Times New Roman" w:hAnsi="Times New Roman"/>
          <w:sz w:val="24"/>
          <w:szCs w:val="24"/>
        </w:rPr>
      </w:pPr>
      <w:r w:rsidRPr="0056041D">
        <w:rPr>
          <w:rFonts w:ascii="Times New Roman" w:hAnsi="Times New Roman"/>
          <w:sz w:val="24"/>
          <w:szCs w:val="24"/>
        </w:rPr>
        <w:t xml:space="preserve">2)  не  менее  30%  учебного  материала  в  каждом  предмете  -  учебные  занятия  в  иных внеурочных формах учебной деятельности. </w:t>
      </w:r>
    </w:p>
    <w:p w:rsidR="0056041D" w:rsidRDefault="0056041D" w:rsidP="00637C0C">
      <w:pPr>
        <w:pStyle w:val="1"/>
        <w:spacing w:before="0" w:line="240" w:lineRule="auto"/>
        <w:jc w:val="center"/>
        <w:rPr>
          <w:rFonts w:ascii="Times New Roman" w:hAnsi="Times New Roman"/>
          <w:b/>
          <w:bCs/>
          <w:i/>
          <w:iCs/>
          <w:color w:val="000000"/>
          <w:sz w:val="24"/>
          <w:szCs w:val="24"/>
        </w:rPr>
      </w:pPr>
    </w:p>
    <w:p w:rsidR="00B951A1" w:rsidRDefault="00B951A1" w:rsidP="00B951A1"/>
    <w:p w:rsidR="00B951A1" w:rsidRDefault="00B951A1" w:rsidP="00B951A1"/>
    <w:p w:rsidR="00B951A1" w:rsidRDefault="00B951A1" w:rsidP="00B951A1"/>
    <w:p w:rsidR="002724AD" w:rsidRDefault="002724AD" w:rsidP="002724AD">
      <w:pPr>
        <w:widowControl w:val="0"/>
        <w:autoSpaceDE w:val="0"/>
        <w:autoSpaceDN w:val="0"/>
        <w:adjustRightInd w:val="0"/>
        <w:jc w:val="center"/>
        <w:rPr>
          <w:b/>
          <w:bCs/>
          <w:sz w:val="28"/>
          <w:szCs w:val="28"/>
        </w:rPr>
      </w:pPr>
      <w:r>
        <w:rPr>
          <w:b/>
          <w:bCs/>
          <w:sz w:val="28"/>
          <w:szCs w:val="28"/>
        </w:rPr>
        <w:lastRenderedPageBreak/>
        <w:t>У</w:t>
      </w:r>
      <w:r w:rsidRPr="00CD06D4">
        <w:rPr>
          <w:b/>
          <w:bCs/>
          <w:sz w:val="28"/>
          <w:szCs w:val="28"/>
        </w:rPr>
        <w:t xml:space="preserve">чебный план основного общего образования </w:t>
      </w:r>
      <w:r>
        <w:rPr>
          <w:b/>
          <w:bCs/>
          <w:sz w:val="28"/>
          <w:szCs w:val="28"/>
        </w:rPr>
        <w:t xml:space="preserve">по ФГОС </w:t>
      </w:r>
      <w:r w:rsidRPr="00CD06D4">
        <w:rPr>
          <w:b/>
          <w:bCs/>
          <w:sz w:val="28"/>
          <w:szCs w:val="28"/>
        </w:rPr>
        <w:t>(</w:t>
      </w:r>
      <w:r>
        <w:rPr>
          <w:b/>
          <w:bCs/>
          <w:sz w:val="28"/>
          <w:szCs w:val="28"/>
        </w:rPr>
        <w:t xml:space="preserve">34-недельный </w:t>
      </w:r>
      <w:r w:rsidRPr="00CD06D4">
        <w:rPr>
          <w:b/>
          <w:bCs/>
          <w:sz w:val="28"/>
          <w:szCs w:val="28"/>
        </w:rPr>
        <w:t>годовой</w:t>
      </w:r>
      <w:r>
        <w:rPr>
          <w:b/>
          <w:bCs/>
          <w:sz w:val="28"/>
          <w:szCs w:val="28"/>
        </w:rPr>
        <w:t xml:space="preserve"> при 5</w:t>
      </w:r>
      <w:r w:rsidRPr="00CD06D4">
        <w:rPr>
          <w:b/>
          <w:bCs/>
          <w:sz w:val="28"/>
          <w:szCs w:val="28"/>
        </w:rPr>
        <w:t>-дневн</w:t>
      </w:r>
      <w:r>
        <w:rPr>
          <w:b/>
          <w:bCs/>
          <w:sz w:val="28"/>
          <w:szCs w:val="28"/>
        </w:rPr>
        <w:t>ой</w:t>
      </w:r>
      <w:r w:rsidRPr="00CD06D4">
        <w:rPr>
          <w:b/>
          <w:bCs/>
          <w:sz w:val="28"/>
          <w:szCs w:val="28"/>
        </w:rPr>
        <w:t>учебн</w:t>
      </w:r>
      <w:r>
        <w:rPr>
          <w:b/>
          <w:bCs/>
          <w:sz w:val="28"/>
          <w:szCs w:val="28"/>
        </w:rPr>
        <w:t>ой</w:t>
      </w:r>
      <w:r w:rsidRPr="00CD06D4">
        <w:rPr>
          <w:b/>
          <w:bCs/>
          <w:sz w:val="28"/>
          <w:szCs w:val="28"/>
        </w:rPr>
        <w:t xml:space="preserve"> недел</w:t>
      </w:r>
      <w:r>
        <w:rPr>
          <w:b/>
          <w:bCs/>
          <w:sz w:val="28"/>
          <w:szCs w:val="28"/>
        </w:rPr>
        <w:t>е)</w:t>
      </w:r>
    </w:p>
    <w:tbl>
      <w:tblPr>
        <w:tblW w:w="10457" w:type="dxa"/>
        <w:tblInd w:w="-318" w:type="dxa"/>
        <w:tblLayout w:type="fixed"/>
        <w:tblLook w:val="0000"/>
      </w:tblPr>
      <w:tblGrid>
        <w:gridCol w:w="1311"/>
        <w:gridCol w:w="2673"/>
        <w:gridCol w:w="427"/>
        <w:gridCol w:w="439"/>
        <w:gridCol w:w="503"/>
        <w:gridCol w:w="568"/>
        <w:gridCol w:w="439"/>
        <w:gridCol w:w="587"/>
        <w:gridCol w:w="559"/>
        <w:gridCol w:w="572"/>
        <w:gridCol w:w="572"/>
        <w:gridCol w:w="572"/>
        <w:gridCol w:w="572"/>
        <w:gridCol w:w="663"/>
      </w:tblGrid>
      <w:tr w:rsidR="002724AD" w:rsidRPr="002724AD" w:rsidTr="002724AD">
        <w:trPr>
          <w:trHeight w:val="674"/>
        </w:trPr>
        <w:tc>
          <w:tcPr>
            <w:tcW w:w="1311" w:type="dxa"/>
            <w:vMerge w:val="restart"/>
            <w:tcBorders>
              <w:top w:val="single" w:sz="4" w:space="0" w:color="auto"/>
              <w:left w:val="single" w:sz="4" w:space="0" w:color="auto"/>
              <w:right w:val="single" w:sz="4" w:space="0" w:color="auto"/>
            </w:tcBorders>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Предметные области</w:t>
            </w:r>
          </w:p>
        </w:tc>
        <w:tc>
          <w:tcPr>
            <w:tcW w:w="26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Учебные предметы</w:t>
            </w:r>
          </w:p>
        </w:tc>
        <w:tc>
          <w:tcPr>
            <w:tcW w:w="2376" w:type="dxa"/>
            <w:gridSpan w:val="5"/>
            <w:tcBorders>
              <w:top w:val="single" w:sz="4" w:space="0" w:color="auto"/>
              <w:left w:val="nil"/>
              <w:bottom w:val="single" w:sz="4" w:space="0" w:color="auto"/>
              <w:right w:val="single" w:sz="4" w:space="0" w:color="000000"/>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 xml:space="preserve">Классы, </w:t>
            </w:r>
          </w:p>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количество часов в неделю</w:t>
            </w:r>
          </w:p>
        </w:tc>
        <w:tc>
          <w:tcPr>
            <w:tcW w:w="587" w:type="dxa"/>
            <w:vMerge w:val="restart"/>
            <w:tcBorders>
              <w:top w:val="single" w:sz="4" w:space="0" w:color="auto"/>
              <w:left w:val="nil"/>
              <w:right w:val="single" w:sz="4" w:space="0" w:color="auto"/>
            </w:tcBorders>
          </w:tcPr>
          <w:p w:rsidR="002724AD" w:rsidRPr="002724AD" w:rsidRDefault="002724AD" w:rsidP="000E280A">
            <w:pPr>
              <w:jc w:val="center"/>
              <w:rPr>
                <w:rFonts w:ascii="Times New Roman" w:hAnsi="Times New Roman"/>
                <w:sz w:val="20"/>
                <w:szCs w:val="20"/>
              </w:rPr>
            </w:pPr>
          </w:p>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Всего</w:t>
            </w:r>
          </w:p>
        </w:tc>
        <w:tc>
          <w:tcPr>
            <w:tcW w:w="28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 xml:space="preserve">Классы, </w:t>
            </w:r>
          </w:p>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количество часов в год</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Всего</w:t>
            </w:r>
          </w:p>
        </w:tc>
      </w:tr>
      <w:tr w:rsidR="002724AD" w:rsidRPr="002724AD" w:rsidTr="002724AD">
        <w:trPr>
          <w:trHeight w:val="112"/>
        </w:trPr>
        <w:tc>
          <w:tcPr>
            <w:tcW w:w="1311" w:type="dxa"/>
            <w:vMerge/>
            <w:tcBorders>
              <w:left w:val="single" w:sz="4" w:space="0" w:color="auto"/>
              <w:bottom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vMerge/>
            <w:tcBorders>
              <w:top w:val="single" w:sz="4" w:space="0" w:color="auto"/>
              <w:left w:val="single" w:sz="4" w:space="0" w:color="auto"/>
              <w:bottom w:val="single" w:sz="4" w:space="0" w:color="auto"/>
              <w:right w:val="single" w:sz="4" w:space="0" w:color="auto"/>
            </w:tcBorders>
            <w:vAlign w:val="center"/>
          </w:tcPr>
          <w:p w:rsidR="002724AD" w:rsidRPr="002724AD" w:rsidRDefault="002724AD" w:rsidP="000E280A">
            <w:pPr>
              <w:rPr>
                <w:rFonts w:ascii="Times New Roman" w:hAnsi="Times New Roman"/>
                <w:sz w:val="20"/>
                <w:szCs w:val="20"/>
              </w:rPr>
            </w:pPr>
          </w:p>
        </w:tc>
        <w:tc>
          <w:tcPr>
            <w:tcW w:w="427" w:type="dxa"/>
            <w:tcBorders>
              <w:top w:val="nil"/>
              <w:left w:val="nil"/>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V</w:t>
            </w:r>
          </w:p>
        </w:tc>
        <w:tc>
          <w:tcPr>
            <w:tcW w:w="439" w:type="dxa"/>
            <w:tcBorders>
              <w:top w:val="nil"/>
              <w:left w:val="nil"/>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VI</w:t>
            </w:r>
          </w:p>
        </w:tc>
        <w:tc>
          <w:tcPr>
            <w:tcW w:w="503" w:type="dxa"/>
            <w:tcBorders>
              <w:top w:val="nil"/>
              <w:left w:val="nil"/>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VII</w:t>
            </w:r>
          </w:p>
        </w:tc>
        <w:tc>
          <w:tcPr>
            <w:tcW w:w="568" w:type="dxa"/>
            <w:tcBorders>
              <w:top w:val="nil"/>
              <w:left w:val="nil"/>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VIII</w:t>
            </w:r>
          </w:p>
        </w:tc>
        <w:tc>
          <w:tcPr>
            <w:tcW w:w="439" w:type="dxa"/>
            <w:tcBorders>
              <w:top w:val="nil"/>
              <w:left w:val="nil"/>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IX</w:t>
            </w:r>
          </w:p>
        </w:tc>
        <w:tc>
          <w:tcPr>
            <w:tcW w:w="587" w:type="dxa"/>
            <w:vMerge/>
            <w:tcBorders>
              <w:left w:val="nil"/>
              <w:bottom w:val="single" w:sz="4" w:space="0" w:color="auto"/>
              <w:right w:val="single" w:sz="4" w:space="0" w:color="auto"/>
            </w:tcBorders>
          </w:tcPr>
          <w:p w:rsidR="002724AD" w:rsidRPr="002724AD" w:rsidRDefault="002724AD" w:rsidP="000E280A">
            <w:pPr>
              <w:jc w:val="center"/>
              <w:rPr>
                <w:rFonts w:ascii="Times New Roman" w:hAnsi="Times New Roman"/>
                <w:sz w:val="20"/>
                <w:szCs w:val="20"/>
              </w:rPr>
            </w:pPr>
          </w:p>
        </w:tc>
        <w:tc>
          <w:tcPr>
            <w:tcW w:w="559" w:type="dxa"/>
            <w:tcBorders>
              <w:top w:val="nil"/>
              <w:left w:val="single" w:sz="4" w:space="0" w:color="auto"/>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V</w:t>
            </w:r>
          </w:p>
        </w:tc>
        <w:tc>
          <w:tcPr>
            <w:tcW w:w="572" w:type="dxa"/>
            <w:tcBorders>
              <w:top w:val="nil"/>
              <w:left w:val="nil"/>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VI</w:t>
            </w:r>
          </w:p>
        </w:tc>
        <w:tc>
          <w:tcPr>
            <w:tcW w:w="572" w:type="dxa"/>
            <w:tcBorders>
              <w:top w:val="nil"/>
              <w:left w:val="nil"/>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VII</w:t>
            </w:r>
          </w:p>
        </w:tc>
        <w:tc>
          <w:tcPr>
            <w:tcW w:w="572" w:type="dxa"/>
            <w:tcBorders>
              <w:top w:val="nil"/>
              <w:left w:val="nil"/>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VIII</w:t>
            </w:r>
          </w:p>
        </w:tc>
        <w:tc>
          <w:tcPr>
            <w:tcW w:w="572" w:type="dxa"/>
            <w:tcBorders>
              <w:top w:val="nil"/>
              <w:left w:val="nil"/>
              <w:bottom w:val="single" w:sz="4" w:space="0" w:color="auto"/>
              <w:right w:val="single" w:sz="4" w:space="0" w:color="auto"/>
            </w:tcBorders>
            <w:shd w:val="clear" w:color="auto" w:fill="auto"/>
            <w:noWrap/>
            <w:vAlign w:val="center"/>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IX</w:t>
            </w:r>
          </w:p>
        </w:tc>
        <w:tc>
          <w:tcPr>
            <w:tcW w:w="6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724AD" w:rsidRPr="002724AD" w:rsidRDefault="002724AD" w:rsidP="000E280A">
            <w:pPr>
              <w:rPr>
                <w:rFonts w:ascii="Times New Roman" w:hAnsi="Times New Roman"/>
                <w:sz w:val="20"/>
                <w:szCs w:val="20"/>
              </w:rPr>
            </w:pPr>
          </w:p>
        </w:tc>
      </w:tr>
      <w:tr w:rsidR="002724AD" w:rsidRPr="002724AD" w:rsidTr="002724AD">
        <w:trPr>
          <w:trHeight w:val="262"/>
        </w:trPr>
        <w:tc>
          <w:tcPr>
            <w:tcW w:w="10457" w:type="dxa"/>
            <w:gridSpan w:val="14"/>
            <w:tcBorders>
              <w:top w:val="single" w:sz="4" w:space="0" w:color="auto"/>
              <w:left w:val="single" w:sz="4" w:space="0" w:color="auto"/>
              <w:bottom w:val="single" w:sz="4" w:space="0" w:color="auto"/>
              <w:right w:val="single" w:sz="4" w:space="0" w:color="auto"/>
            </w:tcBorders>
          </w:tcPr>
          <w:p w:rsidR="002724AD" w:rsidRPr="002724AD" w:rsidRDefault="002724AD" w:rsidP="000E280A">
            <w:pPr>
              <w:jc w:val="center"/>
              <w:rPr>
                <w:rFonts w:ascii="Times New Roman" w:hAnsi="Times New Roman"/>
                <w:sz w:val="20"/>
                <w:szCs w:val="20"/>
              </w:rPr>
            </w:pPr>
            <w:r w:rsidRPr="002724AD">
              <w:rPr>
                <w:rFonts w:ascii="Times New Roman" w:hAnsi="Times New Roman"/>
                <w:i/>
                <w:sz w:val="20"/>
                <w:szCs w:val="20"/>
              </w:rPr>
              <w:t>Обязательная часть</w:t>
            </w:r>
          </w:p>
        </w:tc>
      </w:tr>
      <w:tr w:rsidR="002724AD" w:rsidRPr="002724AD" w:rsidTr="002724AD">
        <w:trPr>
          <w:trHeight w:val="262"/>
        </w:trPr>
        <w:tc>
          <w:tcPr>
            <w:tcW w:w="1311" w:type="dxa"/>
            <w:vMerge w:val="restart"/>
            <w:tcBorders>
              <w:top w:val="nil"/>
              <w:left w:val="single" w:sz="4" w:space="0" w:color="auto"/>
              <w:right w:val="single" w:sz="4" w:space="0" w:color="auto"/>
            </w:tcBorders>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Филология</w:t>
            </w: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Русский язык</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5</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4</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21</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170</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204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136</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714</w:t>
            </w:r>
          </w:p>
        </w:tc>
      </w:tr>
      <w:tr w:rsidR="002724AD" w:rsidRPr="002724AD" w:rsidTr="002724AD">
        <w:trPr>
          <w:trHeight w:val="262"/>
        </w:trPr>
        <w:tc>
          <w:tcPr>
            <w:tcW w:w="1311" w:type="dxa"/>
            <w:vMerge/>
            <w:tcBorders>
              <w:left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Литература</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13</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442</w:t>
            </w:r>
          </w:p>
        </w:tc>
      </w:tr>
      <w:tr w:rsidR="002724AD" w:rsidRPr="002724AD" w:rsidTr="002724AD">
        <w:trPr>
          <w:trHeight w:val="262"/>
        </w:trPr>
        <w:tc>
          <w:tcPr>
            <w:tcW w:w="1311" w:type="dxa"/>
            <w:vMerge/>
            <w:tcBorders>
              <w:left w:val="single" w:sz="4" w:space="0" w:color="auto"/>
              <w:bottom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Иностранный язык</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15</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510</w:t>
            </w:r>
          </w:p>
        </w:tc>
      </w:tr>
      <w:tr w:rsidR="002724AD" w:rsidRPr="002724AD" w:rsidTr="002724AD">
        <w:trPr>
          <w:trHeight w:val="262"/>
        </w:trPr>
        <w:tc>
          <w:tcPr>
            <w:tcW w:w="1311" w:type="dxa"/>
            <w:vMerge w:val="restart"/>
            <w:tcBorders>
              <w:top w:val="nil"/>
              <w:left w:val="single" w:sz="4" w:space="0" w:color="auto"/>
              <w:right w:val="single" w:sz="4" w:space="0" w:color="auto"/>
            </w:tcBorders>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Математика и информатика</w:t>
            </w: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Математика</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5</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5</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10</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170</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170</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340</w:t>
            </w:r>
          </w:p>
        </w:tc>
      </w:tr>
      <w:tr w:rsidR="002724AD" w:rsidRPr="002724AD" w:rsidTr="002724AD">
        <w:trPr>
          <w:trHeight w:val="262"/>
        </w:trPr>
        <w:tc>
          <w:tcPr>
            <w:tcW w:w="1311" w:type="dxa"/>
            <w:vMerge/>
            <w:tcBorders>
              <w:left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Алгебра</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9</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306</w:t>
            </w:r>
          </w:p>
        </w:tc>
      </w:tr>
      <w:tr w:rsidR="002724AD" w:rsidRPr="002724AD" w:rsidTr="002724AD">
        <w:trPr>
          <w:trHeight w:val="262"/>
        </w:trPr>
        <w:tc>
          <w:tcPr>
            <w:tcW w:w="1311" w:type="dxa"/>
            <w:vMerge/>
            <w:tcBorders>
              <w:left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Геометрия</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6</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204</w:t>
            </w:r>
          </w:p>
        </w:tc>
      </w:tr>
      <w:tr w:rsidR="002724AD" w:rsidRPr="002724AD" w:rsidTr="002724AD">
        <w:trPr>
          <w:trHeight w:val="262"/>
        </w:trPr>
        <w:tc>
          <w:tcPr>
            <w:tcW w:w="1311" w:type="dxa"/>
            <w:vMerge/>
            <w:tcBorders>
              <w:left w:val="single" w:sz="4" w:space="0" w:color="auto"/>
              <w:bottom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Информатика</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3</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102</w:t>
            </w:r>
          </w:p>
        </w:tc>
      </w:tr>
      <w:tr w:rsidR="002724AD" w:rsidRPr="002724AD" w:rsidTr="002724AD">
        <w:trPr>
          <w:trHeight w:val="262"/>
        </w:trPr>
        <w:tc>
          <w:tcPr>
            <w:tcW w:w="1311" w:type="dxa"/>
            <w:vMerge w:val="restart"/>
            <w:tcBorders>
              <w:top w:val="nil"/>
              <w:left w:val="single" w:sz="4" w:space="0" w:color="auto"/>
              <w:right w:val="single" w:sz="4" w:space="0" w:color="auto"/>
            </w:tcBorders>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Общественно-научные предметы</w:t>
            </w: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История</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11</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374</w:t>
            </w:r>
          </w:p>
        </w:tc>
      </w:tr>
      <w:tr w:rsidR="002724AD" w:rsidRPr="002724AD" w:rsidTr="002724AD">
        <w:trPr>
          <w:trHeight w:val="262"/>
        </w:trPr>
        <w:tc>
          <w:tcPr>
            <w:tcW w:w="1311" w:type="dxa"/>
            <w:vMerge/>
            <w:tcBorders>
              <w:left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Обществознание</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5</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170</w:t>
            </w:r>
          </w:p>
        </w:tc>
      </w:tr>
      <w:tr w:rsidR="002724AD" w:rsidRPr="002724AD" w:rsidTr="002724AD">
        <w:trPr>
          <w:trHeight w:val="262"/>
        </w:trPr>
        <w:tc>
          <w:tcPr>
            <w:tcW w:w="1311" w:type="dxa"/>
            <w:vMerge/>
            <w:tcBorders>
              <w:left w:val="single" w:sz="4" w:space="0" w:color="auto"/>
              <w:bottom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География</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8</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272</w:t>
            </w:r>
          </w:p>
        </w:tc>
      </w:tr>
      <w:tr w:rsidR="002724AD" w:rsidRPr="002724AD" w:rsidTr="002724AD">
        <w:trPr>
          <w:trHeight w:val="262"/>
        </w:trPr>
        <w:tc>
          <w:tcPr>
            <w:tcW w:w="1311" w:type="dxa"/>
            <w:vMerge w:val="restart"/>
            <w:tcBorders>
              <w:top w:val="nil"/>
              <w:left w:val="single" w:sz="4" w:space="0" w:color="auto"/>
              <w:right w:val="single" w:sz="4" w:space="0" w:color="auto"/>
            </w:tcBorders>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Естественно-научные предметы</w:t>
            </w: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Физика</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6</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204</w:t>
            </w:r>
          </w:p>
        </w:tc>
      </w:tr>
      <w:tr w:rsidR="002724AD" w:rsidRPr="002724AD" w:rsidTr="002724AD">
        <w:trPr>
          <w:trHeight w:val="262"/>
        </w:trPr>
        <w:tc>
          <w:tcPr>
            <w:tcW w:w="1311" w:type="dxa"/>
            <w:vMerge/>
            <w:tcBorders>
              <w:left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Химия</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4</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136</w:t>
            </w:r>
          </w:p>
        </w:tc>
      </w:tr>
      <w:tr w:rsidR="002724AD" w:rsidRPr="002724AD" w:rsidTr="002724AD">
        <w:trPr>
          <w:trHeight w:val="262"/>
        </w:trPr>
        <w:tc>
          <w:tcPr>
            <w:tcW w:w="1311" w:type="dxa"/>
            <w:vMerge/>
            <w:tcBorders>
              <w:left w:val="single" w:sz="4" w:space="0" w:color="auto"/>
              <w:bottom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Биология</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8</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272</w:t>
            </w:r>
          </w:p>
        </w:tc>
      </w:tr>
      <w:tr w:rsidR="002724AD" w:rsidRPr="002724AD" w:rsidTr="002724AD">
        <w:trPr>
          <w:trHeight w:val="262"/>
        </w:trPr>
        <w:tc>
          <w:tcPr>
            <w:tcW w:w="1311" w:type="dxa"/>
            <w:vMerge w:val="restart"/>
            <w:tcBorders>
              <w:top w:val="nil"/>
              <w:left w:val="single" w:sz="4" w:space="0" w:color="auto"/>
              <w:right w:val="single" w:sz="4" w:space="0" w:color="auto"/>
            </w:tcBorders>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Искусство</w:t>
            </w: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 xml:space="preserve">Музыка </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3</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102</w:t>
            </w:r>
          </w:p>
        </w:tc>
      </w:tr>
      <w:tr w:rsidR="002724AD" w:rsidRPr="002724AD" w:rsidTr="002724AD">
        <w:trPr>
          <w:trHeight w:val="262"/>
        </w:trPr>
        <w:tc>
          <w:tcPr>
            <w:tcW w:w="1311" w:type="dxa"/>
            <w:vMerge/>
            <w:tcBorders>
              <w:left w:val="single" w:sz="4" w:space="0" w:color="auto"/>
              <w:bottom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Изобразительное искусство</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4</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136</w:t>
            </w:r>
          </w:p>
        </w:tc>
      </w:tr>
      <w:tr w:rsidR="002724AD" w:rsidRPr="002724AD" w:rsidTr="002724AD">
        <w:trPr>
          <w:trHeight w:val="262"/>
        </w:trPr>
        <w:tc>
          <w:tcPr>
            <w:tcW w:w="1311" w:type="dxa"/>
            <w:tcBorders>
              <w:top w:val="nil"/>
              <w:left w:val="single" w:sz="4" w:space="0" w:color="auto"/>
              <w:bottom w:val="single" w:sz="4" w:space="0" w:color="auto"/>
              <w:right w:val="single" w:sz="4" w:space="0" w:color="auto"/>
            </w:tcBorders>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Технология</w:t>
            </w: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Технология</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2</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6</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68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204</w:t>
            </w:r>
          </w:p>
        </w:tc>
      </w:tr>
      <w:tr w:rsidR="002724AD" w:rsidRPr="002724AD" w:rsidTr="002724AD">
        <w:trPr>
          <w:trHeight w:val="289"/>
        </w:trPr>
        <w:tc>
          <w:tcPr>
            <w:tcW w:w="1311" w:type="dxa"/>
            <w:vMerge w:val="restart"/>
            <w:tcBorders>
              <w:top w:val="nil"/>
              <w:left w:val="single" w:sz="4" w:space="0" w:color="auto"/>
              <w:right w:val="single" w:sz="4" w:space="0" w:color="auto"/>
            </w:tcBorders>
          </w:tcPr>
          <w:p w:rsidR="002724AD" w:rsidRPr="002724AD" w:rsidRDefault="002724AD" w:rsidP="000E280A">
            <w:pPr>
              <w:rPr>
                <w:rFonts w:ascii="Times New Roman" w:hAnsi="Times New Roman"/>
                <w:spacing w:val="-8"/>
                <w:sz w:val="20"/>
                <w:szCs w:val="20"/>
              </w:rPr>
            </w:pPr>
            <w:r w:rsidRPr="002724AD">
              <w:rPr>
                <w:rFonts w:ascii="Times New Roman" w:hAnsi="Times New Roman"/>
                <w:spacing w:val="-8"/>
                <w:sz w:val="20"/>
                <w:szCs w:val="20"/>
              </w:rPr>
              <w:t>Физическая культура и основы безопасности жизнедея</w:t>
            </w:r>
            <w:r w:rsidRPr="002724AD">
              <w:rPr>
                <w:rFonts w:ascii="Times New Roman" w:hAnsi="Times New Roman"/>
                <w:spacing w:val="-8"/>
                <w:sz w:val="20"/>
                <w:szCs w:val="20"/>
              </w:rPr>
              <w:softHyphen/>
              <w:t>тельности</w:t>
            </w: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ОБЖ</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rPr>
                <w:rFonts w:ascii="Times New Roman" w:hAnsi="Times New Roman"/>
                <w:sz w:val="20"/>
                <w:szCs w:val="20"/>
              </w:rPr>
            </w:pP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3</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34</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102</w:t>
            </w:r>
          </w:p>
        </w:tc>
      </w:tr>
      <w:tr w:rsidR="002724AD" w:rsidRPr="002724AD" w:rsidTr="002724AD">
        <w:trPr>
          <w:trHeight w:val="644"/>
        </w:trPr>
        <w:tc>
          <w:tcPr>
            <w:tcW w:w="1311" w:type="dxa"/>
            <w:vMerge/>
            <w:tcBorders>
              <w:left w:val="single" w:sz="4" w:space="0" w:color="auto"/>
              <w:bottom w:val="single" w:sz="4" w:space="0" w:color="auto"/>
              <w:right w:val="single" w:sz="4" w:space="0" w:color="auto"/>
            </w:tcBorders>
          </w:tcPr>
          <w:p w:rsidR="002724AD" w:rsidRPr="002724AD" w:rsidRDefault="002724AD" w:rsidP="000E280A">
            <w:pPr>
              <w:rPr>
                <w:rFonts w:ascii="Times New Roman" w:hAnsi="Times New Roman"/>
                <w:sz w:val="20"/>
                <w:szCs w:val="20"/>
              </w:rPr>
            </w:pPr>
          </w:p>
        </w:tc>
        <w:tc>
          <w:tcPr>
            <w:tcW w:w="2673" w:type="dxa"/>
            <w:tcBorders>
              <w:top w:val="nil"/>
              <w:left w:val="single" w:sz="4" w:space="0" w:color="auto"/>
              <w:bottom w:val="single" w:sz="4" w:space="0" w:color="auto"/>
              <w:right w:val="single" w:sz="4" w:space="0" w:color="auto"/>
            </w:tcBorders>
            <w:shd w:val="clear" w:color="auto" w:fill="auto"/>
            <w:noWrap/>
          </w:tcPr>
          <w:p w:rsidR="002724AD" w:rsidRPr="002724AD" w:rsidRDefault="002724AD" w:rsidP="000E280A">
            <w:pPr>
              <w:rPr>
                <w:rFonts w:ascii="Times New Roman" w:hAnsi="Times New Roman"/>
                <w:sz w:val="20"/>
                <w:szCs w:val="20"/>
              </w:rPr>
            </w:pPr>
            <w:r w:rsidRPr="002724AD">
              <w:rPr>
                <w:rFonts w:ascii="Times New Roman" w:hAnsi="Times New Roman"/>
                <w:sz w:val="20"/>
                <w:szCs w:val="20"/>
              </w:rPr>
              <w:t>Физическая культура</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3</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sz w:val="20"/>
                <w:szCs w:val="20"/>
              </w:rPr>
            </w:pPr>
          </w:p>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15</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sz w:val="20"/>
                <w:szCs w:val="20"/>
              </w:rPr>
            </w:pPr>
            <w:r w:rsidRPr="002724AD">
              <w:rPr>
                <w:rFonts w:ascii="Times New Roman" w:hAnsi="Times New Roman"/>
                <w:sz w:val="20"/>
                <w:szCs w:val="20"/>
              </w:rPr>
              <w:t>102</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sz w:val="20"/>
                <w:szCs w:val="20"/>
              </w:rPr>
            </w:pPr>
            <w:r w:rsidRPr="002724AD">
              <w:rPr>
                <w:rFonts w:ascii="Times New Roman" w:hAnsi="Times New Roman"/>
                <w:b/>
                <w:sz w:val="20"/>
                <w:szCs w:val="20"/>
              </w:rPr>
              <w:t>510</w:t>
            </w:r>
          </w:p>
        </w:tc>
      </w:tr>
      <w:tr w:rsidR="002724AD" w:rsidRPr="002724AD" w:rsidTr="002724AD">
        <w:trPr>
          <w:trHeight w:val="262"/>
        </w:trPr>
        <w:tc>
          <w:tcPr>
            <w:tcW w:w="3984" w:type="dxa"/>
            <w:gridSpan w:val="2"/>
            <w:tcBorders>
              <w:top w:val="nil"/>
              <w:left w:val="single" w:sz="4" w:space="0" w:color="auto"/>
              <w:bottom w:val="single" w:sz="4" w:space="0" w:color="auto"/>
              <w:right w:val="single" w:sz="4" w:space="0" w:color="auto"/>
            </w:tcBorders>
            <w:shd w:val="clear" w:color="auto" w:fill="auto"/>
          </w:tcPr>
          <w:p w:rsidR="002724AD" w:rsidRPr="002724AD" w:rsidRDefault="002724AD" w:rsidP="000E280A">
            <w:pPr>
              <w:rPr>
                <w:rFonts w:ascii="Times New Roman" w:hAnsi="Times New Roman"/>
                <w:b/>
                <w:bCs/>
                <w:sz w:val="20"/>
                <w:szCs w:val="20"/>
              </w:rPr>
            </w:pPr>
            <w:r w:rsidRPr="002724AD">
              <w:rPr>
                <w:rFonts w:ascii="Times New Roman" w:hAnsi="Times New Roman"/>
                <w:b/>
                <w:bCs/>
                <w:sz w:val="20"/>
                <w:szCs w:val="20"/>
              </w:rPr>
              <w:t xml:space="preserve">Итого часов, </w:t>
            </w:r>
          </w:p>
          <w:p w:rsidR="002724AD" w:rsidRPr="002724AD" w:rsidRDefault="002724AD" w:rsidP="000E280A">
            <w:pPr>
              <w:rPr>
                <w:rFonts w:ascii="Times New Roman" w:hAnsi="Times New Roman"/>
                <w:b/>
                <w:bCs/>
                <w:sz w:val="20"/>
                <w:szCs w:val="20"/>
              </w:rPr>
            </w:pPr>
            <w:r w:rsidRPr="002724AD">
              <w:rPr>
                <w:rFonts w:ascii="Times New Roman" w:hAnsi="Times New Roman"/>
                <w:b/>
                <w:bCs/>
                <w:sz w:val="20"/>
                <w:szCs w:val="20"/>
              </w:rPr>
              <w:t>отведенных на обязательную часть</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28</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29</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31</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31</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bCs/>
                <w:spacing w:val="-8"/>
                <w:sz w:val="20"/>
                <w:szCs w:val="20"/>
              </w:rPr>
            </w:pPr>
          </w:p>
          <w:p w:rsidR="002724AD" w:rsidRPr="002724AD" w:rsidRDefault="002724AD" w:rsidP="000E280A">
            <w:pPr>
              <w:jc w:val="center"/>
              <w:rPr>
                <w:rFonts w:ascii="Times New Roman" w:hAnsi="Times New Roman"/>
                <w:b/>
                <w:bCs/>
                <w:spacing w:val="-8"/>
                <w:sz w:val="20"/>
                <w:szCs w:val="20"/>
              </w:rPr>
            </w:pPr>
            <w:r w:rsidRPr="002724AD">
              <w:rPr>
                <w:rFonts w:ascii="Times New Roman" w:hAnsi="Times New Roman"/>
                <w:b/>
                <w:bCs/>
                <w:spacing w:val="-8"/>
                <w:sz w:val="20"/>
                <w:szCs w:val="20"/>
              </w:rPr>
              <w:t>150</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pacing w:val="-8"/>
                <w:sz w:val="20"/>
                <w:szCs w:val="20"/>
              </w:rPr>
            </w:pPr>
            <w:r w:rsidRPr="002724AD">
              <w:rPr>
                <w:rFonts w:ascii="Times New Roman" w:hAnsi="Times New Roman"/>
                <w:b/>
                <w:bCs/>
                <w:spacing w:val="-8"/>
                <w:sz w:val="20"/>
                <w:szCs w:val="20"/>
              </w:rPr>
              <w:t>952</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986</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1054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1054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1054</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5100</w:t>
            </w:r>
          </w:p>
        </w:tc>
      </w:tr>
      <w:tr w:rsidR="002724AD" w:rsidRPr="002724AD" w:rsidTr="002724AD">
        <w:trPr>
          <w:trHeight w:val="262"/>
        </w:trPr>
        <w:tc>
          <w:tcPr>
            <w:tcW w:w="3984" w:type="dxa"/>
            <w:gridSpan w:val="2"/>
            <w:tcBorders>
              <w:top w:val="nil"/>
              <w:left w:val="single" w:sz="4" w:space="0" w:color="auto"/>
              <w:bottom w:val="single" w:sz="4" w:space="0" w:color="auto"/>
              <w:right w:val="single" w:sz="4" w:space="0" w:color="auto"/>
            </w:tcBorders>
          </w:tcPr>
          <w:p w:rsidR="002724AD" w:rsidRPr="002724AD" w:rsidRDefault="002724AD" w:rsidP="000E280A">
            <w:pPr>
              <w:rPr>
                <w:rFonts w:ascii="Times New Roman" w:hAnsi="Times New Roman"/>
                <w:sz w:val="20"/>
                <w:szCs w:val="20"/>
              </w:rPr>
            </w:pPr>
            <w:r w:rsidRPr="002724AD">
              <w:rPr>
                <w:rFonts w:ascii="Times New Roman" w:hAnsi="Times New Roman"/>
                <w:i/>
                <w:sz w:val="20"/>
                <w:szCs w:val="20"/>
              </w:rPr>
              <w:t>Часть, формируемая участниками образовательного процесса</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1</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0</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1</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2</w:t>
            </w:r>
          </w:p>
        </w:tc>
        <w:tc>
          <w:tcPr>
            <w:tcW w:w="587" w:type="dxa"/>
            <w:tcBorders>
              <w:top w:val="nil"/>
              <w:left w:val="nil"/>
              <w:bottom w:val="single" w:sz="4" w:space="0" w:color="auto"/>
              <w:right w:val="single" w:sz="4" w:space="0" w:color="auto"/>
            </w:tcBorders>
          </w:tcPr>
          <w:p w:rsidR="002724AD" w:rsidRPr="002724AD" w:rsidRDefault="002724AD" w:rsidP="000E280A">
            <w:pPr>
              <w:jc w:val="center"/>
              <w:rPr>
                <w:rFonts w:ascii="Times New Roman" w:hAnsi="Times New Roman"/>
                <w:b/>
                <w:bCs/>
                <w:sz w:val="20"/>
                <w:szCs w:val="20"/>
              </w:rPr>
            </w:pPr>
          </w:p>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5</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0</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34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Cs/>
                <w:sz w:val="20"/>
                <w:szCs w:val="20"/>
              </w:rPr>
            </w:pPr>
            <w:r w:rsidRPr="002724AD">
              <w:rPr>
                <w:rFonts w:ascii="Times New Roman" w:hAnsi="Times New Roman"/>
                <w:bCs/>
                <w:sz w:val="20"/>
                <w:szCs w:val="20"/>
              </w:rPr>
              <w:t>68</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170</w:t>
            </w:r>
          </w:p>
        </w:tc>
      </w:tr>
      <w:tr w:rsidR="002724AD" w:rsidRPr="002724AD" w:rsidTr="002724AD">
        <w:trPr>
          <w:trHeight w:val="262"/>
        </w:trPr>
        <w:tc>
          <w:tcPr>
            <w:tcW w:w="3984" w:type="dxa"/>
            <w:gridSpan w:val="2"/>
            <w:tcBorders>
              <w:top w:val="nil"/>
              <w:left w:val="single" w:sz="4" w:space="0" w:color="auto"/>
              <w:bottom w:val="single" w:sz="4" w:space="0" w:color="auto"/>
              <w:right w:val="single" w:sz="4" w:space="0" w:color="auto"/>
            </w:tcBorders>
          </w:tcPr>
          <w:p w:rsidR="002724AD" w:rsidRPr="002724AD" w:rsidRDefault="002724AD" w:rsidP="000E280A">
            <w:pPr>
              <w:rPr>
                <w:rFonts w:ascii="Times New Roman" w:hAnsi="Times New Roman"/>
                <w:b/>
                <w:i/>
                <w:sz w:val="20"/>
                <w:szCs w:val="20"/>
              </w:rPr>
            </w:pPr>
            <w:r w:rsidRPr="002724AD">
              <w:rPr>
                <w:rFonts w:ascii="Times New Roman" w:hAnsi="Times New Roman"/>
                <w:b/>
                <w:i/>
                <w:sz w:val="20"/>
                <w:szCs w:val="20"/>
              </w:rPr>
              <w:lastRenderedPageBreak/>
              <w:t>Итого(по школе)</w:t>
            </w:r>
          </w:p>
        </w:tc>
        <w:tc>
          <w:tcPr>
            <w:tcW w:w="427"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29</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30</w:t>
            </w:r>
          </w:p>
        </w:tc>
        <w:tc>
          <w:tcPr>
            <w:tcW w:w="50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31</w:t>
            </w:r>
          </w:p>
        </w:tc>
        <w:tc>
          <w:tcPr>
            <w:tcW w:w="568"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32</w:t>
            </w:r>
          </w:p>
        </w:tc>
        <w:tc>
          <w:tcPr>
            <w:tcW w:w="439"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33</w:t>
            </w:r>
          </w:p>
        </w:tc>
        <w:tc>
          <w:tcPr>
            <w:tcW w:w="587" w:type="dxa"/>
            <w:tcBorders>
              <w:top w:val="nil"/>
              <w:left w:val="nil"/>
              <w:bottom w:val="single" w:sz="4" w:space="0" w:color="auto"/>
              <w:right w:val="single" w:sz="4" w:space="0" w:color="auto"/>
            </w:tcBorders>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155</w:t>
            </w:r>
          </w:p>
        </w:tc>
        <w:tc>
          <w:tcPr>
            <w:tcW w:w="559" w:type="dxa"/>
            <w:tcBorders>
              <w:top w:val="nil"/>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986</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1020</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1054</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1088</w:t>
            </w:r>
          </w:p>
        </w:tc>
        <w:tc>
          <w:tcPr>
            <w:tcW w:w="572"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1122</w:t>
            </w:r>
          </w:p>
        </w:tc>
        <w:tc>
          <w:tcPr>
            <w:tcW w:w="663" w:type="dxa"/>
            <w:tcBorders>
              <w:top w:val="nil"/>
              <w:left w:val="nil"/>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5270</w:t>
            </w:r>
          </w:p>
        </w:tc>
      </w:tr>
      <w:tr w:rsidR="002724AD" w:rsidRPr="002724AD" w:rsidTr="002724AD">
        <w:trPr>
          <w:trHeight w:val="262"/>
        </w:trPr>
        <w:tc>
          <w:tcPr>
            <w:tcW w:w="10457" w:type="dxa"/>
            <w:gridSpan w:val="14"/>
            <w:tcBorders>
              <w:top w:val="nil"/>
              <w:left w:val="single" w:sz="4" w:space="0" w:color="auto"/>
              <w:bottom w:val="single" w:sz="4" w:space="0" w:color="auto"/>
              <w:right w:val="single" w:sz="4" w:space="0" w:color="auto"/>
            </w:tcBorders>
          </w:tcPr>
          <w:p w:rsidR="002724AD" w:rsidRPr="002724AD" w:rsidRDefault="002724AD" w:rsidP="000E280A">
            <w:pPr>
              <w:jc w:val="right"/>
              <w:rPr>
                <w:rFonts w:ascii="Times New Roman" w:hAnsi="Times New Roman"/>
                <w:b/>
                <w:bCs/>
                <w:sz w:val="20"/>
                <w:szCs w:val="20"/>
              </w:rPr>
            </w:pPr>
            <w:r w:rsidRPr="002724AD">
              <w:rPr>
                <w:rFonts w:ascii="Times New Roman" w:hAnsi="Times New Roman"/>
                <w:b/>
                <w:bCs/>
                <w:sz w:val="20"/>
                <w:szCs w:val="20"/>
              </w:rPr>
              <w:t>Минимум 5267</w:t>
            </w:r>
          </w:p>
        </w:tc>
      </w:tr>
      <w:tr w:rsidR="002724AD" w:rsidRPr="002724AD" w:rsidTr="002724AD">
        <w:trPr>
          <w:trHeight w:val="262"/>
        </w:trPr>
        <w:tc>
          <w:tcPr>
            <w:tcW w:w="3984" w:type="dxa"/>
            <w:gridSpan w:val="2"/>
            <w:tcBorders>
              <w:top w:val="single" w:sz="4" w:space="0" w:color="auto"/>
              <w:left w:val="single" w:sz="4" w:space="0" w:color="auto"/>
              <w:bottom w:val="single" w:sz="4" w:space="0" w:color="auto"/>
              <w:right w:val="single" w:sz="4" w:space="0" w:color="auto"/>
            </w:tcBorders>
            <w:shd w:val="clear" w:color="auto" w:fill="auto"/>
          </w:tcPr>
          <w:p w:rsidR="002724AD" w:rsidRPr="002724AD" w:rsidRDefault="002724AD" w:rsidP="000E280A">
            <w:pPr>
              <w:rPr>
                <w:rFonts w:ascii="Times New Roman" w:hAnsi="Times New Roman"/>
                <w:b/>
                <w:bCs/>
                <w:sz w:val="20"/>
                <w:szCs w:val="20"/>
              </w:rPr>
            </w:pPr>
            <w:r w:rsidRPr="002724AD">
              <w:rPr>
                <w:rFonts w:ascii="Times New Roman" w:hAnsi="Times New Roman"/>
                <w:b/>
                <w:bCs/>
                <w:sz w:val="20"/>
                <w:szCs w:val="20"/>
              </w:rPr>
              <w:t>Максимально допустимая нагрузка</w:t>
            </w: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29</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30</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32</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33</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33</w:t>
            </w:r>
          </w:p>
        </w:tc>
        <w:tc>
          <w:tcPr>
            <w:tcW w:w="587" w:type="dxa"/>
            <w:tcBorders>
              <w:top w:val="single" w:sz="4" w:space="0" w:color="auto"/>
              <w:left w:val="single" w:sz="4" w:space="0" w:color="auto"/>
              <w:bottom w:val="single" w:sz="4" w:space="0" w:color="auto"/>
              <w:right w:val="single" w:sz="4" w:space="0" w:color="auto"/>
            </w:tcBorders>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157</w:t>
            </w:r>
          </w:p>
        </w:tc>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986</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1020</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1088</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1122</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1122</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24AD" w:rsidRPr="002724AD" w:rsidRDefault="002724AD" w:rsidP="000E280A">
            <w:pPr>
              <w:jc w:val="center"/>
              <w:rPr>
                <w:rFonts w:ascii="Times New Roman" w:hAnsi="Times New Roman"/>
                <w:b/>
                <w:bCs/>
                <w:sz w:val="20"/>
                <w:szCs w:val="20"/>
              </w:rPr>
            </w:pPr>
            <w:r w:rsidRPr="002724AD">
              <w:rPr>
                <w:rFonts w:ascii="Times New Roman" w:hAnsi="Times New Roman"/>
                <w:b/>
                <w:bCs/>
                <w:sz w:val="20"/>
                <w:szCs w:val="20"/>
              </w:rPr>
              <w:t>5338</w:t>
            </w:r>
          </w:p>
        </w:tc>
      </w:tr>
    </w:tbl>
    <w:p w:rsidR="00DF6CB8" w:rsidRPr="00B951A1" w:rsidRDefault="00DF6CB8" w:rsidP="00B951A1"/>
    <w:p w:rsidR="00DF6CB8" w:rsidRDefault="00DF6CB8" w:rsidP="00F90D24">
      <w:pPr>
        <w:pStyle w:val="afff9"/>
        <w:spacing w:line="240" w:lineRule="auto"/>
        <w:jc w:val="center"/>
        <w:rPr>
          <w:b/>
          <w:color w:val="000000"/>
        </w:rPr>
      </w:pPr>
    </w:p>
    <w:p w:rsidR="00F90D24" w:rsidRDefault="00DF6CB8" w:rsidP="00F90D24">
      <w:pPr>
        <w:pStyle w:val="afff9"/>
        <w:spacing w:line="240" w:lineRule="auto"/>
        <w:jc w:val="center"/>
        <w:rPr>
          <w:b/>
          <w:color w:val="000000"/>
        </w:rPr>
      </w:pPr>
      <w:r>
        <w:rPr>
          <w:b/>
          <w:color w:val="000000"/>
        </w:rPr>
        <w:t>П</w:t>
      </w:r>
      <w:r w:rsidR="00F90D24" w:rsidRPr="00F90D24">
        <w:rPr>
          <w:b/>
          <w:color w:val="000000"/>
        </w:rPr>
        <w:t>лан внеурочной деятельности</w:t>
      </w:r>
    </w:p>
    <w:p w:rsidR="006E64F1" w:rsidRDefault="00F90D24" w:rsidP="006E64F1">
      <w:pPr>
        <w:pStyle w:val="default0"/>
        <w:ind w:firstLine="709"/>
        <w:jc w:val="center"/>
        <w:textAlignment w:val="baseline"/>
        <w:rPr>
          <w:b/>
          <w:color w:val="000000"/>
          <w:bdr w:val="none" w:sz="0" w:space="0" w:color="auto" w:frame="1"/>
        </w:rPr>
      </w:pPr>
      <w:r w:rsidRPr="00F90D24">
        <w:rPr>
          <w:b/>
          <w:color w:val="000000"/>
          <w:bdr w:val="none" w:sz="0" w:space="0" w:color="auto" w:frame="1"/>
        </w:rPr>
        <w:t>Нормативно-правовая основа</w:t>
      </w:r>
    </w:p>
    <w:p w:rsidR="006E64F1" w:rsidRDefault="006E64F1" w:rsidP="006E64F1">
      <w:pPr>
        <w:pStyle w:val="default0"/>
        <w:ind w:firstLine="709"/>
        <w:jc w:val="center"/>
        <w:textAlignment w:val="baseline"/>
        <w:rPr>
          <w:b/>
          <w:color w:val="000000"/>
          <w:bdr w:val="none" w:sz="0" w:space="0" w:color="auto" w:frame="1"/>
        </w:rPr>
      </w:pPr>
    </w:p>
    <w:p w:rsidR="006E64F1" w:rsidRPr="006E64F1" w:rsidRDefault="006E64F1" w:rsidP="006E64F1">
      <w:pPr>
        <w:pStyle w:val="default0"/>
        <w:numPr>
          <w:ilvl w:val="0"/>
          <w:numId w:val="118"/>
        </w:numPr>
        <w:textAlignment w:val="baseline"/>
        <w:rPr>
          <w:b/>
          <w:color w:val="000000"/>
          <w:bdr w:val="none" w:sz="0" w:space="0" w:color="auto" w:frame="1"/>
        </w:rPr>
      </w:pPr>
      <w:r w:rsidRPr="0056041D">
        <w:rPr>
          <w:bCs/>
          <w:color w:val="000000"/>
          <w:shd w:val="clear" w:color="auto" w:fill="FFFFFF"/>
        </w:rPr>
        <w:t xml:space="preserve">Федеральный </w:t>
      </w:r>
      <w:r w:rsidRPr="0056041D">
        <w:rPr>
          <w:rStyle w:val="apple-converted-space"/>
          <w:color w:val="000000"/>
        </w:rPr>
        <w:t> </w:t>
      </w:r>
      <w:r w:rsidRPr="0056041D">
        <w:rPr>
          <w:bCs/>
          <w:color w:val="000000"/>
          <w:shd w:val="clear" w:color="auto" w:fill="FFFFFF"/>
        </w:rPr>
        <w:t>закон</w:t>
      </w:r>
      <w:r w:rsidRPr="0056041D">
        <w:rPr>
          <w:rStyle w:val="apple-converted-space"/>
          <w:color w:val="000000"/>
        </w:rPr>
        <w:t xml:space="preserve"> </w:t>
      </w:r>
      <w:r w:rsidRPr="0056041D">
        <w:rPr>
          <w:color w:val="000000"/>
          <w:shd w:val="clear" w:color="auto" w:fill="FFFFFF"/>
        </w:rPr>
        <w:t>от 29 декабря</w:t>
      </w:r>
      <w:r w:rsidRPr="0056041D">
        <w:rPr>
          <w:rStyle w:val="apple-converted-space"/>
          <w:color w:val="000000"/>
        </w:rPr>
        <w:t> </w:t>
      </w:r>
      <w:r w:rsidRPr="0056041D">
        <w:rPr>
          <w:color w:val="000000"/>
          <w:shd w:val="clear" w:color="auto" w:fill="FFFFFF"/>
        </w:rPr>
        <w:t>2012 г. №</w:t>
      </w:r>
      <w:r w:rsidRPr="0056041D">
        <w:rPr>
          <w:bCs/>
          <w:color w:val="000000"/>
          <w:shd w:val="clear" w:color="auto" w:fill="FFFFFF"/>
        </w:rPr>
        <w:t>273</w:t>
      </w:r>
      <w:r w:rsidRPr="0056041D">
        <w:rPr>
          <w:color w:val="000000"/>
          <w:shd w:val="clear" w:color="auto" w:fill="FFFFFF"/>
        </w:rPr>
        <w:t>-</w:t>
      </w:r>
      <w:r w:rsidRPr="0056041D">
        <w:rPr>
          <w:bCs/>
          <w:color w:val="000000"/>
          <w:shd w:val="clear" w:color="auto" w:fill="FFFFFF"/>
        </w:rPr>
        <w:t>ФЗ</w:t>
      </w:r>
      <w:r w:rsidRPr="0056041D">
        <w:rPr>
          <w:rStyle w:val="apple-converted-space"/>
          <w:color w:val="000000"/>
        </w:rPr>
        <w:t> </w:t>
      </w:r>
      <w:r w:rsidRPr="0056041D">
        <w:rPr>
          <w:color w:val="000000"/>
          <w:shd w:val="clear" w:color="auto" w:fill="FFFFFF"/>
        </w:rPr>
        <w:t>«Об образовании в Российской Федерации»</w:t>
      </w:r>
      <w:r w:rsidRPr="0056041D">
        <w:t>;</w:t>
      </w:r>
    </w:p>
    <w:p w:rsidR="00F90D24" w:rsidRPr="00F90D24" w:rsidRDefault="00F90D24" w:rsidP="006E64F1">
      <w:pPr>
        <w:pStyle w:val="default0"/>
        <w:numPr>
          <w:ilvl w:val="0"/>
          <w:numId w:val="118"/>
        </w:numPr>
        <w:jc w:val="both"/>
        <w:textAlignment w:val="baseline"/>
        <w:rPr>
          <w:color w:val="000000"/>
        </w:rPr>
      </w:pPr>
      <w:r w:rsidRPr="00F90D24">
        <w:rPr>
          <w:color w:val="000000"/>
          <w:bdr w:val="none" w:sz="0" w:space="0" w:color="auto" w:frame="1"/>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w:t>
      </w:r>
      <w:r w:rsidRPr="00F90D24">
        <w:rPr>
          <w:color w:val="000000"/>
        </w:rPr>
        <w:t> </w:t>
      </w:r>
    </w:p>
    <w:p w:rsidR="00F90D24" w:rsidRPr="00F90D24" w:rsidRDefault="00F90D24" w:rsidP="006E64F1">
      <w:pPr>
        <w:pStyle w:val="default0"/>
        <w:numPr>
          <w:ilvl w:val="0"/>
          <w:numId w:val="118"/>
        </w:numPr>
        <w:jc w:val="both"/>
        <w:textAlignment w:val="baseline"/>
        <w:rPr>
          <w:color w:val="000000"/>
        </w:rPr>
      </w:pPr>
      <w:r w:rsidRPr="00F90D24">
        <w:rPr>
          <w:color w:val="000000"/>
          <w:bdr w:val="none" w:sz="0" w:space="0" w:color="auto" w:frame="1"/>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Pr="00F90D24">
          <w:rPr>
            <w:color w:val="000000"/>
            <w:bdr w:val="none" w:sz="0" w:space="0" w:color="auto" w:frame="1"/>
          </w:rPr>
          <w:t>2010 г</w:t>
        </w:r>
      </w:smartTag>
      <w:r w:rsidRPr="00F90D24">
        <w:rPr>
          <w:color w:val="000000"/>
          <w:bdr w:val="none" w:sz="0" w:space="0" w:color="auto" w:frame="1"/>
        </w:rPr>
        <w:t xml:space="preserve">. № 2106, зарегистрированы в Минюсте России 2 февраля </w:t>
      </w:r>
      <w:smartTag w:uri="urn:schemas-microsoft-com:office:smarttags" w:element="metricconverter">
        <w:smartTagPr>
          <w:attr w:name="ProductID" w:val="2011 г"/>
        </w:smartTagPr>
        <w:r w:rsidRPr="00F90D24">
          <w:rPr>
            <w:color w:val="000000"/>
            <w:bdr w:val="none" w:sz="0" w:space="0" w:color="auto" w:frame="1"/>
          </w:rPr>
          <w:t>2011 г</w:t>
        </w:r>
      </w:smartTag>
      <w:r w:rsidRPr="00F90D24">
        <w:rPr>
          <w:color w:val="000000"/>
          <w:bdr w:val="none" w:sz="0" w:space="0" w:color="auto" w:frame="1"/>
        </w:rPr>
        <w:t>.); </w:t>
      </w:r>
      <w:r w:rsidRPr="00F90D24">
        <w:rPr>
          <w:color w:val="000000"/>
        </w:rPr>
        <w:t> </w:t>
      </w:r>
    </w:p>
    <w:p w:rsidR="00F90D24" w:rsidRPr="00F90D24" w:rsidRDefault="00F90D24" w:rsidP="006E64F1">
      <w:pPr>
        <w:pStyle w:val="default0"/>
        <w:numPr>
          <w:ilvl w:val="0"/>
          <w:numId w:val="118"/>
        </w:numPr>
        <w:jc w:val="both"/>
        <w:textAlignment w:val="baseline"/>
        <w:rPr>
          <w:color w:val="000000"/>
        </w:rPr>
      </w:pPr>
      <w:r w:rsidRPr="00F90D24">
        <w:rPr>
          <w:color w:val="000000"/>
          <w:bdr w:val="none" w:sz="0" w:space="0" w:color="auto" w:frame="1"/>
        </w:rPr>
        <w:t>Письмо Минобрнауки РФ от 19.04.2011 N 03-255 «О введении федеральных государственных образовательных стандартов общего образования» </w:t>
      </w:r>
      <w:r w:rsidRPr="00F90D24">
        <w:rPr>
          <w:color w:val="000000"/>
        </w:rPr>
        <w:t> </w:t>
      </w:r>
    </w:p>
    <w:p w:rsidR="00F90D24" w:rsidRPr="00F90D24" w:rsidRDefault="00F90D24" w:rsidP="006E64F1">
      <w:pPr>
        <w:pStyle w:val="default0"/>
        <w:numPr>
          <w:ilvl w:val="0"/>
          <w:numId w:val="118"/>
        </w:numPr>
        <w:jc w:val="both"/>
        <w:textAlignment w:val="baseline"/>
        <w:rPr>
          <w:color w:val="000000"/>
        </w:rPr>
      </w:pPr>
      <w:r w:rsidRPr="00F90D24">
        <w:rPr>
          <w:color w:val="000000"/>
          <w:bdr w:val="none" w:sz="0" w:space="0" w:color="auto" w:frame="1"/>
        </w:rPr>
        <w:t xml:space="preserve">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w:t>
      </w:r>
      <w:smartTag w:uri="urn:schemas-microsoft-com:office:smarttags" w:element="metricconverter">
        <w:smartTagPr>
          <w:attr w:name="ProductID" w:val="2011 г"/>
        </w:smartTagPr>
        <w:r w:rsidRPr="00F90D24">
          <w:rPr>
            <w:color w:val="000000"/>
            <w:bdr w:val="none" w:sz="0" w:space="0" w:color="auto" w:frame="1"/>
          </w:rPr>
          <w:t>2011 г</w:t>
        </w:r>
      </w:smartTag>
      <w:r w:rsidRPr="00F90D24">
        <w:rPr>
          <w:color w:val="000000"/>
          <w:bdr w:val="none" w:sz="0" w:space="0" w:color="auto" w:frame="1"/>
        </w:rPr>
        <w:t>. № 03-2960.</w:t>
      </w:r>
      <w:r w:rsidRPr="00F90D24">
        <w:rPr>
          <w:color w:val="000000"/>
        </w:rPr>
        <w:t> </w:t>
      </w:r>
    </w:p>
    <w:p w:rsidR="00F90D24" w:rsidRPr="00F90D24" w:rsidRDefault="00F90D24" w:rsidP="00F90D24">
      <w:pPr>
        <w:pStyle w:val="1ff4"/>
        <w:spacing w:before="0" w:beforeAutospacing="0" w:after="0" w:afterAutospacing="0"/>
        <w:ind w:firstLine="709"/>
        <w:jc w:val="center"/>
        <w:textAlignment w:val="baseline"/>
        <w:rPr>
          <w:rStyle w:val="aa"/>
          <w:color w:val="000000"/>
          <w:bdr w:val="none" w:sz="0" w:space="0" w:color="auto" w:frame="1"/>
        </w:rPr>
      </w:pPr>
      <w:r w:rsidRPr="00F90D24">
        <w:rPr>
          <w:rStyle w:val="aa"/>
          <w:color w:val="000000"/>
          <w:bdr w:val="none" w:sz="0" w:space="0" w:color="auto" w:frame="1"/>
        </w:rPr>
        <w:t xml:space="preserve"> </w:t>
      </w:r>
    </w:p>
    <w:p w:rsidR="00F90D24" w:rsidRPr="00F90D24" w:rsidRDefault="00F90D24" w:rsidP="00F90D24">
      <w:pPr>
        <w:pStyle w:val="1ff4"/>
        <w:spacing w:before="0" w:beforeAutospacing="0" w:after="0" w:afterAutospacing="0"/>
        <w:ind w:firstLine="709"/>
        <w:jc w:val="center"/>
        <w:textAlignment w:val="baseline"/>
        <w:rPr>
          <w:rStyle w:val="aa"/>
          <w:color w:val="000000"/>
          <w:bdr w:val="none" w:sz="0" w:space="0" w:color="auto" w:frame="1"/>
        </w:rPr>
      </w:pPr>
      <w:r w:rsidRPr="00F90D24">
        <w:rPr>
          <w:rStyle w:val="aa"/>
          <w:color w:val="000000"/>
          <w:bdr w:val="none" w:sz="0" w:space="0" w:color="auto" w:frame="1"/>
        </w:rPr>
        <w:t>Пояснительная записка</w:t>
      </w:r>
    </w:p>
    <w:p w:rsidR="00F90D24" w:rsidRPr="00F90D24" w:rsidRDefault="00F90D24" w:rsidP="00F90D24">
      <w:pPr>
        <w:spacing w:after="0" w:line="240" w:lineRule="auto"/>
        <w:ind w:firstLine="709"/>
        <w:jc w:val="both"/>
        <w:rPr>
          <w:rFonts w:ascii="Times New Roman" w:hAnsi="Times New Roman"/>
          <w:sz w:val="24"/>
          <w:szCs w:val="24"/>
        </w:rPr>
      </w:pPr>
      <w:r w:rsidRPr="00F90D24">
        <w:rPr>
          <w:rFonts w:ascii="Times New Roman" w:hAnsi="Times New Roman"/>
          <w:sz w:val="24"/>
          <w:szCs w:val="24"/>
        </w:rPr>
        <w:t xml:space="preserve">План внеурочной деятельности в 5-9 классов является продолжением плана внеурочной деятельности для учащихся начальной школы. </w:t>
      </w:r>
    </w:p>
    <w:p w:rsidR="00F90D24" w:rsidRPr="00F90D24" w:rsidRDefault="00F90D24" w:rsidP="00F90D24">
      <w:pPr>
        <w:spacing w:after="0" w:line="240" w:lineRule="auto"/>
        <w:ind w:firstLine="709"/>
        <w:jc w:val="both"/>
        <w:rPr>
          <w:rFonts w:ascii="Times New Roman" w:hAnsi="Times New Roman"/>
          <w:color w:val="000000"/>
          <w:sz w:val="24"/>
          <w:szCs w:val="24"/>
        </w:rPr>
      </w:pPr>
      <w:r w:rsidRPr="00F90D24">
        <w:rPr>
          <w:rStyle w:val="aa"/>
          <w:rFonts w:ascii="Times New Roman" w:hAnsi="Times New Roman"/>
          <w:b w:val="0"/>
          <w:color w:val="000000"/>
          <w:sz w:val="24"/>
          <w:szCs w:val="24"/>
        </w:rPr>
        <w:t>Внеурочная деятельность</w:t>
      </w:r>
      <w:r w:rsidRPr="00F90D24">
        <w:rPr>
          <w:rStyle w:val="apple-converted-space"/>
          <w:rFonts w:ascii="Times New Roman" w:hAnsi="Times New Roman"/>
          <w:b/>
          <w:bCs/>
          <w:color w:val="000000"/>
          <w:sz w:val="24"/>
          <w:szCs w:val="24"/>
        </w:rPr>
        <w:t> </w:t>
      </w:r>
      <w:r w:rsidRPr="00F90D24">
        <w:rPr>
          <w:rFonts w:ascii="Times New Roman" w:hAnsi="Times New Roman"/>
          <w:color w:val="000000"/>
          <w:sz w:val="24"/>
          <w:szCs w:val="24"/>
        </w:rPr>
        <w:t>– проявляемая вне уроков активность детей, обусловленная их интересами и потребностями, направленная на познание и преобразование себя и окружающей действительности, играющая важную роль в развитии обучающихся и формировании ученического коллектива.</w:t>
      </w:r>
    </w:p>
    <w:p w:rsidR="00F90D24" w:rsidRPr="00F90D24" w:rsidRDefault="00F90D24" w:rsidP="00F90D24">
      <w:pPr>
        <w:spacing w:after="0" w:line="240" w:lineRule="auto"/>
        <w:ind w:firstLine="709"/>
        <w:jc w:val="both"/>
        <w:rPr>
          <w:rFonts w:ascii="Times New Roman" w:hAnsi="Times New Roman"/>
          <w:color w:val="000000"/>
          <w:sz w:val="24"/>
          <w:szCs w:val="24"/>
        </w:rPr>
      </w:pPr>
      <w:r w:rsidRPr="00F90D24">
        <w:rPr>
          <w:rFonts w:ascii="Times New Roman" w:hAnsi="Times New Roman"/>
          <w:color w:val="000000"/>
          <w:sz w:val="24"/>
          <w:szCs w:val="24"/>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F90D24" w:rsidRPr="00F90D24" w:rsidRDefault="00F90D24" w:rsidP="00097779">
      <w:pPr>
        <w:spacing w:after="0" w:line="240" w:lineRule="auto"/>
        <w:ind w:left="284"/>
        <w:jc w:val="both"/>
        <w:rPr>
          <w:rFonts w:ascii="Times New Roman" w:hAnsi="Times New Roman"/>
          <w:color w:val="000000"/>
          <w:sz w:val="24"/>
          <w:szCs w:val="24"/>
        </w:rPr>
      </w:pPr>
      <w:r w:rsidRPr="00F90D24">
        <w:rPr>
          <w:rFonts w:ascii="Times New Roman" w:hAnsi="Times New Roman"/>
          <w:color w:val="000000"/>
          <w:sz w:val="24"/>
          <w:szCs w:val="24"/>
        </w:rPr>
        <w:t>- на регуляции социального поведения ребёнка;</w:t>
      </w:r>
    </w:p>
    <w:p w:rsidR="00F90D24" w:rsidRPr="00F90D24" w:rsidRDefault="00F90D24" w:rsidP="00097779">
      <w:pPr>
        <w:spacing w:after="0" w:line="240" w:lineRule="auto"/>
        <w:ind w:left="284"/>
        <w:jc w:val="both"/>
        <w:rPr>
          <w:rFonts w:ascii="Times New Roman" w:hAnsi="Times New Roman"/>
          <w:color w:val="000000"/>
          <w:sz w:val="24"/>
          <w:szCs w:val="24"/>
        </w:rPr>
      </w:pPr>
      <w:r w:rsidRPr="00F90D24">
        <w:rPr>
          <w:rFonts w:ascii="Times New Roman" w:hAnsi="Times New Roman"/>
          <w:color w:val="000000"/>
          <w:sz w:val="24"/>
          <w:szCs w:val="24"/>
        </w:rPr>
        <w:t>-привитие детям аккуратности в обращении с учебными принадлежностями;</w:t>
      </w:r>
    </w:p>
    <w:p w:rsidR="00F90D24" w:rsidRPr="00F90D24" w:rsidRDefault="00F90D24" w:rsidP="00097779">
      <w:pPr>
        <w:spacing w:after="0" w:line="240" w:lineRule="auto"/>
        <w:ind w:left="284"/>
        <w:jc w:val="both"/>
        <w:rPr>
          <w:rFonts w:ascii="Times New Roman" w:hAnsi="Times New Roman"/>
          <w:color w:val="000000"/>
          <w:sz w:val="24"/>
          <w:szCs w:val="24"/>
        </w:rPr>
      </w:pPr>
      <w:r w:rsidRPr="00F90D24">
        <w:rPr>
          <w:rFonts w:ascii="Times New Roman" w:hAnsi="Times New Roman"/>
          <w:color w:val="000000"/>
          <w:sz w:val="24"/>
          <w:szCs w:val="24"/>
        </w:rPr>
        <w:t>- сохранение положительного отношения к школе и учению;</w:t>
      </w:r>
    </w:p>
    <w:p w:rsidR="00F90D24" w:rsidRPr="00F90D24" w:rsidRDefault="00F90D24" w:rsidP="00097779">
      <w:pPr>
        <w:spacing w:after="0" w:line="240" w:lineRule="auto"/>
        <w:ind w:left="284"/>
        <w:jc w:val="both"/>
        <w:rPr>
          <w:rFonts w:ascii="Times New Roman" w:hAnsi="Times New Roman"/>
          <w:color w:val="000000"/>
          <w:sz w:val="24"/>
          <w:szCs w:val="24"/>
        </w:rPr>
      </w:pPr>
      <w:r w:rsidRPr="00F90D24">
        <w:rPr>
          <w:rFonts w:ascii="Times New Roman" w:hAnsi="Times New Roman"/>
          <w:color w:val="000000"/>
          <w:sz w:val="24"/>
          <w:szCs w:val="24"/>
        </w:rPr>
        <w:t>-  воспитание здорового образа жизни;</w:t>
      </w:r>
    </w:p>
    <w:p w:rsidR="00F90D24" w:rsidRPr="00F90D24" w:rsidRDefault="00F90D24" w:rsidP="00097779">
      <w:pPr>
        <w:spacing w:after="0" w:line="240" w:lineRule="auto"/>
        <w:ind w:left="284"/>
        <w:jc w:val="both"/>
        <w:rPr>
          <w:rFonts w:ascii="Times New Roman" w:hAnsi="Times New Roman"/>
          <w:color w:val="000000"/>
          <w:sz w:val="24"/>
          <w:szCs w:val="24"/>
        </w:rPr>
      </w:pPr>
      <w:r w:rsidRPr="00F90D24">
        <w:rPr>
          <w:rFonts w:ascii="Times New Roman" w:hAnsi="Times New Roman"/>
          <w:color w:val="000000"/>
          <w:sz w:val="24"/>
          <w:szCs w:val="24"/>
        </w:rPr>
        <w:t>-  интегрирование усилий учителя и родителей;</w:t>
      </w:r>
    </w:p>
    <w:p w:rsidR="00F90D24" w:rsidRPr="00F90D24" w:rsidRDefault="00F90D24" w:rsidP="00097779">
      <w:pPr>
        <w:spacing w:after="0" w:line="240" w:lineRule="auto"/>
        <w:ind w:left="284"/>
        <w:jc w:val="both"/>
        <w:rPr>
          <w:rFonts w:ascii="Times New Roman" w:hAnsi="Times New Roman"/>
          <w:color w:val="000000"/>
          <w:sz w:val="24"/>
          <w:szCs w:val="24"/>
        </w:rPr>
      </w:pPr>
      <w:r w:rsidRPr="00F90D24">
        <w:rPr>
          <w:rFonts w:ascii="Times New Roman" w:hAnsi="Times New Roman"/>
          <w:color w:val="000000"/>
          <w:sz w:val="24"/>
          <w:szCs w:val="24"/>
        </w:rPr>
        <w:t>- привлечение учащихся к творческим конкурсам вне школы.</w:t>
      </w:r>
    </w:p>
    <w:p w:rsidR="00F90D24" w:rsidRPr="00F90D24" w:rsidRDefault="00F90D24" w:rsidP="00F90D24">
      <w:pPr>
        <w:spacing w:after="0" w:line="240" w:lineRule="auto"/>
        <w:ind w:firstLine="709"/>
        <w:jc w:val="both"/>
        <w:rPr>
          <w:rFonts w:ascii="Times New Roman" w:hAnsi="Times New Roman"/>
          <w:color w:val="000000"/>
          <w:sz w:val="24"/>
          <w:szCs w:val="24"/>
        </w:rPr>
      </w:pPr>
      <w:r w:rsidRPr="00F90D24">
        <w:rPr>
          <w:rFonts w:ascii="Times New Roman" w:hAnsi="Times New Roman"/>
          <w:sz w:val="24"/>
          <w:szCs w:val="24"/>
        </w:rPr>
        <w:t>Внеурочные занятия направляют свою деятельность на каждого ученика, чтобы он мог ощутить свою уникальность и востребованность.</w:t>
      </w:r>
      <w:r w:rsidRPr="00F90D24">
        <w:rPr>
          <w:rStyle w:val="apple-converted-space"/>
          <w:rFonts w:ascii="Times New Roman" w:hAnsi="Times New Roman"/>
          <w:color w:val="000000"/>
          <w:sz w:val="24"/>
          <w:szCs w:val="24"/>
        </w:rPr>
        <w:t> </w:t>
      </w:r>
      <w:r w:rsidRPr="00F90D24">
        <w:rPr>
          <w:rFonts w:ascii="Times New Roman" w:hAnsi="Times New Roman"/>
          <w:sz w:val="24"/>
          <w:szCs w:val="24"/>
        </w:rPr>
        <w:t xml:space="preserve">Занятия проводиться учителями общеобразовательного учреждения. Организация внеурочной деятельности является неотъемлемой частью образовательного процесса в  нашем образовательном учреждении.  </w:t>
      </w:r>
    </w:p>
    <w:p w:rsidR="00F90D24" w:rsidRPr="00F90D24" w:rsidRDefault="00F90D24" w:rsidP="00F90D24">
      <w:pPr>
        <w:pStyle w:val="a7"/>
        <w:spacing w:before="0" w:beforeAutospacing="0" w:after="0" w:afterAutospacing="0"/>
        <w:ind w:firstLine="709"/>
        <w:jc w:val="both"/>
        <w:textAlignment w:val="baseline"/>
        <w:rPr>
          <w:rFonts w:ascii="Times New Roman" w:hAnsi="Times New Roman"/>
          <w:color w:val="000000"/>
        </w:rPr>
      </w:pPr>
      <w:r w:rsidRPr="00F90D24">
        <w:rPr>
          <w:rFonts w:ascii="Times New Roman" w:hAnsi="Times New Roman"/>
          <w:color w:val="000000"/>
        </w:rPr>
        <w:t> </w:t>
      </w:r>
      <w:r w:rsidRPr="00F90D24">
        <w:rPr>
          <w:rFonts w:ascii="Times New Roman" w:hAnsi="Times New Roman"/>
          <w:color w:val="000000"/>
          <w:bdr w:val="none" w:sz="0" w:space="0" w:color="auto" w:frame="1"/>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F90D24" w:rsidRPr="00F90D24" w:rsidRDefault="00F90D24" w:rsidP="00F90D24">
      <w:pPr>
        <w:pStyle w:val="a7"/>
        <w:spacing w:before="0" w:beforeAutospacing="0" w:after="0" w:afterAutospacing="0"/>
        <w:ind w:firstLine="709"/>
        <w:jc w:val="both"/>
        <w:textAlignment w:val="baseline"/>
        <w:rPr>
          <w:rFonts w:ascii="Times New Roman" w:hAnsi="Times New Roman"/>
          <w:color w:val="000000"/>
          <w:bdr w:val="none" w:sz="0" w:space="0" w:color="auto" w:frame="1"/>
        </w:rPr>
      </w:pPr>
      <w:r w:rsidRPr="00F90D24">
        <w:rPr>
          <w:rFonts w:ascii="Times New Roman" w:hAnsi="Times New Roman"/>
          <w:color w:val="000000"/>
        </w:rPr>
        <w:lastRenderedPageBreak/>
        <w:t> </w:t>
      </w:r>
      <w:r w:rsidRPr="00F90D24">
        <w:rPr>
          <w:rFonts w:ascii="Times New Roman" w:hAnsi="Times New Roman"/>
          <w:color w:val="000000"/>
          <w:bdr w:val="none" w:sz="0" w:space="0" w:color="auto" w:frame="1"/>
        </w:rPr>
        <w:t>Внеурочная деятельность </w:t>
      </w:r>
      <w:r w:rsidRPr="00F90D24">
        <w:rPr>
          <w:rStyle w:val="apple-converted-space"/>
          <w:rFonts w:ascii="Times New Roman" w:hAnsi="Times New Roman"/>
          <w:color w:val="000000"/>
          <w:bdr w:val="none" w:sz="0" w:space="0" w:color="auto" w:frame="1"/>
        </w:rPr>
        <w:t> </w:t>
      </w:r>
      <w:r w:rsidRPr="00F90D24">
        <w:rPr>
          <w:rFonts w:ascii="Times New Roman" w:hAnsi="Times New Roman"/>
          <w:color w:val="000000"/>
          <w:bdr w:val="none" w:sz="0" w:space="0" w:color="auto" w:frame="1"/>
        </w:rPr>
        <w:t>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w:t>
      </w:r>
      <w:r w:rsidRPr="00F90D24">
        <w:rPr>
          <w:rStyle w:val="apple-converted-space"/>
          <w:rFonts w:ascii="Times New Roman" w:hAnsi="Times New Roman"/>
          <w:color w:val="000000"/>
          <w:bdr w:val="none" w:sz="0" w:space="0" w:color="auto" w:frame="1"/>
        </w:rPr>
        <w:t> </w:t>
      </w:r>
      <w:r w:rsidRPr="00F90D24">
        <w:rPr>
          <w:rFonts w:ascii="Times New Roman" w:hAnsi="Times New Roman"/>
          <w:color w:val="000000"/>
          <w:bdr w:val="none" w:sz="0" w:space="0" w:color="auto" w:frame="1"/>
        </w:rPr>
        <w:t>В процессе совместной творческой деятельности учителя и обучающегося происходит становление личности ребенка.</w:t>
      </w:r>
    </w:p>
    <w:p w:rsidR="00F90D24" w:rsidRPr="00F90D24" w:rsidRDefault="00F90D24" w:rsidP="00F90D24">
      <w:pPr>
        <w:pStyle w:val="a7"/>
        <w:spacing w:before="0" w:beforeAutospacing="0" w:after="0" w:afterAutospacing="0"/>
        <w:ind w:firstLine="709"/>
        <w:jc w:val="both"/>
        <w:textAlignment w:val="baseline"/>
        <w:rPr>
          <w:rFonts w:ascii="Times New Roman" w:hAnsi="Times New Roman"/>
          <w:color w:val="000000"/>
          <w:bdr w:val="none" w:sz="0" w:space="0" w:color="auto" w:frame="1"/>
        </w:rPr>
      </w:pPr>
    </w:p>
    <w:p w:rsidR="00F90D24" w:rsidRPr="00F90D24" w:rsidRDefault="00F90D24" w:rsidP="00F90D24">
      <w:pPr>
        <w:pStyle w:val="a7"/>
        <w:spacing w:before="0" w:beforeAutospacing="0" w:after="0" w:afterAutospacing="0"/>
        <w:ind w:firstLine="709"/>
        <w:jc w:val="center"/>
        <w:textAlignment w:val="baseline"/>
        <w:rPr>
          <w:rFonts w:ascii="Times New Roman" w:hAnsi="Times New Roman"/>
          <w:b/>
          <w:color w:val="000000"/>
          <w:bdr w:val="none" w:sz="0" w:space="0" w:color="auto" w:frame="1"/>
        </w:rPr>
      </w:pPr>
      <w:r w:rsidRPr="00F90D24">
        <w:rPr>
          <w:rFonts w:ascii="Times New Roman" w:hAnsi="Times New Roman"/>
          <w:b/>
          <w:color w:val="000000"/>
          <w:bdr w:val="none" w:sz="0" w:space="0" w:color="auto" w:frame="1"/>
        </w:rPr>
        <w:t>Цель и задачи</w:t>
      </w:r>
    </w:p>
    <w:p w:rsidR="00F90D24" w:rsidRPr="00F90D24" w:rsidRDefault="00F90D24" w:rsidP="00F90D24">
      <w:pPr>
        <w:pStyle w:val="a7"/>
        <w:spacing w:before="0" w:beforeAutospacing="0" w:after="0" w:afterAutospacing="0"/>
        <w:ind w:firstLine="709"/>
        <w:jc w:val="both"/>
        <w:textAlignment w:val="baseline"/>
        <w:rPr>
          <w:rFonts w:ascii="Times New Roman" w:hAnsi="Times New Roman"/>
          <w:color w:val="000000"/>
        </w:rPr>
      </w:pPr>
      <w:r w:rsidRPr="00F90D24">
        <w:rPr>
          <w:rFonts w:ascii="Times New Roman" w:hAnsi="Times New Roman"/>
          <w:b/>
          <w:color w:val="000000"/>
          <w:bdr w:val="none" w:sz="0" w:space="0" w:color="auto" w:frame="1"/>
        </w:rPr>
        <w:t xml:space="preserve">Цель: </w:t>
      </w:r>
      <w:r w:rsidRPr="00F90D24">
        <w:rPr>
          <w:rFonts w:ascii="Times New Roman" w:hAnsi="Times New Roman"/>
          <w:color w:val="000000"/>
          <w:bdr w:val="none" w:sz="0" w:space="0" w:color="auto" w:frame="1"/>
        </w:rPr>
        <w:t>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F90D24" w:rsidRPr="00F90D24" w:rsidRDefault="00F90D24" w:rsidP="00F90D24">
      <w:pPr>
        <w:pStyle w:val="a7"/>
        <w:spacing w:before="0" w:beforeAutospacing="0" w:after="0" w:afterAutospacing="0"/>
        <w:ind w:firstLine="709"/>
        <w:jc w:val="both"/>
        <w:textAlignment w:val="baseline"/>
        <w:rPr>
          <w:rFonts w:ascii="Times New Roman" w:hAnsi="Times New Roman"/>
          <w:color w:val="000000"/>
          <w:bdr w:val="none" w:sz="0" w:space="0" w:color="auto" w:frame="1"/>
        </w:rPr>
      </w:pPr>
      <w:r w:rsidRPr="00F90D24">
        <w:rPr>
          <w:rFonts w:ascii="Times New Roman" w:hAnsi="Times New Roman"/>
          <w:color w:val="000000"/>
        </w:rPr>
        <w:t> </w:t>
      </w:r>
      <w:r w:rsidRPr="00F90D24">
        <w:rPr>
          <w:rFonts w:ascii="Times New Roman" w:hAnsi="Times New Roman"/>
          <w:color w:val="000000"/>
          <w:bdr w:val="none" w:sz="0" w:space="0" w:color="auto" w:frame="1"/>
        </w:rPr>
        <w:t> </w:t>
      </w:r>
    </w:p>
    <w:p w:rsidR="00F90D24" w:rsidRPr="00F90D24" w:rsidRDefault="00F90D24" w:rsidP="00F90D24">
      <w:pPr>
        <w:pStyle w:val="a7"/>
        <w:spacing w:before="0" w:beforeAutospacing="0" w:after="0" w:afterAutospacing="0"/>
        <w:ind w:firstLine="709"/>
        <w:jc w:val="center"/>
        <w:textAlignment w:val="baseline"/>
        <w:rPr>
          <w:rFonts w:ascii="Times New Roman" w:hAnsi="Times New Roman"/>
          <w:b/>
          <w:color w:val="000000"/>
        </w:rPr>
      </w:pPr>
      <w:r w:rsidRPr="00F90D24">
        <w:rPr>
          <w:rFonts w:ascii="Times New Roman" w:hAnsi="Times New Roman"/>
          <w:b/>
          <w:color w:val="000000"/>
          <w:bdr w:val="none" w:sz="0" w:space="0" w:color="auto" w:frame="1"/>
        </w:rPr>
        <w:t>Задачи:</w:t>
      </w:r>
    </w:p>
    <w:p w:rsidR="00F90D24" w:rsidRPr="00F90D24" w:rsidRDefault="00F90D24" w:rsidP="00F90D24">
      <w:pPr>
        <w:pStyle w:val="a7"/>
        <w:numPr>
          <w:ilvl w:val="0"/>
          <w:numId w:val="84"/>
        </w:numPr>
        <w:tabs>
          <w:tab w:val="clear" w:pos="360"/>
          <w:tab w:val="num" w:pos="0"/>
        </w:tabs>
        <w:spacing w:before="0" w:beforeAutospacing="0" w:after="0" w:afterAutospacing="0"/>
        <w:ind w:left="0" w:firstLine="540"/>
        <w:jc w:val="both"/>
        <w:textAlignment w:val="baseline"/>
        <w:rPr>
          <w:rFonts w:ascii="Times New Roman" w:hAnsi="Times New Roman"/>
          <w:color w:val="000000"/>
        </w:rPr>
      </w:pPr>
      <w:r w:rsidRPr="00F90D24">
        <w:rPr>
          <w:rFonts w:ascii="Times New Roman" w:hAnsi="Times New Roman"/>
          <w:color w:val="000000"/>
          <w:bdr w:val="none" w:sz="0" w:space="0" w:color="auto" w:frame="1"/>
        </w:rPr>
        <w:t>создать комфортные условия для позитивного восприятия ценностей основного образования и более успешного освоения его содержания;</w:t>
      </w:r>
    </w:p>
    <w:p w:rsidR="00F90D24" w:rsidRPr="00F90D24" w:rsidRDefault="00F90D24" w:rsidP="00F90D24">
      <w:pPr>
        <w:pStyle w:val="a7"/>
        <w:numPr>
          <w:ilvl w:val="0"/>
          <w:numId w:val="84"/>
        </w:numPr>
        <w:tabs>
          <w:tab w:val="clear" w:pos="360"/>
          <w:tab w:val="num" w:pos="0"/>
        </w:tabs>
        <w:spacing w:before="0" w:beforeAutospacing="0" w:after="0" w:afterAutospacing="0"/>
        <w:ind w:left="0" w:firstLine="540"/>
        <w:jc w:val="both"/>
        <w:textAlignment w:val="baseline"/>
        <w:rPr>
          <w:rFonts w:ascii="Times New Roman" w:hAnsi="Times New Roman"/>
          <w:color w:val="000000"/>
        </w:rPr>
      </w:pPr>
      <w:r w:rsidRPr="00F90D24">
        <w:rPr>
          <w:rFonts w:ascii="Times New Roman" w:hAnsi="Times New Roman"/>
          <w:color w:val="000000"/>
          <w:bdr w:val="none" w:sz="0" w:space="0" w:color="auto" w:frame="1"/>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F90D24" w:rsidRPr="00F90D24" w:rsidRDefault="00F90D24" w:rsidP="00F90D24">
      <w:pPr>
        <w:pStyle w:val="a7"/>
        <w:numPr>
          <w:ilvl w:val="0"/>
          <w:numId w:val="84"/>
        </w:numPr>
        <w:tabs>
          <w:tab w:val="clear" w:pos="360"/>
          <w:tab w:val="num" w:pos="0"/>
        </w:tabs>
        <w:spacing w:before="0" w:beforeAutospacing="0" w:after="0" w:afterAutospacing="0"/>
        <w:ind w:left="0" w:firstLine="540"/>
        <w:jc w:val="both"/>
        <w:textAlignment w:val="baseline"/>
        <w:rPr>
          <w:rFonts w:ascii="Times New Roman" w:hAnsi="Times New Roman"/>
          <w:color w:val="000000"/>
        </w:rPr>
      </w:pPr>
      <w:r w:rsidRPr="00F90D24">
        <w:rPr>
          <w:rFonts w:ascii="Times New Roman" w:hAnsi="Times New Roman"/>
          <w:color w:val="000000"/>
          <w:bdr w:val="none" w:sz="0" w:space="0" w:color="auto" w:frame="1"/>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F90D24" w:rsidRPr="00F90D24" w:rsidRDefault="00F90D24" w:rsidP="00F90D24">
      <w:pPr>
        <w:pStyle w:val="a7"/>
        <w:numPr>
          <w:ilvl w:val="0"/>
          <w:numId w:val="84"/>
        </w:numPr>
        <w:tabs>
          <w:tab w:val="clear" w:pos="360"/>
          <w:tab w:val="num" w:pos="0"/>
        </w:tabs>
        <w:spacing w:before="0" w:beforeAutospacing="0" w:after="0" w:afterAutospacing="0"/>
        <w:ind w:left="0" w:firstLine="540"/>
        <w:jc w:val="both"/>
        <w:textAlignment w:val="baseline"/>
        <w:rPr>
          <w:rFonts w:ascii="Times New Roman" w:hAnsi="Times New Roman"/>
          <w:color w:val="000000"/>
        </w:rPr>
      </w:pPr>
      <w:r w:rsidRPr="00F90D24">
        <w:rPr>
          <w:rFonts w:ascii="Times New Roman" w:hAnsi="Times New Roman"/>
          <w:color w:val="000000"/>
          <w:bdr w:val="none" w:sz="0" w:space="0" w:color="auto" w:frame="1"/>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F90D24" w:rsidRPr="00F90D24" w:rsidRDefault="00F90D24" w:rsidP="00F90D24">
      <w:pPr>
        <w:pStyle w:val="a7"/>
        <w:spacing w:before="0" w:beforeAutospacing="0" w:after="0" w:afterAutospacing="0"/>
        <w:textAlignment w:val="baseline"/>
        <w:rPr>
          <w:rStyle w:val="aa"/>
          <w:rFonts w:ascii="Times New Roman" w:hAnsi="Times New Roman"/>
          <w:color w:val="000000"/>
          <w:bdr w:val="none" w:sz="0" w:space="0" w:color="auto" w:frame="1"/>
        </w:rPr>
      </w:pPr>
    </w:p>
    <w:p w:rsidR="00F90D24" w:rsidRPr="00F90D24" w:rsidRDefault="00F90D24" w:rsidP="00F90D24">
      <w:pPr>
        <w:pStyle w:val="a7"/>
        <w:spacing w:before="0" w:beforeAutospacing="0" w:after="0" w:afterAutospacing="0"/>
        <w:ind w:firstLine="709"/>
        <w:jc w:val="center"/>
        <w:textAlignment w:val="baseline"/>
        <w:rPr>
          <w:rStyle w:val="aa"/>
          <w:rFonts w:ascii="Times New Roman" w:hAnsi="Times New Roman"/>
          <w:color w:val="000000"/>
          <w:bdr w:val="none" w:sz="0" w:space="0" w:color="auto" w:frame="1"/>
        </w:rPr>
      </w:pPr>
      <w:r w:rsidRPr="00F90D24">
        <w:rPr>
          <w:rStyle w:val="aa"/>
          <w:rFonts w:ascii="Times New Roman" w:hAnsi="Times New Roman"/>
          <w:color w:val="000000"/>
          <w:bdr w:val="none" w:sz="0" w:space="0" w:color="auto" w:frame="1"/>
        </w:rPr>
        <w:t>Принципы плана</w:t>
      </w:r>
    </w:p>
    <w:p w:rsidR="00F90D24" w:rsidRPr="00F90D24" w:rsidRDefault="00F90D24" w:rsidP="00F90D24">
      <w:pPr>
        <w:pStyle w:val="a7"/>
        <w:numPr>
          <w:ilvl w:val="0"/>
          <w:numId w:val="85"/>
        </w:numPr>
        <w:tabs>
          <w:tab w:val="clear" w:pos="360"/>
        </w:tabs>
        <w:spacing w:before="0" w:beforeAutospacing="0" w:after="0" w:afterAutospacing="0"/>
        <w:ind w:left="180" w:firstLine="0"/>
        <w:jc w:val="both"/>
        <w:textAlignment w:val="baseline"/>
        <w:rPr>
          <w:rFonts w:ascii="Times New Roman" w:hAnsi="Times New Roman"/>
          <w:color w:val="000000"/>
        </w:rPr>
      </w:pPr>
      <w:r w:rsidRPr="00F90D24">
        <w:rPr>
          <w:rFonts w:ascii="Times New Roman" w:hAnsi="Times New Roman"/>
          <w:color w:val="000000"/>
          <w:bdr w:val="none" w:sz="0" w:space="0" w:color="auto" w:frame="1"/>
        </w:rPr>
        <w:t>учет познавательных потребностей обучающихся и социального заказа родителей;</w:t>
      </w:r>
    </w:p>
    <w:p w:rsidR="00F90D24" w:rsidRPr="00F90D24" w:rsidRDefault="00F90D24" w:rsidP="00F90D24">
      <w:pPr>
        <w:pStyle w:val="a7"/>
        <w:numPr>
          <w:ilvl w:val="0"/>
          <w:numId w:val="85"/>
        </w:numPr>
        <w:spacing w:before="0" w:beforeAutospacing="0" w:after="0" w:afterAutospacing="0"/>
        <w:ind w:left="180" w:firstLine="0"/>
        <w:jc w:val="both"/>
        <w:textAlignment w:val="baseline"/>
        <w:rPr>
          <w:rFonts w:ascii="Times New Roman" w:hAnsi="Times New Roman"/>
          <w:color w:val="000000"/>
        </w:rPr>
      </w:pPr>
      <w:r w:rsidRPr="00F90D24">
        <w:rPr>
          <w:rFonts w:ascii="Times New Roman" w:hAnsi="Times New Roman"/>
          <w:color w:val="000000"/>
          <w:bdr w:val="none" w:sz="0" w:space="0" w:color="auto" w:frame="1"/>
        </w:rPr>
        <w:t>учет кадрового потенциала образовательного учреждения;</w:t>
      </w:r>
    </w:p>
    <w:p w:rsidR="00F90D24" w:rsidRPr="00F90D24" w:rsidRDefault="00F90D24" w:rsidP="00F90D24">
      <w:pPr>
        <w:pStyle w:val="a7"/>
        <w:numPr>
          <w:ilvl w:val="0"/>
          <w:numId w:val="85"/>
        </w:numPr>
        <w:spacing w:before="0" w:beforeAutospacing="0" w:after="0" w:afterAutospacing="0"/>
        <w:ind w:left="180" w:firstLine="0"/>
        <w:jc w:val="both"/>
        <w:textAlignment w:val="baseline"/>
        <w:rPr>
          <w:rFonts w:ascii="Times New Roman" w:hAnsi="Times New Roman"/>
          <w:color w:val="000000"/>
        </w:rPr>
      </w:pPr>
      <w:r w:rsidRPr="00F90D24">
        <w:rPr>
          <w:rFonts w:ascii="Times New Roman" w:hAnsi="Times New Roman"/>
          <w:color w:val="000000"/>
          <w:bdr w:val="none" w:sz="0" w:space="0" w:color="auto" w:frame="1"/>
        </w:rPr>
        <w:t>поэтапность развития нововведений;</w:t>
      </w:r>
    </w:p>
    <w:p w:rsidR="00F90D24" w:rsidRPr="00F90D24" w:rsidRDefault="00F90D24" w:rsidP="00F90D24">
      <w:pPr>
        <w:pStyle w:val="a7"/>
        <w:numPr>
          <w:ilvl w:val="0"/>
          <w:numId w:val="85"/>
        </w:numPr>
        <w:spacing w:before="0" w:beforeAutospacing="0" w:after="0" w:afterAutospacing="0"/>
        <w:ind w:left="180" w:firstLine="0"/>
        <w:jc w:val="both"/>
        <w:textAlignment w:val="baseline"/>
        <w:rPr>
          <w:rFonts w:ascii="Times New Roman" w:hAnsi="Times New Roman"/>
          <w:color w:val="000000"/>
        </w:rPr>
      </w:pPr>
      <w:r w:rsidRPr="00F90D24">
        <w:rPr>
          <w:rFonts w:ascii="Times New Roman" w:hAnsi="Times New Roman"/>
          <w:color w:val="000000"/>
          <w:bdr w:val="none" w:sz="0" w:space="0" w:color="auto" w:frame="1"/>
        </w:rPr>
        <w:t>построение образовательного процесса в соответствии с санитарно-гигиеническими нормами;</w:t>
      </w:r>
    </w:p>
    <w:p w:rsidR="00F90D24" w:rsidRPr="00F90D24" w:rsidRDefault="00F90D24" w:rsidP="00F90D24">
      <w:pPr>
        <w:pStyle w:val="a7"/>
        <w:numPr>
          <w:ilvl w:val="0"/>
          <w:numId w:val="85"/>
        </w:numPr>
        <w:spacing w:before="0" w:beforeAutospacing="0" w:after="0" w:afterAutospacing="0"/>
        <w:ind w:left="180" w:firstLine="0"/>
        <w:jc w:val="both"/>
        <w:textAlignment w:val="baseline"/>
        <w:rPr>
          <w:rFonts w:ascii="Times New Roman" w:hAnsi="Times New Roman"/>
          <w:color w:val="000000"/>
        </w:rPr>
      </w:pPr>
      <w:r w:rsidRPr="00F90D24">
        <w:rPr>
          <w:rFonts w:ascii="Times New Roman" w:hAnsi="Times New Roman"/>
          <w:color w:val="000000"/>
          <w:bdr w:val="none" w:sz="0" w:space="0" w:color="auto" w:frame="1"/>
        </w:rPr>
        <w:t>соблюдение преемственности и перспективности обучения.</w:t>
      </w:r>
    </w:p>
    <w:p w:rsidR="00F90D24" w:rsidRPr="00F90D24" w:rsidRDefault="00F90D24" w:rsidP="00F90D24">
      <w:pPr>
        <w:pStyle w:val="Heading3"/>
        <w:spacing w:before="0" w:after="0" w:line="240" w:lineRule="auto"/>
        <w:ind w:left="1080" w:firstLine="709"/>
        <w:jc w:val="center"/>
        <w:rPr>
          <w:rFonts w:ascii="Times New Roman" w:hAnsi="Times New Roman" w:cs="Times New Roman"/>
          <w:b w:val="0"/>
          <w:color w:val="000000"/>
          <w:sz w:val="24"/>
          <w:szCs w:val="24"/>
        </w:rPr>
      </w:pPr>
    </w:p>
    <w:p w:rsidR="00F90D24" w:rsidRPr="00F90D24" w:rsidRDefault="00F90D24" w:rsidP="00DF6CB8">
      <w:pPr>
        <w:pStyle w:val="a7"/>
        <w:spacing w:before="0" w:beforeAutospacing="0" w:after="0" w:afterAutospacing="0"/>
        <w:ind w:firstLine="709"/>
        <w:jc w:val="both"/>
        <w:textAlignment w:val="baseline"/>
        <w:rPr>
          <w:rFonts w:ascii="Times New Roman" w:hAnsi="Times New Roman"/>
        </w:rPr>
      </w:pPr>
      <w:r w:rsidRPr="00F90D24">
        <w:rPr>
          <w:rFonts w:ascii="Times New Roman" w:hAnsi="Times New Roman"/>
          <w:color w:val="000000"/>
        </w:rPr>
        <w:t> В рамках внеурочной деятельности, с учётом пожеланий обучающихся, родителей (законных представителей) и возможностей школы предоставлены занятия направленные на развитие детей.</w:t>
      </w:r>
      <w:r w:rsidRPr="00F90D24">
        <w:rPr>
          <w:rFonts w:ascii="Times New Roman" w:hAnsi="Times New Roman"/>
        </w:rPr>
        <w:t xml:space="preserve"> </w:t>
      </w:r>
    </w:p>
    <w:p w:rsidR="00F90D24" w:rsidRPr="00F90D24" w:rsidRDefault="00F90D24" w:rsidP="00F90D24">
      <w:pPr>
        <w:spacing w:after="0" w:line="240" w:lineRule="auto"/>
        <w:ind w:firstLine="709"/>
        <w:jc w:val="center"/>
        <w:rPr>
          <w:rFonts w:ascii="Times New Roman" w:hAnsi="Times New Roman"/>
          <w:b/>
          <w:color w:val="000000"/>
          <w:sz w:val="24"/>
          <w:szCs w:val="24"/>
        </w:rPr>
      </w:pPr>
      <w:r w:rsidRPr="00F90D24">
        <w:rPr>
          <w:rFonts w:ascii="Times New Roman" w:hAnsi="Times New Roman"/>
          <w:b/>
          <w:color w:val="000000"/>
          <w:sz w:val="24"/>
          <w:szCs w:val="24"/>
        </w:rPr>
        <w:t>Формы внеурочной деятельности</w:t>
      </w:r>
    </w:p>
    <w:p w:rsidR="00F90D24" w:rsidRPr="00F90D24" w:rsidRDefault="00F90D24" w:rsidP="00F90D24">
      <w:pPr>
        <w:pStyle w:val="a7"/>
        <w:shd w:val="clear" w:color="auto" w:fill="FFFFFF"/>
        <w:spacing w:before="0" w:beforeAutospacing="0" w:after="0" w:afterAutospacing="0"/>
        <w:ind w:firstLine="709"/>
        <w:jc w:val="both"/>
        <w:rPr>
          <w:rFonts w:ascii="Times New Roman" w:hAnsi="Times New Roman"/>
          <w:color w:val="000000"/>
        </w:rPr>
      </w:pPr>
      <w:r w:rsidRPr="00F90D24">
        <w:rPr>
          <w:rFonts w:ascii="Times New Roman" w:hAnsi="Times New Roman"/>
          <w:color w:val="000000"/>
        </w:rPr>
        <w:t>Формы организации занятий данного внеурочной деятельности  разнообразны: беседы, игры, эксперименты, наблюдения, экспресс - исследования, коллективные, групповые и индивидуальные исследования, защита исследовательских работ, встречи с интересными людьми, экскурсии, творческие конкурсы, выставки, коллективные творческие дела, соревнования, праздники, выступления, викторины, интеллектуально-познавательные игры, тренинги, заочные путешествия, акции благотворительности.</w:t>
      </w:r>
    </w:p>
    <w:p w:rsidR="00F90D24" w:rsidRPr="00F90D24" w:rsidRDefault="00F90D24" w:rsidP="00F90D24">
      <w:pPr>
        <w:spacing w:after="0" w:line="240" w:lineRule="auto"/>
        <w:ind w:firstLine="709"/>
        <w:jc w:val="center"/>
        <w:rPr>
          <w:rFonts w:ascii="Times New Roman" w:hAnsi="Times New Roman"/>
          <w:b/>
          <w:bCs/>
          <w:iCs/>
          <w:color w:val="000000"/>
          <w:sz w:val="24"/>
          <w:szCs w:val="24"/>
        </w:rPr>
      </w:pPr>
      <w:r w:rsidRPr="00F90D24">
        <w:rPr>
          <w:rFonts w:ascii="Times New Roman" w:hAnsi="Times New Roman"/>
          <w:b/>
          <w:bCs/>
          <w:iCs/>
          <w:color w:val="000000"/>
          <w:sz w:val="24"/>
          <w:szCs w:val="24"/>
        </w:rPr>
        <w:t>Кадровое обеспечение</w:t>
      </w:r>
    </w:p>
    <w:p w:rsidR="00F90D24" w:rsidRPr="00F90D24" w:rsidRDefault="00F90D24" w:rsidP="00F90D24">
      <w:pPr>
        <w:spacing w:after="0" w:line="240" w:lineRule="auto"/>
        <w:ind w:firstLine="709"/>
        <w:rPr>
          <w:rFonts w:ascii="Times New Roman" w:hAnsi="Times New Roman"/>
          <w:color w:val="000000"/>
          <w:sz w:val="24"/>
          <w:szCs w:val="24"/>
        </w:rPr>
      </w:pPr>
      <w:r w:rsidRPr="00F90D24">
        <w:rPr>
          <w:rFonts w:ascii="Times New Roman" w:hAnsi="Times New Roman"/>
          <w:color w:val="000000"/>
          <w:sz w:val="24"/>
          <w:szCs w:val="24"/>
        </w:rPr>
        <w:t>В реализации программы участвуют:</w:t>
      </w:r>
    </w:p>
    <w:p w:rsidR="00F90D24" w:rsidRDefault="00F90D24" w:rsidP="00F90D24">
      <w:pPr>
        <w:numPr>
          <w:ilvl w:val="0"/>
          <w:numId w:val="83"/>
        </w:numPr>
        <w:spacing w:after="0" w:line="240" w:lineRule="auto"/>
        <w:ind w:left="714" w:firstLine="709"/>
        <w:rPr>
          <w:rFonts w:ascii="Times New Roman" w:hAnsi="Times New Roman"/>
          <w:color w:val="000000"/>
          <w:sz w:val="24"/>
          <w:szCs w:val="24"/>
        </w:rPr>
      </w:pPr>
      <w:r w:rsidRPr="00F90D24">
        <w:rPr>
          <w:rFonts w:ascii="Times New Roman" w:hAnsi="Times New Roman"/>
          <w:color w:val="000000"/>
          <w:sz w:val="24"/>
          <w:szCs w:val="24"/>
        </w:rPr>
        <w:t>педагоги школы, реализующие программу</w:t>
      </w:r>
    </w:p>
    <w:p w:rsidR="00097779" w:rsidRPr="00F90D24" w:rsidRDefault="00097779" w:rsidP="00F90D24">
      <w:pPr>
        <w:numPr>
          <w:ilvl w:val="0"/>
          <w:numId w:val="83"/>
        </w:numPr>
        <w:spacing w:after="0" w:line="240" w:lineRule="auto"/>
        <w:ind w:left="714" w:firstLine="709"/>
        <w:rPr>
          <w:rFonts w:ascii="Times New Roman" w:hAnsi="Times New Roman"/>
          <w:color w:val="000000"/>
          <w:sz w:val="24"/>
          <w:szCs w:val="24"/>
        </w:rPr>
      </w:pPr>
      <w:r>
        <w:rPr>
          <w:rFonts w:ascii="Times New Roman" w:hAnsi="Times New Roman"/>
          <w:color w:val="000000"/>
          <w:sz w:val="24"/>
          <w:szCs w:val="24"/>
        </w:rPr>
        <w:t>воспитател</w:t>
      </w:r>
      <w:r w:rsidR="008B6A87">
        <w:rPr>
          <w:rFonts w:ascii="Times New Roman" w:hAnsi="Times New Roman"/>
          <w:color w:val="000000"/>
          <w:sz w:val="24"/>
          <w:szCs w:val="24"/>
        </w:rPr>
        <w:t>ь</w:t>
      </w:r>
      <w:r>
        <w:rPr>
          <w:rFonts w:ascii="Times New Roman" w:hAnsi="Times New Roman"/>
          <w:color w:val="000000"/>
          <w:sz w:val="24"/>
          <w:szCs w:val="24"/>
        </w:rPr>
        <w:t xml:space="preserve"> ГПД</w:t>
      </w:r>
    </w:p>
    <w:p w:rsidR="00097779" w:rsidRDefault="00F90D24" w:rsidP="00097779">
      <w:pPr>
        <w:numPr>
          <w:ilvl w:val="0"/>
          <w:numId w:val="83"/>
        </w:numPr>
        <w:spacing w:after="0" w:line="240" w:lineRule="auto"/>
        <w:ind w:firstLine="709"/>
        <w:rPr>
          <w:rFonts w:ascii="Times New Roman" w:hAnsi="Times New Roman"/>
          <w:color w:val="000000"/>
          <w:sz w:val="24"/>
          <w:szCs w:val="24"/>
        </w:rPr>
      </w:pPr>
      <w:r w:rsidRPr="00F90D24">
        <w:rPr>
          <w:rFonts w:ascii="Times New Roman" w:hAnsi="Times New Roman"/>
          <w:color w:val="000000"/>
          <w:sz w:val="24"/>
          <w:szCs w:val="24"/>
        </w:rPr>
        <w:t>руководитель ФСК</w:t>
      </w:r>
    </w:p>
    <w:p w:rsidR="00F90D24" w:rsidRDefault="00097779" w:rsidP="00097779">
      <w:pPr>
        <w:numPr>
          <w:ilvl w:val="0"/>
          <w:numId w:val="83"/>
        </w:numPr>
        <w:spacing w:after="0" w:line="240" w:lineRule="auto"/>
        <w:ind w:firstLine="709"/>
        <w:rPr>
          <w:rFonts w:ascii="Times New Roman" w:hAnsi="Times New Roman"/>
          <w:color w:val="000000"/>
          <w:sz w:val="24"/>
          <w:szCs w:val="24"/>
        </w:rPr>
      </w:pPr>
      <w:r>
        <w:rPr>
          <w:rFonts w:ascii="Times New Roman" w:hAnsi="Times New Roman"/>
          <w:color w:val="000000"/>
          <w:sz w:val="24"/>
          <w:szCs w:val="24"/>
        </w:rPr>
        <w:t>руководитель В</w:t>
      </w:r>
      <w:r w:rsidR="008B6A87">
        <w:rPr>
          <w:rFonts w:ascii="Times New Roman" w:hAnsi="Times New Roman"/>
          <w:color w:val="000000"/>
          <w:sz w:val="24"/>
          <w:szCs w:val="24"/>
        </w:rPr>
        <w:t>П</w:t>
      </w:r>
      <w:r w:rsidR="00F90D24" w:rsidRPr="00097779">
        <w:rPr>
          <w:rFonts w:ascii="Times New Roman" w:hAnsi="Times New Roman"/>
          <w:color w:val="000000"/>
          <w:sz w:val="24"/>
          <w:szCs w:val="24"/>
        </w:rPr>
        <w:t>К</w:t>
      </w:r>
    </w:p>
    <w:p w:rsidR="008B6A87" w:rsidRDefault="008B6A87" w:rsidP="00097779">
      <w:pPr>
        <w:numPr>
          <w:ilvl w:val="0"/>
          <w:numId w:val="83"/>
        </w:numPr>
        <w:spacing w:after="0" w:line="240" w:lineRule="auto"/>
        <w:ind w:firstLine="709"/>
        <w:rPr>
          <w:rFonts w:ascii="Times New Roman" w:hAnsi="Times New Roman"/>
          <w:color w:val="000000"/>
          <w:sz w:val="24"/>
          <w:szCs w:val="24"/>
        </w:rPr>
      </w:pPr>
      <w:r>
        <w:rPr>
          <w:rFonts w:ascii="Times New Roman" w:hAnsi="Times New Roman"/>
          <w:color w:val="000000"/>
          <w:sz w:val="24"/>
          <w:szCs w:val="24"/>
        </w:rPr>
        <w:t>педагоги ДО</w:t>
      </w:r>
    </w:p>
    <w:p w:rsidR="008B6A87" w:rsidRPr="00097779" w:rsidRDefault="008B6A87" w:rsidP="00097779">
      <w:pPr>
        <w:numPr>
          <w:ilvl w:val="0"/>
          <w:numId w:val="83"/>
        </w:numPr>
        <w:spacing w:after="0" w:line="240" w:lineRule="auto"/>
        <w:ind w:firstLine="709"/>
        <w:rPr>
          <w:rFonts w:ascii="Times New Roman" w:hAnsi="Times New Roman"/>
          <w:color w:val="000000"/>
          <w:sz w:val="24"/>
          <w:szCs w:val="24"/>
        </w:rPr>
      </w:pPr>
      <w:r>
        <w:rPr>
          <w:rFonts w:ascii="Times New Roman" w:hAnsi="Times New Roman"/>
          <w:color w:val="000000"/>
          <w:sz w:val="24"/>
          <w:szCs w:val="24"/>
        </w:rPr>
        <w:t>педагог-библиотекарь</w:t>
      </w:r>
    </w:p>
    <w:p w:rsidR="00F90D24" w:rsidRPr="00F90D24" w:rsidRDefault="00F90D24" w:rsidP="00097779">
      <w:pPr>
        <w:pStyle w:val="western"/>
        <w:spacing w:before="0" w:beforeAutospacing="0" w:after="0"/>
        <w:ind w:firstLine="709"/>
        <w:jc w:val="left"/>
      </w:pPr>
      <w:r w:rsidRPr="00F90D24">
        <w:rPr>
          <w:b/>
          <w:bCs/>
        </w:rPr>
        <w:t>Материально-техническое обеспечение</w:t>
      </w:r>
      <w:r w:rsidR="00097779">
        <w:rPr>
          <w:b/>
          <w:bCs/>
        </w:rPr>
        <w:t xml:space="preserve"> </w:t>
      </w:r>
      <w:r w:rsidRPr="00F90D24">
        <w:rPr>
          <w:b/>
          <w:bCs/>
        </w:rPr>
        <w:t>внеурочной деятельности</w:t>
      </w:r>
    </w:p>
    <w:p w:rsidR="00F90D24" w:rsidRPr="00F90D24" w:rsidRDefault="00F90D24" w:rsidP="00A37318">
      <w:pPr>
        <w:numPr>
          <w:ilvl w:val="1"/>
          <w:numId w:val="83"/>
        </w:numPr>
        <w:tabs>
          <w:tab w:val="clear" w:pos="1440"/>
          <w:tab w:val="left" w:pos="690"/>
          <w:tab w:val="num" w:pos="720"/>
        </w:tabs>
        <w:spacing w:after="0" w:line="240" w:lineRule="auto"/>
        <w:ind w:firstLine="0"/>
        <w:rPr>
          <w:rFonts w:ascii="Times New Roman" w:hAnsi="Times New Roman"/>
          <w:color w:val="000000"/>
          <w:sz w:val="24"/>
          <w:szCs w:val="24"/>
        </w:rPr>
      </w:pPr>
      <w:r w:rsidRPr="00F90D24">
        <w:rPr>
          <w:rFonts w:ascii="Times New Roman" w:hAnsi="Times New Roman"/>
          <w:color w:val="000000"/>
          <w:sz w:val="24"/>
          <w:szCs w:val="24"/>
        </w:rPr>
        <w:lastRenderedPageBreak/>
        <w:t>Аудиоматериалы и видеотехника</w:t>
      </w:r>
    </w:p>
    <w:p w:rsidR="00F90D24" w:rsidRPr="00F90D24" w:rsidRDefault="00F90D24" w:rsidP="00A37318">
      <w:pPr>
        <w:numPr>
          <w:ilvl w:val="1"/>
          <w:numId w:val="83"/>
        </w:numPr>
        <w:tabs>
          <w:tab w:val="clear" w:pos="1440"/>
          <w:tab w:val="left" w:pos="690"/>
          <w:tab w:val="num" w:pos="720"/>
        </w:tabs>
        <w:spacing w:after="0" w:line="240" w:lineRule="auto"/>
        <w:ind w:firstLine="0"/>
        <w:rPr>
          <w:rFonts w:ascii="Times New Roman" w:hAnsi="Times New Roman"/>
          <w:color w:val="000000"/>
          <w:sz w:val="24"/>
          <w:szCs w:val="24"/>
        </w:rPr>
      </w:pPr>
      <w:r w:rsidRPr="00F90D24">
        <w:rPr>
          <w:rFonts w:ascii="Times New Roman" w:hAnsi="Times New Roman"/>
          <w:color w:val="000000"/>
          <w:sz w:val="24"/>
          <w:szCs w:val="24"/>
        </w:rPr>
        <w:t>Проектор</w:t>
      </w:r>
      <w:r w:rsidR="00097779">
        <w:rPr>
          <w:rFonts w:ascii="Times New Roman" w:hAnsi="Times New Roman"/>
          <w:color w:val="000000"/>
          <w:sz w:val="24"/>
          <w:szCs w:val="24"/>
        </w:rPr>
        <w:t>ы</w:t>
      </w:r>
      <w:r w:rsidRPr="00F90D24">
        <w:rPr>
          <w:rFonts w:ascii="Times New Roman" w:hAnsi="Times New Roman"/>
          <w:color w:val="000000"/>
          <w:sz w:val="24"/>
          <w:szCs w:val="24"/>
        </w:rPr>
        <w:t>, ноутбуки, интерактивные доски</w:t>
      </w:r>
    </w:p>
    <w:p w:rsidR="00F90D24" w:rsidRPr="00F90D24" w:rsidRDefault="00F90D24" w:rsidP="00A37318">
      <w:pPr>
        <w:numPr>
          <w:ilvl w:val="1"/>
          <w:numId w:val="83"/>
        </w:numPr>
        <w:tabs>
          <w:tab w:val="clear" w:pos="1440"/>
          <w:tab w:val="left" w:pos="690"/>
          <w:tab w:val="num" w:pos="720"/>
        </w:tabs>
        <w:spacing w:after="0" w:line="240" w:lineRule="auto"/>
        <w:ind w:firstLine="0"/>
        <w:rPr>
          <w:rFonts w:ascii="Times New Roman" w:hAnsi="Times New Roman"/>
          <w:color w:val="000000"/>
          <w:sz w:val="24"/>
          <w:szCs w:val="24"/>
        </w:rPr>
      </w:pPr>
      <w:r w:rsidRPr="00F90D24">
        <w:rPr>
          <w:rFonts w:ascii="Times New Roman" w:hAnsi="Times New Roman"/>
          <w:color w:val="000000"/>
          <w:sz w:val="24"/>
          <w:szCs w:val="24"/>
        </w:rPr>
        <w:t>Классные кабинеты</w:t>
      </w:r>
    </w:p>
    <w:p w:rsidR="00F90D24" w:rsidRPr="00097779" w:rsidRDefault="00F90D24" w:rsidP="00A37318">
      <w:pPr>
        <w:numPr>
          <w:ilvl w:val="1"/>
          <w:numId w:val="83"/>
        </w:numPr>
        <w:tabs>
          <w:tab w:val="clear" w:pos="1440"/>
          <w:tab w:val="left" w:pos="690"/>
          <w:tab w:val="num" w:pos="720"/>
        </w:tabs>
        <w:spacing w:after="0" w:line="240" w:lineRule="auto"/>
        <w:ind w:firstLine="0"/>
        <w:rPr>
          <w:rFonts w:ascii="Times New Roman" w:hAnsi="Times New Roman"/>
          <w:color w:val="000000"/>
          <w:sz w:val="24"/>
          <w:szCs w:val="24"/>
        </w:rPr>
      </w:pPr>
      <w:r w:rsidRPr="00F90D24">
        <w:rPr>
          <w:rFonts w:ascii="Times New Roman" w:hAnsi="Times New Roman"/>
          <w:sz w:val="24"/>
          <w:szCs w:val="24"/>
        </w:rPr>
        <w:t>Спортивный зал</w:t>
      </w:r>
    </w:p>
    <w:p w:rsidR="00097779" w:rsidRPr="00F90D24" w:rsidRDefault="00097779" w:rsidP="00A37318">
      <w:pPr>
        <w:numPr>
          <w:ilvl w:val="1"/>
          <w:numId w:val="83"/>
        </w:numPr>
        <w:tabs>
          <w:tab w:val="clear" w:pos="1440"/>
          <w:tab w:val="left" w:pos="690"/>
          <w:tab w:val="num" w:pos="720"/>
        </w:tabs>
        <w:spacing w:after="0" w:line="240" w:lineRule="auto"/>
        <w:ind w:firstLine="0"/>
        <w:rPr>
          <w:rFonts w:ascii="Times New Roman" w:hAnsi="Times New Roman"/>
          <w:color w:val="000000"/>
          <w:sz w:val="24"/>
          <w:szCs w:val="24"/>
        </w:rPr>
      </w:pPr>
      <w:r>
        <w:rPr>
          <w:rFonts w:ascii="Times New Roman" w:hAnsi="Times New Roman"/>
          <w:sz w:val="24"/>
          <w:szCs w:val="24"/>
        </w:rPr>
        <w:t>Тренажерный зал</w:t>
      </w:r>
    </w:p>
    <w:p w:rsidR="00F90D24" w:rsidRPr="00F90D24" w:rsidRDefault="00F90D24" w:rsidP="00A37318">
      <w:pPr>
        <w:numPr>
          <w:ilvl w:val="1"/>
          <w:numId w:val="83"/>
        </w:numPr>
        <w:tabs>
          <w:tab w:val="clear" w:pos="1440"/>
          <w:tab w:val="left" w:pos="690"/>
          <w:tab w:val="num" w:pos="720"/>
        </w:tabs>
        <w:spacing w:after="0" w:line="240" w:lineRule="auto"/>
        <w:ind w:firstLine="0"/>
        <w:rPr>
          <w:rFonts w:ascii="Times New Roman" w:hAnsi="Times New Roman"/>
          <w:color w:val="000000"/>
          <w:sz w:val="24"/>
          <w:szCs w:val="24"/>
        </w:rPr>
      </w:pPr>
      <w:r w:rsidRPr="00F90D24">
        <w:rPr>
          <w:rFonts w:ascii="Times New Roman" w:hAnsi="Times New Roman"/>
          <w:sz w:val="24"/>
          <w:szCs w:val="24"/>
        </w:rPr>
        <w:t>Медицинский кабинет</w:t>
      </w:r>
    </w:p>
    <w:p w:rsidR="00F90D24" w:rsidRPr="00F90D24" w:rsidRDefault="00F90D24" w:rsidP="00A37318">
      <w:pPr>
        <w:numPr>
          <w:ilvl w:val="1"/>
          <w:numId w:val="83"/>
        </w:numPr>
        <w:tabs>
          <w:tab w:val="clear" w:pos="1440"/>
          <w:tab w:val="left" w:pos="690"/>
          <w:tab w:val="num" w:pos="720"/>
        </w:tabs>
        <w:spacing w:after="0" w:line="240" w:lineRule="auto"/>
        <w:ind w:firstLine="0"/>
        <w:rPr>
          <w:rFonts w:ascii="Times New Roman" w:hAnsi="Times New Roman"/>
          <w:color w:val="000000"/>
          <w:sz w:val="24"/>
          <w:szCs w:val="24"/>
        </w:rPr>
      </w:pPr>
      <w:r w:rsidRPr="00F90D24">
        <w:rPr>
          <w:rFonts w:ascii="Times New Roman" w:hAnsi="Times New Roman"/>
          <w:sz w:val="24"/>
          <w:szCs w:val="24"/>
        </w:rPr>
        <w:t xml:space="preserve"> Библиотека с читальным залом</w:t>
      </w:r>
    </w:p>
    <w:p w:rsidR="00DF6CB8" w:rsidRDefault="00DF6CB8" w:rsidP="00F90D24">
      <w:pPr>
        <w:pStyle w:val="western"/>
        <w:spacing w:before="0" w:beforeAutospacing="0" w:after="0"/>
        <w:ind w:firstLine="709"/>
        <w:jc w:val="center"/>
        <w:rPr>
          <w:b/>
          <w:bCs/>
        </w:rPr>
      </w:pPr>
    </w:p>
    <w:p w:rsidR="00DF6CB8" w:rsidRDefault="00DF6CB8" w:rsidP="00F90D24">
      <w:pPr>
        <w:pStyle w:val="western"/>
        <w:spacing w:before="0" w:beforeAutospacing="0" w:after="0"/>
        <w:ind w:firstLine="709"/>
        <w:jc w:val="center"/>
        <w:rPr>
          <w:b/>
          <w:bCs/>
        </w:rPr>
      </w:pPr>
    </w:p>
    <w:p w:rsidR="00DF6CB8" w:rsidRDefault="00DF6CB8" w:rsidP="00F90D24">
      <w:pPr>
        <w:pStyle w:val="western"/>
        <w:spacing w:before="0" w:beforeAutospacing="0" w:after="0"/>
        <w:ind w:firstLine="709"/>
        <w:jc w:val="center"/>
        <w:rPr>
          <w:b/>
          <w:bCs/>
        </w:rPr>
      </w:pPr>
    </w:p>
    <w:p w:rsidR="00F90D24" w:rsidRPr="00F90D24" w:rsidRDefault="00F90D24" w:rsidP="00F90D24">
      <w:pPr>
        <w:pStyle w:val="western"/>
        <w:spacing w:before="0" w:beforeAutospacing="0" w:after="0"/>
        <w:ind w:firstLine="709"/>
        <w:jc w:val="center"/>
      </w:pPr>
      <w:r w:rsidRPr="00F90D24">
        <w:rPr>
          <w:b/>
          <w:bCs/>
        </w:rPr>
        <w:t>Информационное обеспечение</w:t>
      </w:r>
    </w:p>
    <w:p w:rsidR="00F90D24" w:rsidRPr="00F90D24" w:rsidRDefault="00F90D24" w:rsidP="00F90D24">
      <w:pPr>
        <w:pStyle w:val="western"/>
        <w:spacing w:before="0" w:beforeAutospacing="0" w:after="0"/>
        <w:ind w:firstLine="709"/>
      </w:pPr>
      <w:r w:rsidRPr="00F90D24">
        <w:t>Имеется медиатека, состоящая из набора дисков по различным областям знаний (электронная детская энциклопедия «Кирилл и Мефодий», библиотечный фонд, включающий учебную и художественную литературу).</w:t>
      </w:r>
    </w:p>
    <w:p w:rsidR="00F90D24" w:rsidRPr="00F90D24" w:rsidRDefault="00F90D24" w:rsidP="00F90D24">
      <w:pPr>
        <w:spacing w:after="0" w:line="240" w:lineRule="auto"/>
        <w:ind w:left="360" w:firstLine="709"/>
        <w:jc w:val="center"/>
        <w:rPr>
          <w:rFonts w:ascii="Times New Roman" w:hAnsi="Times New Roman"/>
          <w:b/>
          <w:bCs/>
          <w:color w:val="000000"/>
          <w:sz w:val="24"/>
          <w:szCs w:val="24"/>
        </w:rPr>
      </w:pPr>
      <w:r w:rsidRPr="00F90D24">
        <w:rPr>
          <w:rFonts w:ascii="Times New Roman" w:hAnsi="Times New Roman"/>
          <w:b/>
          <w:bCs/>
          <w:color w:val="000000"/>
          <w:sz w:val="24"/>
          <w:szCs w:val="24"/>
        </w:rPr>
        <w:t>Предполагаемые результаты</w:t>
      </w:r>
    </w:p>
    <w:p w:rsidR="00F90D24" w:rsidRPr="00F90D24" w:rsidRDefault="00F90D24" w:rsidP="00110742">
      <w:pPr>
        <w:spacing w:after="0" w:line="240" w:lineRule="auto"/>
        <w:rPr>
          <w:rFonts w:ascii="Times New Roman" w:hAnsi="Times New Roman"/>
          <w:sz w:val="24"/>
          <w:szCs w:val="24"/>
        </w:rPr>
      </w:pPr>
      <w:r w:rsidRPr="00F90D24">
        <w:rPr>
          <w:rFonts w:ascii="Times New Roman" w:hAnsi="Times New Roman"/>
          <w:color w:val="000000"/>
          <w:sz w:val="24"/>
          <w:szCs w:val="24"/>
        </w:rPr>
        <w:t xml:space="preserve">1. </w:t>
      </w:r>
      <w:r w:rsidRPr="00F90D24">
        <w:rPr>
          <w:rFonts w:ascii="Times New Roman" w:hAnsi="Times New Roman"/>
          <w:bCs/>
          <w:sz w:val="24"/>
          <w:szCs w:val="24"/>
        </w:rPr>
        <w:t>Включение учащихся в активную деятельность.</w:t>
      </w:r>
    </w:p>
    <w:p w:rsidR="00F90D24" w:rsidRPr="00F90D24" w:rsidRDefault="00F90D24" w:rsidP="00110742">
      <w:pPr>
        <w:numPr>
          <w:ilvl w:val="0"/>
          <w:numId w:val="86"/>
        </w:numPr>
        <w:spacing w:after="0" w:line="240" w:lineRule="auto"/>
        <w:ind w:left="0" w:firstLine="0"/>
        <w:rPr>
          <w:rFonts w:ascii="Times New Roman" w:hAnsi="Times New Roman"/>
          <w:sz w:val="24"/>
          <w:szCs w:val="24"/>
        </w:rPr>
      </w:pPr>
      <w:r w:rsidRPr="00F90D24">
        <w:rPr>
          <w:rFonts w:ascii="Times New Roman" w:hAnsi="Times New Roman"/>
          <w:bCs/>
          <w:sz w:val="24"/>
          <w:szCs w:val="24"/>
        </w:rPr>
        <w:t>Доступность и наглядность.</w:t>
      </w:r>
    </w:p>
    <w:p w:rsidR="00F90D24" w:rsidRPr="00F90D24" w:rsidRDefault="00F90D24" w:rsidP="00110742">
      <w:pPr>
        <w:numPr>
          <w:ilvl w:val="0"/>
          <w:numId w:val="86"/>
        </w:numPr>
        <w:spacing w:after="0" w:line="240" w:lineRule="auto"/>
        <w:ind w:left="0" w:firstLine="0"/>
        <w:rPr>
          <w:rFonts w:ascii="Times New Roman" w:hAnsi="Times New Roman"/>
          <w:sz w:val="24"/>
          <w:szCs w:val="24"/>
        </w:rPr>
      </w:pPr>
      <w:r w:rsidRPr="00F90D24">
        <w:rPr>
          <w:rFonts w:ascii="Times New Roman" w:hAnsi="Times New Roman"/>
          <w:bCs/>
          <w:sz w:val="24"/>
          <w:szCs w:val="24"/>
        </w:rPr>
        <w:t>Связь теории с практикой.</w:t>
      </w:r>
    </w:p>
    <w:p w:rsidR="00F90D24" w:rsidRPr="00F90D24" w:rsidRDefault="00F90D24" w:rsidP="00110742">
      <w:pPr>
        <w:numPr>
          <w:ilvl w:val="0"/>
          <w:numId w:val="86"/>
        </w:numPr>
        <w:spacing w:after="0" w:line="240" w:lineRule="auto"/>
        <w:ind w:left="0" w:firstLine="0"/>
        <w:rPr>
          <w:rFonts w:ascii="Times New Roman" w:hAnsi="Times New Roman"/>
          <w:sz w:val="24"/>
          <w:szCs w:val="24"/>
        </w:rPr>
      </w:pPr>
      <w:r w:rsidRPr="00F90D24">
        <w:rPr>
          <w:rFonts w:ascii="Times New Roman" w:hAnsi="Times New Roman"/>
          <w:bCs/>
          <w:sz w:val="24"/>
          <w:szCs w:val="24"/>
        </w:rPr>
        <w:t>Учёт возрастных особенностей.</w:t>
      </w:r>
    </w:p>
    <w:p w:rsidR="00F90D24" w:rsidRPr="00F90D24" w:rsidRDefault="00F90D24" w:rsidP="00110742">
      <w:pPr>
        <w:numPr>
          <w:ilvl w:val="0"/>
          <w:numId w:val="86"/>
        </w:numPr>
        <w:spacing w:after="0" w:line="240" w:lineRule="auto"/>
        <w:ind w:left="0" w:firstLine="0"/>
        <w:rPr>
          <w:rFonts w:ascii="Times New Roman" w:hAnsi="Times New Roman"/>
          <w:sz w:val="24"/>
          <w:szCs w:val="24"/>
        </w:rPr>
      </w:pPr>
      <w:r w:rsidRPr="00F90D24">
        <w:rPr>
          <w:rFonts w:ascii="Times New Roman" w:hAnsi="Times New Roman"/>
          <w:bCs/>
          <w:sz w:val="24"/>
          <w:szCs w:val="24"/>
        </w:rPr>
        <w:t>Сочетание индивидуальных и коллективных форм деятельности.</w:t>
      </w:r>
    </w:p>
    <w:p w:rsidR="00F90D24" w:rsidRPr="00F90D24" w:rsidRDefault="00F90D24" w:rsidP="00110742">
      <w:pPr>
        <w:numPr>
          <w:ilvl w:val="0"/>
          <w:numId w:val="86"/>
        </w:numPr>
        <w:spacing w:after="0" w:line="240" w:lineRule="auto"/>
        <w:ind w:left="0" w:firstLine="0"/>
        <w:rPr>
          <w:rFonts w:ascii="Times New Roman" w:hAnsi="Times New Roman"/>
          <w:sz w:val="24"/>
          <w:szCs w:val="24"/>
        </w:rPr>
      </w:pPr>
      <w:r w:rsidRPr="00F90D24">
        <w:rPr>
          <w:rFonts w:ascii="Times New Roman" w:hAnsi="Times New Roman"/>
          <w:bCs/>
          <w:sz w:val="24"/>
          <w:szCs w:val="24"/>
        </w:rPr>
        <w:t>Целенаправленность и последовательность деятельности (от простого к  сложному)</w:t>
      </w:r>
      <w:r w:rsidRPr="00F90D24">
        <w:rPr>
          <w:rFonts w:ascii="Times New Roman" w:hAnsi="Times New Roman"/>
          <w:sz w:val="24"/>
          <w:szCs w:val="24"/>
        </w:rPr>
        <w:br/>
      </w:r>
    </w:p>
    <w:p w:rsidR="00F90D24" w:rsidRPr="00F90D24" w:rsidRDefault="00F90D24" w:rsidP="00F90D24">
      <w:pPr>
        <w:pStyle w:val="a7"/>
        <w:shd w:val="clear" w:color="auto" w:fill="FFFFFF"/>
        <w:spacing w:before="0" w:beforeAutospacing="0" w:after="0" w:afterAutospacing="0"/>
        <w:ind w:firstLine="709"/>
        <w:jc w:val="center"/>
        <w:rPr>
          <w:rFonts w:ascii="Times New Roman" w:hAnsi="Times New Roman"/>
          <w:b/>
          <w:color w:val="000000"/>
        </w:rPr>
      </w:pPr>
      <w:r w:rsidRPr="00F90D24">
        <w:rPr>
          <w:rFonts w:ascii="Times New Roman" w:hAnsi="Times New Roman"/>
          <w:b/>
          <w:color w:val="000000"/>
        </w:rPr>
        <w:t>Условия организации внеурочной деятельности</w:t>
      </w:r>
    </w:p>
    <w:p w:rsidR="00F90D24" w:rsidRPr="00F90D24" w:rsidRDefault="00F90D24" w:rsidP="00F90D24">
      <w:pPr>
        <w:pStyle w:val="a7"/>
        <w:shd w:val="clear" w:color="auto" w:fill="FFFFFF"/>
        <w:spacing w:before="0" w:beforeAutospacing="0" w:after="0" w:afterAutospacing="0"/>
        <w:ind w:firstLine="709"/>
        <w:jc w:val="both"/>
        <w:rPr>
          <w:rFonts w:ascii="Times New Roman" w:hAnsi="Times New Roman"/>
          <w:color w:val="000000"/>
        </w:rPr>
      </w:pPr>
      <w:r w:rsidRPr="00F90D24">
        <w:rPr>
          <w:rFonts w:ascii="Times New Roman" w:hAnsi="Times New Roman"/>
          <w:color w:val="000000"/>
        </w:rPr>
        <w:t xml:space="preserve">      Педагоги школы стараются сделать пребывание ребенка в школе наиболее комфортным, так как только при этом условии можно говорить об успешности образовательного процесса, укреплении эмоциональной сферы ребенка, сохранении и приумножении здоровья детей.</w:t>
      </w:r>
    </w:p>
    <w:p w:rsidR="00F90D24" w:rsidRPr="00F90D24" w:rsidRDefault="00F90D24" w:rsidP="00F90D24">
      <w:pPr>
        <w:pStyle w:val="a7"/>
        <w:shd w:val="clear" w:color="auto" w:fill="FFFFFF"/>
        <w:spacing w:before="0" w:beforeAutospacing="0" w:after="0" w:afterAutospacing="0"/>
        <w:ind w:firstLine="709"/>
        <w:jc w:val="both"/>
        <w:rPr>
          <w:rFonts w:ascii="Times New Roman" w:hAnsi="Times New Roman"/>
          <w:color w:val="000000"/>
        </w:rPr>
      </w:pPr>
      <w:r w:rsidRPr="00F90D24">
        <w:rPr>
          <w:rFonts w:ascii="Times New Roman" w:hAnsi="Times New Roman"/>
        </w:rPr>
        <w:t>Работа школы регламентируется единым расписанием учебных занятий, группы продлённого дня,  секций,  клубов и кружков.</w:t>
      </w:r>
    </w:p>
    <w:p w:rsidR="00F90D24" w:rsidRPr="00F90D24" w:rsidRDefault="00F90D24" w:rsidP="00F90D24">
      <w:pPr>
        <w:pStyle w:val="a7"/>
        <w:spacing w:before="0" w:beforeAutospacing="0" w:after="0" w:afterAutospacing="0"/>
        <w:ind w:firstLine="709"/>
        <w:jc w:val="both"/>
        <w:textAlignment w:val="baseline"/>
        <w:rPr>
          <w:rFonts w:ascii="Times New Roman" w:hAnsi="Times New Roman"/>
          <w:color w:val="000000"/>
        </w:rPr>
      </w:pPr>
      <w:r w:rsidRPr="00F90D24">
        <w:rPr>
          <w:rFonts w:ascii="Times New Roman" w:hAnsi="Times New Roman"/>
          <w:color w:val="000000"/>
        </w:rPr>
        <w:t xml:space="preserve">  </w:t>
      </w:r>
      <w:r w:rsidRPr="00F90D24">
        <w:rPr>
          <w:rFonts w:ascii="Times New Roman" w:hAnsi="Times New Roman"/>
          <w:color w:val="000000"/>
          <w:bdr w:val="none" w:sz="0" w:space="0" w:color="auto" w:frame="1"/>
        </w:rPr>
        <w:t>План реализует индивидуальный подход в процессе внеурочной деятельности, позволяя обучающим раскрыть свои творческие способности и интересы.</w:t>
      </w:r>
    </w:p>
    <w:p w:rsidR="00F90D24" w:rsidRPr="00F90D24" w:rsidRDefault="00F90D24" w:rsidP="00F90D24">
      <w:pPr>
        <w:pStyle w:val="a7"/>
        <w:spacing w:before="0" w:beforeAutospacing="0" w:after="0" w:afterAutospacing="0"/>
        <w:ind w:firstLine="709"/>
        <w:jc w:val="both"/>
        <w:textAlignment w:val="baseline"/>
        <w:rPr>
          <w:rFonts w:ascii="Times New Roman" w:hAnsi="Times New Roman"/>
          <w:color w:val="000000"/>
        </w:rPr>
      </w:pPr>
      <w:r w:rsidRPr="00F90D24">
        <w:rPr>
          <w:rStyle w:val="apple-converted-space"/>
          <w:rFonts w:ascii="Times New Roman" w:hAnsi="Times New Roman"/>
          <w:color w:val="000000"/>
          <w:bdr w:val="none" w:sz="0" w:space="0" w:color="auto" w:frame="1"/>
        </w:rPr>
        <w:t> </w:t>
      </w:r>
      <w:r w:rsidRPr="00F90D24">
        <w:rPr>
          <w:rFonts w:ascii="Times New Roman" w:hAnsi="Times New Roman"/>
          <w:color w:val="000000"/>
          <w:bdr w:val="none" w:sz="0" w:space="0" w:color="auto" w:frame="1"/>
        </w:rPr>
        <w:t>Таким образом, план </w:t>
      </w:r>
      <w:r w:rsidRPr="00F90D24">
        <w:rPr>
          <w:rStyle w:val="apple-converted-space"/>
          <w:rFonts w:ascii="Times New Roman" w:hAnsi="Times New Roman"/>
          <w:color w:val="000000"/>
          <w:bdr w:val="none" w:sz="0" w:space="0" w:color="auto" w:frame="1"/>
        </w:rPr>
        <w:t> </w:t>
      </w:r>
      <w:r w:rsidRPr="00F90D24">
        <w:rPr>
          <w:rFonts w:ascii="Times New Roman" w:hAnsi="Times New Roman"/>
          <w:color w:val="000000"/>
          <w:bdr w:val="none" w:sz="0" w:space="0" w:color="auto" w:frame="1"/>
        </w:rPr>
        <w:t>внеурочной деятельности </w:t>
      </w:r>
      <w:r w:rsidRPr="00F90D24">
        <w:rPr>
          <w:rStyle w:val="apple-converted-space"/>
          <w:rFonts w:ascii="Times New Roman" w:hAnsi="Times New Roman"/>
          <w:color w:val="000000"/>
          <w:bdr w:val="none" w:sz="0" w:space="0" w:color="auto" w:frame="1"/>
        </w:rPr>
        <w:t> </w:t>
      </w:r>
      <w:r w:rsidRPr="00F90D24">
        <w:rPr>
          <w:rFonts w:ascii="Times New Roman" w:hAnsi="Times New Roman"/>
          <w:color w:val="000000"/>
          <w:bdr w:val="none" w:sz="0" w:space="0" w:color="auto" w:frame="1"/>
        </w:rPr>
        <w:t>создаёт условия для повышения качества образования, обеспечивает развитие личности обучающихся.</w:t>
      </w:r>
    </w:p>
    <w:p w:rsidR="00F90D24" w:rsidRPr="00F90D24" w:rsidRDefault="00F90D24" w:rsidP="00F90D24">
      <w:pPr>
        <w:pStyle w:val="afff9"/>
        <w:spacing w:line="240" w:lineRule="auto"/>
        <w:jc w:val="center"/>
        <w:rPr>
          <w:b/>
          <w:color w:val="000000"/>
        </w:rPr>
      </w:pPr>
    </w:p>
    <w:p w:rsidR="002E1E4E" w:rsidRDefault="000F3AD4" w:rsidP="002E05B1">
      <w:pPr>
        <w:pStyle w:val="afff9"/>
        <w:spacing w:line="240" w:lineRule="auto"/>
        <w:rPr>
          <w:rStyle w:val="dash0410005f0431005f0437005f0430005f0446005f0020005f0441005f043f005f0438005f0441005f043a005f0430005f005fchar1char1"/>
          <w:b/>
          <w:sz w:val="28"/>
          <w:szCs w:val="28"/>
        </w:rPr>
      </w:pPr>
      <w:r>
        <w:rPr>
          <w:rStyle w:val="dash0410005f0431005f0437005f0430005f0446005f0020005f0441005f043f005f0438005f0441005f043a005f0430005f005fchar1char1"/>
          <w:b/>
          <w:sz w:val="28"/>
          <w:szCs w:val="28"/>
        </w:rPr>
        <w:t>2</w:t>
      </w:r>
      <w:r w:rsidR="006E64F1">
        <w:rPr>
          <w:rStyle w:val="dash0410005f0431005f0437005f0430005f0446005f0020005f0441005f043f005f0438005f0441005f043a005f0430005f005fchar1char1"/>
          <w:b/>
          <w:sz w:val="28"/>
          <w:szCs w:val="28"/>
        </w:rPr>
        <w:t>.</w:t>
      </w:r>
      <w:r w:rsidR="0073194E">
        <w:rPr>
          <w:rStyle w:val="dash0410005f0431005f0437005f0430005f0446005f0020005f0441005f043f005f0438005f0441005f043a005f0430005f005fchar1char1"/>
          <w:b/>
          <w:sz w:val="28"/>
          <w:szCs w:val="28"/>
        </w:rPr>
        <w:t xml:space="preserve"> </w:t>
      </w:r>
      <w:r w:rsidR="009852C6" w:rsidRPr="009852C6">
        <w:rPr>
          <w:rStyle w:val="dash0410005f0431005f0437005f0430005f0446005f0020005f0441005f043f005f0438005f0441005f043a005f0430005f005fchar1char1"/>
          <w:b/>
          <w:sz w:val="28"/>
          <w:szCs w:val="28"/>
        </w:rPr>
        <w:t>Система условий реализации основной образовательной программы</w:t>
      </w:r>
    </w:p>
    <w:p w:rsidR="0073194E" w:rsidRDefault="0073194E" w:rsidP="002E05B1">
      <w:pPr>
        <w:pStyle w:val="afff9"/>
        <w:spacing w:line="240" w:lineRule="auto"/>
        <w:rPr>
          <w:rStyle w:val="dash0410005f0431005f0437005f0430005f0446005f0020005f0441005f043f005f0438005f0441005f043a005f0430005f005fchar1char1"/>
          <w:b/>
          <w:sz w:val="28"/>
          <w:szCs w:val="28"/>
        </w:rPr>
      </w:pPr>
    </w:p>
    <w:p w:rsidR="0073194E" w:rsidRPr="0073194E" w:rsidRDefault="0073194E" w:rsidP="000F3AD4">
      <w:pPr>
        <w:pStyle w:val="afff9"/>
        <w:spacing w:line="240" w:lineRule="auto"/>
        <w:jc w:val="center"/>
        <w:rPr>
          <w:rStyle w:val="dash0410005f0431005f0437005f0430005f0446005f0020005f0441005f043f005f0438005f0441005f043a005f0430005f005fchar1char1"/>
          <w:b/>
        </w:rPr>
      </w:pPr>
      <w:r w:rsidRPr="0073194E">
        <w:rPr>
          <w:rStyle w:val="dash0410005f0431005f0437005f0430005f0446005f0020005f0441005f043f005f0438005f0441005f043a005f0430005f005fchar1char1"/>
          <w:b/>
        </w:rPr>
        <w:t>Описание кадровых условий реализации основной образовательной программы основного общего образования</w:t>
      </w:r>
    </w:p>
    <w:p w:rsidR="0073194E" w:rsidRDefault="0073194E" w:rsidP="002E05B1">
      <w:pPr>
        <w:pStyle w:val="afff9"/>
        <w:spacing w:line="240" w:lineRule="auto"/>
        <w:rPr>
          <w:rStyle w:val="dash0410005f0431005f0437005f0430005f0446005f0020005f0441005f043f005f0438005f0441005f043a005f0430005f005fchar1char1"/>
          <w:b/>
          <w:sz w:val="28"/>
          <w:szCs w:val="28"/>
        </w:rPr>
      </w:pPr>
    </w:p>
    <w:p w:rsidR="00BF4AC6" w:rsidRPr="00CD558E" w:rsidRDefault="00EF1735" w:rsidP="00BF4AC6">
      <w:pPr>
        <w:pStyle w:val="13"/>
        <w:ind w:firstLine="567"/>
        <w:rPr>
          <w:rFonts w:eastAsia="Times New Roman"/>
          <w:sz w:val="24"/>
          <w:lang w:eastAsia="ru-RU"/>
        </w:rPr>
      </w:pPr>
      <w:r>
        <w:rPr>
          <w:rFonts w:eastAsia="Times New Roman"/>
          <w:sz w:val="24"/>
          <w:lang w:eastAsia="ru-RU"/>
        </w:rPr>
        <w:t>МКОУ Артюгинская школа</w:t>
      </w:r>
      <w:r w:rsidR="00BF4AC6" w:rsidRPr="00CD558E">
        <w:rPr>
          <w:rFonts w:eastAsia="Times New Roman"/>
          <w:sz w:val="24"/>
          <w:lang w:eastAsia="ru-RU"/>
        </w:rPr>
        <w:t xml:space="preserve"> укомплектована кадрами, имеющими необходимую квалификацию для решения задач, определённых основной образовательной программой </w:t>
      </w:r>
      <w:r w:rsidR="00BF4AC6" w:rsidRPr="00B1330C">
        <w:rPr>
          <w:rFonts w:eastAsia="Times New Roman"/>
          <w:b/>
          <w:sz w:val="24"/>
          <w:lang w:eastAsia="ru-RU"/>
        </w:rPr>
        <w:t>основного общего образования</w:t>
      </w:r>
      <w:r w:rsidR="00BF4AC6" w:rsidRPr="00CD558E">
        <w:rPr>
          <w:rFonts w:eastAsia="Times New Roman"/>
          <w:sz w:val="24"/>
          <w:lang w:eastAsia="ru-RU"/>
        </w:rPr>
        <w:t>, способными к инновационной профессиональной деятельности.</w:t>
      </w:r>
    </w:p>
    <w:p w:rsidR="00BF4AC6" w:rsidRDefault="00BF4AC6" w:rsidP="00BF4AC6">
      <w:pPr>
        <w:spacing w:after="0" w:line="240" w:lineRule="auto"/>
        <w:ind w:firstLine="567"/>
        <w:jc w:val="both"/>
        <w:rPr>
          <w:rFonts w:ascii="Times New Roman" w:eastAsia="Times New Roman" w:hAnsi="Times New Roman"/>
          <w:sz w:val="24"/>
          <w:lang w:eastAsia="ru-RU"/>
        </w:rPr>
      </w:pPr>
      <w:r w:rsidRPr="00CD558E">
        <w:rPr>
          <w:rFonts w:ascii="Times New Roman" w:eastAsia="Times New Roman" w:hAnsi="Times New Roman"/>
          <w:sz w:val="24"/>
          <w:lang w:eastAsia="ru-RU"/>
        </w:rPr>
        <w:t>Для реализации ООП основного общего образования в образовательном учреждении имеется коллектив специалистов</w:t>
      </w:r>
      <w:r w:rsidR="00110742">
        <w:rPr>
          <w:rFonts w:ascii="Times New Roman" w:eastAsia="Times New Roman" w:hAnsi="Times New Roman"/>
          <w:sz w:val="24"/>
          <w:lang w:eastAsia="ru-RU"/>
        </w:rPr>
        <w:t>, выполняющих следующие функции:</w:t>
      </w:r>
    </w:p>
    <w:p w:rsidR="00110742" w:rsidRPr="00CD558E" w:rsidRDefault="00110742" w:rsidP="00BF4AC6">
      <w:pPr>
        <w:spacing w:after="0" w:line="240" w:lineRule="auto"/>
        <w:ind w:firstLine="567"/>
        <w:jc w:val="both"/>
        <w:rPr>
          <w:rFonts w:ascii="Times New Roman" w:eastAsia="Times New Roman" w:hAnsi="Times New Roman"/>
          <w:sz w:val="24"/>
          <w:lang w:eastAsia="ru-RU"/>
        </w:rPr>
      </w:pPr>
    </w:p>
    <w:tbl>
      <w:tblPr>
        <w:tblW w:w="5197" w:type="pct"/>
        <w:jc w:val="center"/>
        <w:tblLook w:val="0000"/>
      </w:tblPr>
      <w:tblGrid>
        <w:gridCol w:w="613"/>
        <w:gridCol w:w="2188"/>
        <w:gridCol w:w="6123"/>
        <w:gridCol w:w="1614"/>
      </w:tblGrid>
      <w:tr w:rsidR="00BF4AC6" w:rsidRPr="00CD558E" w:rsidTr="00110742">
        <w:trPr>
          <w:trHeight w:val="20"/>
          <w:jc w:val="center"/>
        </w:trPr>
        <w:tc>
          <w:tcPr>
            <w:tcW w:w="0" w:type="auto"/>
            <w:tcBorders>
              <w:top w:val="single" w:sz="4" w:space="0" w:color="000000"/>
              <w:left w:val="single" w:sz="4" w:space="0" w:color="000000"/>
              <w:bottom w:val="single" w:sz="4" w:space="0" w:color="000000"/>
            </w:tcBorders>
            <w:vAlign w:val="center"/>
          </w:tcPr>
          <w:p w:rsidR="00BF4AC6" w:rsidRPr="00CD558E" w:rsidRDefault="00BF4AC6" w:rsidP="00935117">
            <w:pPr>
              <w:snapToGrid w:val="0"/>
              <w:spacing w:after="0" w:line="240" w:lineRule="auto"/>
              <w:jc w:val="center"/>
              <w:rPr>
                <w:rFonts w:ascii="Times New Roman" w:eastAsia="Times New Roman" w:hAnsi="Times New Roman"/>
                <w:bCs/>
                <w:sz w:val="24"/>
              </w:rPr>
            </w:pPr>
            <w:r w:rsidRPr="00CD558E">
              <w:rPr>
                <w:rFonts w:ascii="Times New Roman" w:hAnsi="Times New Roman"/>
                <w:sz w:val="24"/>
              </w:rPr>
              <w:t>№ п/п</w:t>
            </w:r>
          </w:p>
        </w:tc>
        <w:tc>
          <w:tcPr>
            <w:tcW w:w="1038" w:type="pct"/>
            <w:tcBorders>
              <w:top w:val="single" w:sz="4" w:space="0" w:color="000000"/>
              <w:left w:val="single" w:sz="4" w:space="0" w:color="000000"/>
              <w:bottom w:val="single" w:sz="4" w:space="0" w:color="000000"/>
            </w:tcBorders>
            <w:vAlign w:val="center"/>
          </w:tcPr>
          <w:p w:rsidR="00BF4AC6" w:rsidRPr="00CD558E" w:rsidRDefault="00BF4AC6" w:rsidP="00935117">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Специалисты</w:t>
            </w:r>
          </w:p>
        </w:tc>
        <w:tc>
          <w:tcPr>
            <w:tcW w:w="2905" w:type="pct"/>
            <w:tcBorders>
              <w:top w:val="single" w:sz="4" w:space="0" w:color="000000"/>
              <w:left w:val="single" w:sz="4" w:space="0" w:color="000000"/>
              <w:bottom w:val="single" w:sz="4" w:space="0" w:color="000000"/>
            </w:tcBorders>
            <w:vAlign w:val="center"/>
          </w:tcPr>
          <w:p w:rsidR="00BF4AC6" w:rsidRPr="00CD558E" w:rsidRDefault="00BF4AC6" w:rsidP="00935117">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Функции</w:t>
            </w:r>
          </w:p>
        </w:tc>
        <w:tc>
          <w:tcPr>
            <w:tcW w:w="766" w:type="pct"/>
            <w:tcBorders>
              <w:top w:val="single" w:sz="4" w:space="0" w:color="000000"/>
              <w:left w:val="single" w:sz="4" w:space="0" w:color="000000"/>
              <w:bottom w:val="single" w:sz="4" w:space="0" w:color="000000"/>
              <w:right w:val="single" w:sz="4" w:space="0" w:color="000000"/>
            </w:tcBorders>
            <w:vAlign w:val="center"/>
          </w:tcPr>
          <w:p w:rsidR="00BF4AC6" w:rsidRPr="00CD558E" w:rsidRDefault="00BF4AC6" w:rsidP="00935117">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Количество специалистов в основной школе</w:t>
            </w:r>
          </w:p>
        </w:tc>
      </w:tr>
      <w:tr w:rsidR="00BF4AC6"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BF4AC6" w:rsidRPr="00CD558E" w:rsidRDefault="00BF4AC6"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BF4AC6" w:rsidRPr="00CD558E" w:rsidRDefault="00BF4AC6" w:rsidP="00935117">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Учитель-предметник</w:t>
            </w:r>
          </w:p>
        </w:tc>
        <w:tc>
          <w:tcPr>
            <w:tcW w:w="2905" w:type="pct"/>
            <w:tcBorders>
              <w:top w:val="single" w:sz="4" w:space="0" w:color="000000"/>
              <w:left w:val="single" w:sz="4" w:space="0" w:color="000000"/>
              <w:bottom w:val="single" w:sz="4" w:space="0" w:color="000000"/>
            </w:tcBorders>
            <w:vAlign w:val="center"/>
          </w:tcPr>
          <w:p w:rsidR="00BF4AC6" w:rsidRPr="00CD558E" w:rsidRDefault="00BF4AC6" w:rsidP="00935117">
            <w:pPr>
              <w:shd w:val="clear" w:color="auto" w:fill="FFFFFF"/>
              <w:spacing w:after="0" w:line="240" w:lineRule="auto"/>
              <w:jc w:val="center"/>
              <w:rPr>
                <w:rFonts w:ascii="Times New Roman" w:hAnsi="Times New Roman"/>
                <w:iCs/>
                <w:color w:val="000000"/>
                <w:sz w:val="24"/>
              </w:rPr>
            </w:pPr>
            <w:r w:rsidRPr="00CD558E">
              <w:rPr>
                <w:rFonts w:ascii="Times New Roman" w:hAnsi="Times New Roman"/>
                <w:iCs/>
                <w:color w:val="000000"/>
                <w:sz w:val="24"/>
              </w:rPr>
              <w:t>отвечает за воспитание, обучение и организацию условий для успешного продвижения обучающихся в рамках образовательного процесса</w:t>
            </w:r>
          </w:p>
        </w:tc>
        <w:tc>
          <w:tcPr>
            <w:tcW w:w="766" w:type="pct"/>
            <w:tcBorders>
              <w:top w:val="single" w:sz="4" w:space="0" w:color="000000"/>
              <w:left w:val="single" w:sz="4" w:space="0" w:color="000000"/>
              <w:bottom w:val="single" w:sz="4" w:space="0" w:color="000000"/>
              <w:right w:val="single" w:sz="4" w:space="0" w:color="000000"/>
            </w:tcBorders>
            <w:vAlign w:val="center"/>
          </w:tcPr>
          <w:p w:rsidR="00BF4AC6" w:rsidRPr="00CD558E" w:rsidRDefault="00B1330C" w:rsidP="008B6A87">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1</w:t>
            </w:r>
            <w:r w:rsidR="008B6A87">
              <w:rPr>
                <w:rFonts w:ascii="Times New Roman" w:eastAsia="Times New Roman" w:hAnsi="Times New Roman"/>
                <w:bCs/>
                <w:sz w:val="24"/>
              </w:rPr>
              <w:t>4</w:t>
            </w:r>
          </w:p>
        </w:tc>
      </w:tr>
      <w:tr w:rsidR="00BF4AC6"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BF4AC6" w:rsidRPr="00CD558E" w:rsidRDefault="00BF4AC6"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BF4AC6" w:rsidRPr="00CD558E" w:rsidRDefault="006933B4" w:rsidP="00935117">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Классный руководитель</w:t>
            </w:r>
          </w:p>
        </w:tc>
        <w:tc>
          <w:tcPr>
            <w:tcW w:w="2905" w:type="pct"/>
            <w:tcBorders>
              <w:top w:val="single" w:sz="4" w:space="0" w:color="000000"/>
              <w:left w:val="single" w:sz="4" w:space="0" w:color="000000"/>
              <w:bottom w:val="single" w:sz="4" w:space="0" w:color="000000"/>
            </w:tcBorders>
            <w:vAlign w:val="center"/>
          </w:tcPr>
          <w:p w:rsidR="00BF4AC6" w:rsidRPr="00CD558E" w:rsidRDefault="00BF4AC6" w:rsidP="00935117">
            <w:pPr>
              <w:shd w:val="clear" w:color="auto" w:fill="FFFFFF"/>
              <w:spacing w:after="0" w:line="240" w:lineRule="auto"/>
              <w:jc w:val="center"/>
              <w:rPr>
                <w:rFonts w:ascii="Times New Roman" w:eastAsia="Times New Roman" w:hAnsi="Times New Roman"/>
                <w:bCs/>
                <w:sz w:val="24"/>
              </w:rPr>
            </w:pPr>
            <w:r w:rsidRPr="00CD558E">
              <w:rPr>
                <w:rFonts w:ascii="Times New Roman" w:hAnsi="Times New Roman"/>
                <w:iCs/>
                <w:color w:val="000000"/>
                <w:sz w:val="24"/>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r w:rsidR="006933B4" w:rsidRPr="00CD558E">
              <w:rPr>
                <w:rFonts w:ascii="Times New Roman" w:eastAsia="Times New Roman" w:hAnsi="Times New Roman"/>
                <w:bCs/>
                <w:sz w:val="24"/>
              </w:rPr>
              <w:t xml:space="preserve"> осуществляет индивидуальное или групповое педагогическое сопровождение образовательного процесса</w:t>
            </w:r>
          </w:p>
        </w:tc>
        <w:tc>
          <w:tcPr>
            <w:tcW w:w="766" w:type="pct"/>
            <w:tcBorders>
              <w:top w:val="single" w:sz="4" w:space="0" w:color="000000"/>
              <w:left w:val="single" w:sz="4" w:space="0" w:color="000000"/>
              <w:bottom w:val="single" w:sz="4" w:space="0" w:color="000000"/>
              <w:right w:val="single" w:sz="4" w:space="0" w:color="000000"/>
            </w:tcBorders>
            <w:vAlign w:val="center"/>
          </w:tcPr>
          <w:p w:rsidR="00BF4AC6" w:rsidRPr="00CD558E" w:rsidRDefault="006933B4" w:rsidP="00935117">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5</w:t>
            </w:r>
          </w:p>
        </w:tc>
      </w:tr>
      <w:tr w:rsidR="006933B4"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6933B4" w:rsidRPr="00CD558E" w:rsidRDefault="006933B4"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Педагог-организатор</w:t>
            </w:r>
          </w:p>
        </w:tc>
        <w:tc>
          <w:tcPr>
            <w:tcW w:w="2905" w:type="pct"/>
            <w:tcBorders>
              <w:top w:val="single" w:sz="4" w:space="0" w:color="000000"/>
              <w:left w:val="single" w:sz="4" w:space="0" w:color="000000"/>
              <w:bottom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отвечает за организацию внеучебных видов  деятельности  младших  школьников во внеурочное время</w:t>
            </w:r>
          </w:p>
        </w:tc>
        <w:tc>
          <w:tcPr>
            <w:tcW w:w="766" w:type="pct"/>
            <w:tcBorders>
              <w:top w:val="single" w:sz="4" w:space="0" w:color="000000"/>
              <w:left w:val="single" w:sz="4" w:space="0" w:color="000000"/>
              <w:bottom w:val="single" w:sz="4" w:space="0" w:color="000000"/>
              <w:right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1</w:t>
            </w:r>
          </w:p>
        </w:tc>
      </w:tr>
      <w:tr w:rsidR="006933B4"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6933B4" w:rsidRPr="00CD558E" w:rsidRDefault="006933B4"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6933B4" w:rsidRPr="00CD558E" w:rsidRDefault="008B6A87"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Педагог- б</w:t>
            </w:r>
            <w:r w:rsidR="006933B4">
              <w:rPr>
                <w:rFonts w:ascii="Times New Roman" w:eastAsia="Times New Roman" w:hAnsi="Times New Roman"/>
                <w:bCs/>
                <w:sz w:val="24"/>
              </w:rPr>
              <w:t>иблиотекарь</w:t>
            </w:r>
          </w:p>
        </w:tc>
        <w:tc>
          <w:tcPr>
            <w:tcW w:w="2905" w:type="pct"/>
            <w:tcBorders>
              <w:top w:val="single" w:sz="4" w:space="0" w:color="000000"/>
              <w:left w:val="single" w:sz="4" w:space="0" w:color="000000"/>
              <w:bottom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766" w:type="pct"/>
            <w:tcBorders>
              <w:top w:val="single" w:sz="4" w:space="0" w:color="000000"/>
              <w:left w:val="single" w:sz="4" w:space="0" w:color="000000"/>
              <w:bottom w:val="single" w:sz="4" w:space="0" w:color="000000"/>
              <w:right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1</w:t>
            </w:r>
          </w:p>
        </w:tc>
      </w:tr>
      <w:tr w:rsidR="006933B4"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6933B4" w:rsidRPr="00CD558E" w:rsidRDefault="006933B4"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Педагог дополнительного образования</w:t>
            </w:r>
          </w:p>
        </w:tc>
        <w:tc>
          <w:tcPr>
            <w:tcW w:w="2905" w:type="pct"/>
            <w:tcBorders>
              <w:top w:val="single" w:sz="4" w:space="0" w:color="000000"/>
              <w:left w:val="single" w:sz="4" w:space="0" w:color="000000"/>
              <w:bottom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обеспечивает реализацию  вариативной части ООП ООО</w:t>
            </w:r>
          </w:p>
        </w:tc>
        <w:tc>
          <w:tcPr>
            <w:tcW w:w="766" w:type="pct"/>
            <w:tcBorders>
              <w:top w:val="single" w:sz="4" w:space="0" w:color="000000"/>
              <w:left w:val="single" w:sz="4" w:space="0" w:color="000000"/>
              <w:bottom w:val="single" w:sz="4" w:space="0" w:color="000000"/>
              <w:right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2</w:t>
            </w:r>
          </w:p>
        </w:tc>
      </w:tr>
      <w:tr w:rsidR="006933B4"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6933B4" w:rsidRPr="00CD558E" w:rsidRDefault="006933B4"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Администрация</w:t>
            </w:r>
          </w:p>
        </w:tc>
        <w:tc>
          <w:tcPr>
            <w:tcW w:w="2905" w:type="pct"/>
            <w:tcBorders>
              <w:top w:val="single" w:sz="4" w:space="0" w:color="000000"/>
              <w:left w:val="single" w:sz="4" w:space="0" w:color="000000"/>
              <w:bottom w:val="single" w:sz="4" w:space="0" w:color="000000"/>
            </w:tcBorders>
            <w:vAlign w:val="center"/>
          </w:tcPr>
          <w:p w:rsidR="006933B4" w:rsidRPr="006E64F1" w:rsidRDefault="006933B4" w:rsidP="00EF1735">
            <w:pPr>
              <w:snapToGrid w:val="0"/>
              <w:spacing w:after="0" w:line="240" w:lineRule="auto"/>
              <w:jc w:val="center"/>
              <w:rPr>
                <w:rFonts w:ascii="Times New Roman" w:eastAsia="Times New Roman" w:hAnsi="Times New Roman"/>
                <w:bCs/>
                <w:sz w:val="24"/>
                <w:szCs w:val="24"/>
              </w:rPr>
            </w:pPr>
            <w:r w:rsidRPr="006E64F1">
              <w:rPr>
                <w:rFonts w:ascii="Times New Roman" w:eastAsia="Times New Roman" w:hAnsi="Times New Roman"/>
                <w:bCs/>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766" w:type="pct"/>
            <w:tcBorders>
              <w:top w:val="single" w:sz="4" w:space="0" w:color="000000"/>
              <w:left w:val="single" w:sz="4" w:space="0" w:color="000000"/>
              <w:bottom w:val="single" w:sz="4" w:space="0" w:color="000000"/>
              <w:right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3</w:t>
            </w:r>
          </w:p>
        </w:tc>
      </w:tr>
      <w:tr w:rsidR="006933B4"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6933B4" w:rsidRPr="00CD558E" w:rsidRDefault="006933B4"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Медсестра</w:t>
            </w:r>
          </w:p>
        </w:tc>
        <w:tc>
          <w:tcPr>
            <w:tcW w:w="2905" w:type="pct"/>
            <w:tcBorders>
              <w:top w:val="single" w:sz="4" w:space="0" w:color="000000"/>
              <w:left w:val="single" w:sz="4" w:space="0" w:color="000000"/>
              <w:bottom w:val="single" w:sz="4" w:space="0" w:color="000000"/>
            </w:tcBorders>
            <w:vAlign w:val="center"/>
          </w:tcPr>
          <w:p w:rsidR="006933B4" w:rsidRPr="006E64F1" w:rsidRDefault="006933B4" w:rsidP="00EF1735">
            <w:pPr>
              <w:snapToGrid w:val="0"/>
              <w:spacing w:after="0" w:line="240" w:lineRule="auto"/>
              <w:jc w:val="center"/>
              <w:rPr>
                <w:rFonts w:ascii="Times New Roman" w:eastAsia="Times New Roman" w:hAnsi="Times New Roman"/>
                <w:bCs/>
                <w:sz w:val="24"/>
                <w:szCs w:val="24"/>
              </w:rPr>
            </w:pPr>
            <w:r w:rsidRPr="006E64F1">
              <w:rPr>
                <w:rFonts w:ascii="Times New Roman" w:eastAsia="Times New Roman" w:hAnsi="Times New Roman"/>
                <w:bCs/>
                <w:sz w:val="24"/>
                <w:szCs w:val="24"/>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766" w:type="pct"/>
            <w:tcBorders>
              <w:top w:val="single" w:sz="4" w:space="0" w:color="000000"/>
              <w:left w:val="single" w:sz="4" w:space="0" w:color="000000"/>
              <w:bottom w:val="single" w:sz="4" w:space="0" w:color="000000"/>
              <w:right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sidRPr="00CD558E">
              <w:rPr>
                <w:rFonts w:ascii="Times New Roman" w:eastAsia="Times New Roman" w:hAnsi="Times New Roman"/>
                <w:bCs/>
                <w:sz w:val="24"/>
              </w:rPr>
              <w:t>1</w:t>
            </w:r>
          </w:p>
        </w:tc>
      </w:tr>
      <w:tr w:rsidR="006933B4"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6933B4" w:rsidRPr="00CD558E" w:rsidRDefault="006933B4"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Инструктор физвоспитания</w:t>
            </w:r>
          </w:p>
        </w:tc>
        <w:tc>
          <w:tcPr>
            <w:tcW w:w="2905" w:type="pct"/>
            <w:tcBorders>
              <w:top w:val="single" w:sz="4" w:space="0" w:color="000000"/>
              <w:left w:val="single" w:sz="4" w:space="0" w:color="000000"/>
              <w:bottom w:val="single" w:sz="4" w:space="0" w:color="000000"/>
            </w:tcBorders>
            <w:vAlign w:val="center"/>
          </w:tcPr>
          <w:p w:rsidR="006933B4" w:rsidRPr="006E64F1" w:rsidRDefault="006933B4" w:rsidP="00EF1735">
            <w:pPr>
              <w:snapToGrid w:val="0"/>
              <w:spacing w:after="0" w:line="240" w:lineRule="auto"/>
              <w:jc w:val="center"/>
              <w:rPr>
                <w:rFonts w:ascii="Times New Roman" w:eastAsia="Times New Roman" w:hAnsi="Times New Roman"/>
                <w:bCs/>
                <w:sz w:val="24"/>
                <w:szCs w:val="24"/>
              </w:rPr>
            </w:pPr>
            <w:r w:rsidRPr="006E64F1">
              <w:rPr>
                <w:rFonts w:ascii="Times New Roman" w:hAnsi="Times New Roman"/>
                <w:iCs/>
                <w:color w:val="000000"/>
                <w:sz w:val="24"/>
                <w:szCs w:val="24"/>
              </w:rPr>
              <w:t>отвечает за физическое воспитание</w:t>
            </w:r>
          </w:p>
        </w:tc>
        <w:tc>
          <w:tcPr>
            <w:tcW w:w="766" w:type="pct"/>
            <w:tcBorders>
              <w:top w:val="single" w:sz="4" w:space="0" w:color="000000"/>
              <w:left w:val="single" w:sz="4" w:space="0" w:color="000000"/>
              <w:bottom w:val="single" w:sz="4" w:space="0" w:color="000000"/>
              <w:right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1</w:t>
            </w:r>
          </w:p>
        </w:tc>
      </w:tr>
      <w:tr w:rsidR="006933B4"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6933B4" w:rsidRPr="00CD558E" w:rsidRDefault="006933B4"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6933B4" w:rsidRPr="006E64F1" w:rsidRDefault="006933B4" w:rsidP="00EF1735">
            <w:pPr>
              <w:snapToGrid w:val="0"/>
              <w:spacing w:after="0" w:line="240" w:lineRule="auto"/>
              <w:jc w:val="center"/>
              <w:rPr>
                <w:rFonts w:ascii="Times New Roman" w:eastAsia="Times New Roman" w:hAnsi="Times New Roman"/>
                <w:bCs/>
                <w:sz w:val="24"/>
              </w:rPr>
            </w:pPr>
            <w:r w:rsidRPr="006E64F1">
              <w:rPr>
                <w:rFonts w:ascii="Times New Roman" w:eastAsia="Times New Roman" w:hAnsi="Times New Roman"/>
                <w:bCs/>
                <w:sz w:val="24"/>
              </w:rPr>
              <w:t>Преподаватель-организатор ОБЖ</w:t>
            </w:r>
          </w:p>
        </w:tc>
        <w:tc>
          <w:tcPr>
            <w:tcW w:w="2905" w:type="pct"/>
            <w:tcBorders>
              <w:top w:val="single" w:sz="4" w:space="0" w:color="000000"/>
              <w:left w:val="single" w:sz="4" w:space="0" w:color="000000"/>
              <w:bottom w:val="single" w:sz="4" w:space="0" w:color="000000"/>
            </w:tcBorders>
            <w:vAlign w:val="center"/>
          </w:tcPr>
          <w:p w:rsidR="006933B4" w:rsidRPr="006E64F1" w:rsidRDefault="008B6A87" w:rsidP="00EF1735">
            <w:pPr>
              <w:snapToGrid w:val="0"/>
              <w:spacing w:after="0" w:line="240" w:lineRule="auto"/>
              <w:jc w:val="center"/>
              <w:rPr>
                <w:rFonts w:ascii="Times New Roman" w:hAnsi="Times New Roman"/>
                <w:iCs/>
                <w:color w:val="000000"/>
                <w:sz w:val="24"/>
                <w:szCs w:val="24"/>
              </w:rPr>
            </w:pPr>
            <w:r w:rsidRPr="006E64F1">
              <w:rPr>
                <w:rFonts w:ascii="Times New Roman" w:hAnsi="Times New Roman"/>
                <w:iCs/>
                <w:color w:val="000000"/>
                <w:sz w:val="24"/>
                <w:szCs w:val="24"/>
              </w:rPr>
              <w:t>обеспечивает реализацию здоровьесберегающих технологий</w:t>
            </w:r>
          </w:p>
        </w:tc>
        <w:tc>
          <w:tcPr>
            <w:tcW w:w="766" w:type="pct"/>
            <w:tcBorders>
              <w:top w:val="single" w:sz="4" w:space="0" w:color="000000"/>
              <w:left w:val="single" w:sz="4" w:space="0" w:color="000000"/>
              <w:bottom w:val="single" w:sz="4" w:space="0" w:color="000000"/>
              <w:right w:val="single" w:sz="4" w:space="0" w:color="000000"/>
            </w:tcBorders>
            <w:vAlign w:val="center"/>
          </w:tcPr>
          <w:p w:rsidR="006933B4" w:rsidRPr="00CD558E" w:rsidRDefault="006933B4"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1</w:t>
            </w:r>
          </w:p>
        </w:tc>
      </w:tr>
      <w:tr w:rsidR="008B6A87"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8B6A87" w:rsidRPr="00CD558E" w:rsidRDefault="008B6A87"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8B6A87" w:rsidRPr="006E64F1" w:rsidRDefault="008B6A87" w:rsidP="008B6A87">
            <w:pPr>
              <w:snapToGrid w:val="0"/>
              <w:spacing w:after="0" w:line="240" w:lineRule="auto"/>
              <w:jc w:val="center"/>
              <w:rPr>
                <w:rFonts w:ascii="Times New Roman" w:eastAsia="Times New Roman" w:hAnsi="Times New Roman"/>
                <w:bCs/>
                <w:sz w:val="24"/>
              </w:rPr>
            </w:pPr>
            <w:r w:rsidRPr="006E64F1">
              <w:rPr>
                <w:rFonts w:ascii="Times New Roman" w:eastAsia="Times New Roman" w:hAnsi="Times New Roman"/>
                <w:bCs/>
                <w:sz w:val="24"/>
              </w:rPr>
              <w:t>Учитель-логопед, дефектолог</w:t>
            </w:r>
          </w:p>
        </w:tc>
        <w:tc>
          <w:tcPr>
            <w:tcW w:w="2905" w:type="pct"/>
            <w:tcBorders>
              <w:top w:val="single" w:sz="4" w:space="0" w:color="000000"/>
              <w:left w:val="single" w:sz="4" w:space="0" w:color="000000"/>
              <w:bottom w:val="single" w:sz="4" w:space="0" w:color="000000"/>
            </w:tcBorders>
            <w:vAlign w:val="center"/>
          </w:tcPr>
          <w:p w:rsidR="008B6A87" w:rsidRPr="006E64F1" w:rsidRDefault="008B6A87" w:rsidP="00EF1735">
            <w:pPr>
              <w:snapToGrid w:val="0"/>
              <w:spacing w:after="0" w:line="240" w:lineRule="auto"/>
              <w:jc w:val="center"/>
              <w:rPr>
                <w:rFonts w:ascii="Times New Roman" w:hAnsi="Times New Roman"/>
                <w:iCs/>
                <w:color w:val="000000"/>
                <w:sz w:val="24"/>
                <w:szCs w:val="24"/>
              </w:rPr>
            </w:pPr>
            <w:r w:rsidRPr="006E64F1">
              <w:rPr>
                <w:rFonts w:ascii="Times New Roman" w:hAnsi="Times New Roman"/>
                <w:iCs/>
                <w:color w:val="000000"/>
                <w:sz w:val="24"/>
                <w:szCs w:val="24"/>
              </w:rPr>
              <w:t>обеспечивает реализацию коррекционной работы</w:t>
            </w:r>
          </w:p>
        </w:tc>
        <w:tc>
          <w:tcPr>
            <w:tcW w:w="766" w:type="pct"/>
            <w:tcBorders>
              <w:top w:val="single" w:sz="4" w:space="0" w:color="000000"/>
              <w:left w:val="single" w:sz="4" w:space="0" w:color="000000"/>
              <w:bottom w:val="single" w:sz="4" w:space="0" w:color="000000"/>
              <w:right w:val="single" w:sz="4" w:space="0" w:color="000000"/>
            </w:tcBorders>
            <w:vAlign w:val="center"/>
          </w:tcPr>
          <w:p w:rsidR="008B6A87" w:rsidRDefault="008B6A87"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1</w:t>
            </w:r>
          </w:p>
        </w:tc>
      </w:tr>
      <w:tr w:rsidR="008B6A87" w:rsidRPr="00CD558E" w:rsidTr="00110742">
        <w:trPr>
          <w:trHeight w:val="20"/>
          <w:jc w:val="center"/>
        </w:trPr>
        <w:tc>
          <w:tcPr>
            <w:tcW w:w="291" w:type="pct"/>
            <w:tcBorders>
              <w:top w:val="single" w:sz="4" w:space="0" w:color="000000"/>
              <w:left w:val="single" w:sz="4" w:space="0" w:color="000000"/>
              <w:bottom w:val="single" w:sz="4" w:space="0" w:color="000000"/>
            </w:tcBorders>
            <w:vAlign w:val="center"/>
          </w:tcPr>
          <w:p w:rsidR="008B6A87" w:rsidRPr="00CD558E" w:rsidRDefault="008B6A87" w:rsidP="00935117">
            <w:pPr>
              <w:numPr>
                <w:ilvl w:val="0"/>
                <w:numId w:val="39"/>
              </w:numPr>
              <w:snapToGrid w:val="0"/>
              <w:spacing w:after="0" w:line="240" w:lineRule="auto"/>
              <w:jc w:val="center"/>
              <w:rPr>
                <w:rFonts w:ascii="Times New Roman" w:eastAsia="Times New Roman" w:hAnsi="Times New Roman"/>
                <w:bCs/>
                <w:sz w:val="24"/>
              </w:rPr>
            </w:pPr>
          </w:p>
        </w:tc>
        <w:tc>
          <w:tcPr>
            <w:tcW w:w="1038" w:type="pct"/>
            <w:tcBorders>
              <w:top w:val="single" w:sz="4" w:space="0" w:color="000000"/>
              <w:left w:val="single" w:sz="4" w:space="0" w:color="000000"/>
              <w:bottom w:val="single" w:sz="4" w:space="0" w:color="000000"/>
            </w:tcBorders>
            <w:vAlign w:val="center"/>
          </w:tcPr>
          <w:p w:rsidR="008B6A87" w:rsidRPr="006E64F1" w:rsidRDefault="008B6A87" w:rsidP="00EF1735">
            <w:pPr>
              <w:snapToGrid w:val="0"/>
              <w:spacing w:after="0" w:line="240" w:lineRule="auto"/>
              <w:jc w:val="center"/>
              <w:rPr>
                <w:rFonts w:ascii="Times New Roman" w:eastAsia="Times New Roman" w:hAnsi="Times New Roman"/>
                <w:bCs/>
                <w:sz w:val="24"/>
              </w:rPr>
            </w:pPr>
            <w:r w:rsidRPr="006E64F1">
              <w:rPr>
                <w:rFonts w:ascii="Times New Roman" w:eastAsia="Times New Roman" w:hAnsi="Times New Roman"/>
                <w:bCs/>
                <w:sz w:val="24"/>
              </w:rPr>
              <w:t>Психолог</w:t>
            </w:r>
          </w:p>
        </w:tc>
        <w:tc>
          <w:tcPr>
            <w:tcW w:w="2905" w:type="pct"/>
            <w:tcBorders>
              <w:top w:val="single" w:sz="4" w:space="0" w:color="000000"/>
              <w:left w:val="single" w:sz="4" w:space="0" w:color="000000"/>
              <w:bottom w:val="single" w:sz="4" w:space="0" w:color="000000"/>
            </w:tcBorders>
            <w:vAlign w:val="center"/>
          </w:tcPr>
          <w:p w:rsidR="008B6A87" w:rsidRPr="006E64F1" w:rsidRDefault="008B6A87" w:rsidP="008B6A87">
            <w:pPr>
              <w:snapToGrid w:val="0"/>
              <w:spacing w:after="0" w:line="240" w:lineRule="auto"/>
              <w:jc w:val="center"/>
              <w:rPr>
                <w:rFonts w:ascii="Times New Roman" w:hAnsi="Times New Roman"/>
                <w:iCs/>
                <w:color w:val="000000"/>
                <w:sz w:val="24"/>
                <w:szCs w:val="24"/>
              </w:rPr>
            </w:pPr>
            <w:r w:rsidRPr="006E64F1">
              <w:rPr>
                <w:rFonts w:ascii="Times New Roman" w:hAnsi="Times New Roman"/>
                <w:iCs/>
                <w:color w:val="000000"/>
                <w:sz w:val="24"/>
                <w:szCs w:val="24"/>
              </w:rPr>
              <w:t>обеспечивает психолого-педагогическое сопровождение обучающихся</w:t>
            </w:r>
          </w:p>
        </w:tc>
        <w:tc>
          <w:tcPr>
            <w:tcW w:w="766" w:type="pct"/>
            <w:tcBorders>
              <w:top w:val="single" w:sz="4" w:space="0" w:color="000000"/>
              <w:left w:val="single" w:sz="4" w:space="0" w:color="000000"/>
              <w:bottom w:val="single" w:sz="4" w:space="0" w:color="000000"/>
              <w:right w:val="single" w:sz="4" w:space="0" w:color="000000"/>
            </w:tcBorders>
            <w:vAlign w:val="center"/>
          </w:tcPr>
          <w:p w:rsidR="008B6A87" w:rsidRDefault="008B6A87" w:rsidP="00EF1735">
            <w:pPr>
              <w:snapToGrid w:val="0"/>
              <w:spacing w:after="0" w:line="240" w:lineRule="auto"/>
              <w:jc w:val="center"/>
              <w:rPr>
                <w:rFonts w:ascii="Times New Roman" w:eastAsia="Times New Roman" w:hAnsi="Times New Roman"/>
                <w:bCs/>
                <w:sz w:val="24"/>
              </w:rPr>
            </w:pPr>
            <w:r>
              <w:rPr>
                <w:rFonts w:ascii="Times New Roman" w:eastAsia="Times New Roman" w:hAnsi="Times New Roman"/>
                <w:bCs/>
                <w:sz w:val="24"/>
              </w:rPr>
              <w:t>1</w:t>
            </w:r>
          </w:p>
        </w:tc>
      </w:tr>
    </w:tbl>
    <w:p w:rsidR="00DF6CB8" w:rsidRDefault="00DF6CB8" w:rsidP="00BF4AC6">
      <w:pPr>
        <w:pStyle w:val="afc"/>
        <w:spacing w:after="0"/>
        <w:ind w:left="0" w:firstLine="567"/>
        <w:rPr>
          <w:rFonts w:ascii="Times New Roman" w:hAnsi="Times New Roman"/>
          <w:bCs/>
          <w:sz w:val="24"/>
          <w:szCs w:val="24"/>
        </w:rPr>
      </w:pPr>
    </w:p>
    <w:p w:rsidR="00BF4AC6" w:rsidRPr="00BF4AC6" w:rsidRDefault="00BF4AC6" w:rsidP="00BF4AC6">
      <w:pPr>
        <w:pStyle w:val="afc"/>
        <w:spacing w:after="0"/>
        <w:ind w:left="0" w:firstLine="567"/>
        <w:rPr>
          <w:rFonts w:ascii="Times New Roman" w:hAnsi="Times New Roman"/>
          <w:bCs/>
          <w:sz w:val="24"/>
          <w:szCs w:val="24"/>
        </w:rPr>
      </w:pPr>
      <w:r w:rsidRPr="00BF4AC6">
        <w:rPr>
          <w:rFonts w:ascii="Times New Roman" w:hAnsi="Times New Roman"/>
          <w:bCs/>
          <w:sz w:val="24"/>
          <w:szCs w:val="24"/>
        </w:rPr>
        <w:t>Группа специалистов, работая в единой команде, реализующая ООП основного общего образования:</w:t>
      </w:r>
    </w:p>
    <w:p w:rsidR="00BF4AC6" w:rsidRPr="00EB231B" w:rsidRDefault="00BF4AC6" w:rsidP="00BF4AC6">
      <w:pPr>
        <w:pStyle w:val="afc"/>
        <w:numPr>
          <w:ilvl w:val="0"/>
          <w:numId w:val="38"/>
        </w:numPr>
        <w:tabs>
          <w:tab w:val="left" w:pos="1080"/>
        </w:tabs>
        <w:spacing w:after="0" w:line="240" w:lineRule="auto"/>
        <w:ind w:left="0" w:firstLine="567"/>
        <w:jc w:val="both"/>
        <w:rPr>
          <w:rFonts w:ascii="Times New Roman" w:hAnsi="Times New Roman"/>
          <w:bCs/>
          <w:sz w:val="24"/>
          <w:szCs w:val="24"/>
        </w:rPr>
      </w:pPr>
      <w:r w:rsidRPr="00EB231B">
        <w:rPr>
          <w:rFonts w:ascii="Times New Roman" w:hAnsi="Times New Roman"/>
          <w:bCs/>
          <w:sz w:val="24"/>
          <w:szCs w:val="24"/>
        </w:rPr>
        <w:t>реализу</w:t>
      </w:r>
      <w:r w:rsidR="008A6EFF">
        <w:rPr>
          <w:rFonts w:ascii="Times New Roman" w:hAnsi="Times New Roman"/>
          <w:bCs/>
          <w:sz w:val="24"/>
          <w:szCs w:val="24"/>
        </w:rPr>
        <w:t>е</w:t>
      </w:r>
      <w:r w:rsidRPr="00EB231B">
        <w:rPr>
          <w:rFonts w:ascii="Times New Roman" w:hAnsi="Times New Roman"/>
          <w:bCs/>
          <w:sz w:val="24"/>
          <w:szCs w:val="24"/>
        </w:rPr>
        <w:t>т образовательную программу основной школы в разнообразных организационно-учебных формах (уроки</w:t>
      </w:r>
      <w:r w:rsidR="006E64F1">
        <w:rPr>
          <w:rFonts w:ascii="Times New Roman" w:hAnsi="Times New Roman"/>
          <w:bCs/>
          <w:sz w:val="24"/>
          <w:szCs w:val="24"/>
        </w:rPr>
        <w:t>,</w:t>
      </w:r>
      <w:r w:rsidRPr="00EB231B">
        <w:rPr>
          <w:rFonts w:ascii="Times New Roman" w:hAnsi="Times New Roman"/>
          <w:bCs/>
          <w:sz w:val="24"/>
          <w:szCs w:val="24"/>
        </w:rPr>
        <w:t xml:space="preserve"> одновозрастные и разновозрастные</w:t>
      </w:r>
      <w:r w:rsidR="006E64F1">
        <w:rPr>
          <w:rFonts w:ascii="Times New Roman" w:hAnsi="Times New Roman"/>
          <w:bCs/>
          <w:sz w:val="24"/>
          <w:szCs w:val="24"/>
        </w:rPr>
        <w:t xml:space="preserve"> </w:t>
      </w:r>
      <w:r w:rsidRPr="00EB231B">
        <w:rPr>
          <w:rFonts w:ascii="Times New Roman" w:hAnsi="Times New Roman"/>
          <w:bCs/>
          <w:sz w:val="24"/>
          <w:szCs w:val="24"/>
        </w:rPr>
        <w:t>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BF4AC6" w:rsidRPr="00EB231B" w:rsidRDefault="00BF4AC6" w:rsidP="00BF4AC6">
      <w:pPr>
        <w:pStyle w:val="afc"/>
        <w:numPr>
          <w:ilvl w:val="0"/>
          <w:numId w:val="38"/>
        </w:numPr>
        <w:tabs>
          <w:tab w:val="left" w:pos="1080"/>
        </w:tabs>
        <w:spacing w:after="0" w:line="240" w:lineRule="auto"/>
        <w:ind w:left="0" w:firstLine="567"/>
        <w:jc w:val="both"/>
        <w:rPr>
          <w:rFonts w:ascii="Times New Roman" w:hAnsi="Times New Roman"/>
          <w:bCs/>
          <w:sz w:val="24"/>
          <w:szCs w:val="24"/>
        </w:rPr>
      </w:pPr>
      <w:r w:rsidRPr="00EB231B">
        <w:rPr>
          <w:rFonts w:ascii="Times New Roman" w:hAnsi="Times New Roman"/>
          <w:bCs/>
          <w:sz w:val="24"/>
          <w:szCs w:val="24"/>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BF4AC6" w:rsidRPr="00EB231B" w:rsidRDefault="00BF4AC6" w:rsidP="00BF4AC6">
      <w:pPr>
        <w:pStyle w:val="afc"/>
        <w:numPr>
          <w:ilvl w:val="0"/>
          <w:numId w:val="38"/>
        </w:numPr>
        <w:tabs>
          <w:tab w:val="left" w:pos="1080"/>
        </w:tabs>
        <w:spacing w:after="0" w:line="240" w:lineRule="auto"/>
        <w:ind w:left="0" w:firstLine="567"/>
        <w:jc w:val="both"/>
        <w:rPr>
          <w:rFonts w:ascii="Times New Roman" w:hAnsi="Times New Roman"/>
          <w:bCs/>
          <w:sz w:val="24"/>
          <w:szCs w:val="24"/>
        </w:rPr>
      </w:pPr>
      <w:r w:rsidRPr="00EB231B">
        <w:rPr>
          <w:rFonts w:ascii="Times New Roman" w:hAnsi="Times New Roman"/>
          <w:bCs/>
          <w:sz w:val="24"/>
          <w:szCs w:val="24"/>
        </w:rPr>
        <w:t>подготавливает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решают в первую очередь классные руководители;</w:t>
      </w:r>
    </w:p>
    <w:p w:rsidR="00BF4AC6" w:rsidRPr="00EB231B" w:rsidRDefault="00BF4AC6" w:rsidP="00BF4AC6">
      <w:pPr>
        <w:pStyle w:val="afc"/>
        <w:numPr>
          <w:ilvl w:val="0"/>
          <w:numId w:val="38"/>
        </w:numPr>
        <w:tabs>
          <w:tab w:val="left" w:pos="1080"/>
        </w:tabs>
        <w:spacing w:after="0" w:line="240" w:lineRule="auto"/>
        <w:ind w:left="0" w:firstLine="567"/>
        <w:jc w:val="both"/>
        <w:rPr>
          <w:rFonts w:ascii="Times New Roman" w:hAnsi="Times New Roman"/>
          <w:bCs/>
          <w:sz w:val="24"/>
          <w:szCs w:val="24"/>
        </w:rPr>
      </w:pPr>
      <w:r w:rsidRPr="00EB231B">
        <w:rPr>
          <w:rFonts w:ascii="Times New Roman" w:hAnsi="Times New Roman"/>
          <w:bCs/>
          <w:sz w:val="24"/>
          <w:szCs w:val="24"/>
        </w:rPr>
        <w:t xml:space="preserve">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w:t>
      </w:r>
      <w:r w:rsidRPr="00EB231B">
        <w:rPr>
          <w:rFonts w:ascii="Times New Roman" w:hAnsi="Times New Roman"/>
          <w:bCs/>
          <w:sz w:val="24"/>
          <w:szCs w:val="24"/>
        </w:rPr>
        <w:lastRenderedPageBreak/>
        <w:t xml:space="preserve">и самовыражения в группах сверстников и разновозрастных группах. Эту задачу </w:t>
      </w:r>
      <w:r w:rsidR="006933B4" w:rsidRPr="00EB231B">
        <w:rPr>
          <w:rFonts w:ascii="Times New Roman" w:hAnsi="Times New Roman"/>
          <w:bCs/>
          <w:sz w:val="24"/>
          <w:szCs w:val="24"/>
        </w:rPr>
        <w:t>решают в первую очередь классные руководители</w:t>
      </w:r>
      <w:r w:rsidRPr="00EB231B">
        <w:rPr>
          <w:rFonts w:ascii="Times New Roman" w:hAnsi="Times New Roman"/>
          <w:bCs/>
          <w:sz w:val="24"/>
          <w:szCs w:val="24"/>
        </w:rPr>
        <w:t>;</w:t>
      </w:r>
    </w:p>
    <w:p w:rsidR="00BF4AC6" w:rsidRPr="00CD558E" w:rsidRDefault="00BF4AC6" w:rsidP="00BF4AC6">
      <w:pPr>
        <w:pStyle w:val="afc"/>
        <w:numPr>
          <w:ilvl w:val="0"/>
          <w:numId w:val="38"/>
        </w:numPr>
        <w:tabs>
          <w:tab w:val="left" w:pos="1080"/>
        </w:tabs>
        <w:spacing w:after="0" w:line="240" w:lineRule="auto"/>
        <w:ind w:left="0" w:firstLine="567"/>
        <w:jc w:val="both"/>
        <w:rPr>
          <w:bCs/>
        </w:rPr>
      </w:pPr>
      <w:r w:rsidRPr="00EB231B">
        <w:rPr>
          <w:rFonts w:ascii="Times New Roman" w:hAnsi="Times New Roman"/>
          <w:bCs/>
          <w:sz w:val="24"/>
          <w:szCs w:val="24"/>
        </w:rPr>
        <w:t xml:space="preserve">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учителя, классные руководители, </w:t>
      </w:r>
      <w:r w:rsidR="006933B4">
        <w:rPr>
          <w:rFonts w:ascii="Times New Roman" w:hAnsi="Times New Roman"/>
          <w:bCs/>
          <w:sz w:val="24"/>
          <w:szCs w:val="24"/>
        </w:rPr>
        <w:t>педагоги ДО, инструктор физвоспитания</w:t>
      </w:r>
      <w:r w:rsidRPr="00CD558E">
        <w:rPr>
          <w:bCs/>
        </w:rPr>
        <w:t>.</w:t>
      </w:r>
    </w:p>
    <w:p w:rsidR="00BF4AC6" w:rsidRPr="00CD558E" w:rsidRDefault="00BF4AC6" w:rsidP="00BF4AC6">
      <w:pPr>
        <w:tabs>
          <w:tab w:val="left" w:pos="720"/>
        </w:tabs>
        <w:spacing w:after="0" w:line="240" w:lineRule="auto"/>
        <w:ind w:left="360"/>
        <w:jc w:val="center"/>
        <w:rPr>
          <w:rFonts w:ascii="Times New Roman" w:hAnsi="Times New Roman"/>
          <w:b/>
          <w:bCs/>
          <w:sz w:val="24"/>
        </w:rPr>
      </w:pPr>
    </w:p>
    <w:p w:rsidR="00BF4AC6" w:rsidRPr="00CD558E" w:rsidRDefault="00BF4AC6" w:rsidP="00BF4AC6">
      <w:pPr>
        <w:tabs>
          <w:tab w:val="left" w:pos="720"/>
        </w:tabs>
        <w:spacing w:after="0" w:line="240" w:lineRule="auto"/>
        <w:ind w:firstLine="567"/>
        <w:jc w:val="both"/>
        <w:rPr>
          <w:rFonts w:ascii="Times New Roman" w:hAnsi="Times New Roman"/>
          <w:b/>
          <w:bCs/>
          <w:sz w:val="24"/>
        </w:rPr>
      </w:pPr>
      <w:r w:rsidRPr="00CD558E">
        <w:rPr>
          <w:rFonts w:ascii="Times New Roman" w:hAnsi="Times New Roman"/>
          <w:b/>
          <w:bCs/>
          <w:sz w:val="24"/>
        </w:rPr>
        <w:t>Профессиональное развитие и повышение квалификации педагогических работников</w:t>
      </w:r>
    </w:p>
    <w:p w:rsidR="00BF4AC6" w:rsidRPr="00CD558E" w:rsidRDefault="00BF4AC6" w:rsidP="00BF4AC6">
      <w:pPr>
        <w:shd w:val="clear" w:color="auto" w:fill="FFFFFF"/>
        <w:tabs>
          <w:tab w:val="left" w:pos="5220"/>
          <w:tab w:val="left" w:pos="5580"/>
        </w:tabs>
        <w:spacing w:after="0" w:line="240" w:lineRule="auto"/>
        <w:ind w:firstLine="567"/>
        <w:jc w:val="both"/>
        <w:rPr>
          <w:rFonts w:ascii="Times New Roman" w:hAnsi="Times New Roman"/>
          <w:sz w:val="24"/>
        </w:rPr>
      </w:pPr>
      <w:r w:rsidRPr="00CD558E">
        <w:rPr>
          <w:rFonts w:ascii="Times New Roman" w:hAnsi="Times New Roman"/>
          <w:sz w:val="24"/>
        </w:rPr>
        <w:t xml:space="preserve">Основным условием формирования и наращивания необходимого и достаточного кадрового потенциала ОУ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p w:rsidR="00BF4AC6" w:rsidRPr="00CD558E" w:rsidRDefault="00BF4AC6" w:rsidP="00BF4AC6">
      <w:pPr>
        <w:shd w:val="clear" w:color="auto" w:fill="FFFFFF"/>
        <w:tabs>
          <w:tab w:val="left" w:pos="5220"/>
          <w:tab w:val="left" w:pos="5580"/>
        </w:tabs>
        <w:spacing w:after="0" w:line="240" w:lineRule="auto"/>
        <w:ind w:firstLine="567"/>
        <w:jc w:val="both"/>
        <w:rPr>
          <w:rFonts w:ascii="Times New Roman" w:hAnsi="Times New Roman"/>
          <w:sz w:val="24"/>
        </w:rPr>
      </w:pPr>
      <w:r w:rsidRPr="00CD558E">
        <w:rPr>
          <w:rFonts w:ascii="Times New Roman" w:hAnsi="Times New Roman"/>
          <w:sz w:val="24"/>
        </w:rPr>
        <w:t>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 Непрерывность профессионального развития педагогических работников,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включаясь в работу методических мероприятий муниципального уровня, разработку разноплановых проектов, участвуя в работе семинаров и других мероприятиях, организуемых в муниципалитете, крае. Все это способствует обеспечению реализации образовательной программы ОУ на оптимальном уровне.</w:t>
      </w:r>
    </w:p>
    <w:p w:rsidR="00BF4AC6" w:rsidRPr="00CD558E" w:rsidRDefault="00BF4AC6" w:rsidP="00BF4AC6">
      <w:pPr>
        <w:spacing w:after="0" w:line="240" w:lineRule="auto"/>
        <w:ind w:firstLine="567"/>
        <w:jc w:val="both"/>
        <w:rPr>
          <w:rFonts w:ascii="Times New Roman" w:hAnsi="Times New Roman"/>
          <w:sz w:val="24"/>
        </w:rPr>
      </w:pPr>
      <w:r w:rsidRPr="00CD558E">
        <w:rPr>
          <w:rFonts w:ascii="Times New Roman" w:hAnsi="Times New Roman"/>
          <w:sz w:val="24"/>
        </w:rPr>
        <w:t>В ходе изучения  педагогическим коллективом федеральных государственных стандартов  основного общего образования   возникла  проблема подготовки учителей к организации принципиально нового образовательного процесса, основанного на системно – деятельностном подходе и требующего от учителя переосмысления своей роли в образовательном процессе. Для решения этой проблемы организовано обучение педагогов  технологии деятельностного метода, участие в работе ККИПК, дистанционных вебинарах и конференциях.</w:t>
      </w:r>
    </w:p>
    <w:p w:rsidR="00BF4AC6" w:rsidRDefault="00BF4AC6" w:rsidP="00BF4AC6">
      <w:pPr>
        <w:spacing w:after="0" w:line="240" w:lineRule="auto"/>
        <w:ind w:firstLine="567"/>
        <w:jc w:val="both"/>
        <w:rPr>
          <w:rFonts w:ascii="Times New Roman" w:hAnsi="Times New Roman"/>
          <w:sz w:val="24"/>
        </w:rPr>
      </w:pPr>
      <w:r w:rsidRPr="00CD558E">
        <w:rPr>
          <w:rFonts w:ascii="Times New Roman" w:hAnsi="Times New Roman"/>
          <w:sz w:val="24"/>
        </w:rPr>
        <w:t>Наряду с предпринятыми шагами необходимо обеспечить прохождение курсов повышения квалификации в контексте ФГОС узкими специалистами (</w:t>
      </w:r>
      <w:r w:rsidR="006933B4">
        <w:rPr>
          <w:rFonts w:ascii="Times New Roman" w:hAnsi="Times New Roman"/>
          <w:sz w:val="24"/>
        </w:rPr>
        <w:t>логопедом</w:t>
      </w:r>
      <w:r w:rsidRPr="00CD558E">
        <w:rPr>
          <w:rFonts w:ascii="Times New Roman" w:hAnsi="Times New Roman"/>
          <w:sz w:val="24"/>
        </w:rPr>
        <w:t>, педагогами дополнительного образования), а также учителями, работающими над реализацией программ основного общего образования.</w:t>
      </w:r>
    </w:p>
    <w:p w:rsidR="002E1E4E" w:rsidRPr="002E05B1" w:rsidRDefault="002E1E4E" w:rsidP="002E05B1">
      <w:pPr>
        <w:pStyle w:val="afff9"/>
        <w:spacing w:line="240" w:lineRule="auto"/>
        <w:rPr>
          <w:color w:val="FF0000"/>
          <w:sz w:val="22"/>
          <w:szCs w:val="22"/>
        </w:rPr>
      </w:pPr>
    </w:p>
    <w:p w:rsidR="002E1E4E" w:rsidRPr="006933B4" w:rsidRDefault="006837E2" w:rsidP="00293A3D">
      <w:pPr>
        <w:pStyle w:val="afff9"/>
        <w:spacing w:line="240" w:lineRule="auto"/>
        <w:jc w:val="center"/>
        <w:rPr>
          <w:b/>
          <w:color w:val="000000"/>
        </w:rPr>
      </w:pPr>
      <w:r w:rsidRPr="006933B4">
        <w:rPr>
          <w:b/>
          <w:color w:val="000000"/>
        </w:rPr>
        <w:t>Психолого-педагогические условия реализации основной образовательной программы основного общего образования</w:t>
      </w:r>
    </w:p>
    <w:p w:rsidR="00293A3D" w:rsidRPr="00CD558E" w:rsidRDefault="00293A3D" w:rsidP="00293A3D">
      <w:pPr>
        <w:shd w:val="clear" w:color="auto" w:fill="FFFFFF"/>
        <w:tabs>
          <w:tab w:val="left" w:pos="1134"/>
        </w:tabs>
        <w:autoSpaceDE w:val="0"/>
        <w:autoSpaceDN w:val="0"/>
        <w:adjustRightInd w:val="0"/>
        <w:spacing w:after="0" w:line="240" w:lineRule="auto"/>
        <w:ind w:firstLine="567"/>
        <w:jc w:val="both"/>
        <w:rPr>
          <w:rFonts w:ascii="Times New Roman" w:hAnsi="Times New Roman"/>
          <w:sz w:val="24"/>
        </w:rPr>
      </w:pPr>
      <w:r w:rsidRPr="00CD558E">
        <w:rPr>
          <w:rFonts w:ascii="Times New Roman" w:hAnsi="Times New Roman"/>
          <w:sz w:val="24"/>
        </w:rPr>
        <w:t>ООП основного общего образования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293A3D" w:rsidRPr="00CD558E" w:rsidRDefault="00293A3D" w:rsidP="00293A3D">
      <w:pPr>
        <w:autoSpaceDE w:val="0"/>
        <w:autoSpaceDN w:val="0"/>
        <w:adjustRightInd w:val="0"/>
        <w:spacing w:after="0" w:line="240" w:lineRule="auto"/>
        <w:ind w:firstLine="567"/>
        <w:jc w:val="both"/>
        <w:rPr>
          <w:rFonts w:ascii="Times New Roman" w:hAnsi="Times New Roman"/>
          <w:sz w:val="24"/>
        </w:rPr>
      </w:pPr>
      <w:r w:rsidRPr="00CD558E">
        <w:rPr>
          <w:rFonts w:ascii="Times New Roman" w:hAnsi="Times New Roman"/>
          <w:b/>
          <w:i/>
          <w:sz w:val="24"/>
        </w:rPr>
        <w:t>Этап 5-6 классы – образовательный переход из младшего школьного возраста в подростковый.</w:t>
      </w:r>
      <w:r w:rsidRPr="00CD558E">
        <w:rPr>
          <w:rFonts w:ascii="Times New Roman" w:hAnsi="Times New Roman"/>
          <w:sz w:val="24"/>
        </w:rPr>
        <w:t xml:space="preserve"> На данном этапе образования ООП ООО обеспечивает:</w:t>
      </w:r>
    </w:p>
    <w:p w:rsidR="00293A3D" w:rsidRPr="00CD558E" w:rsidRDefault="00293A3D" w:rsidP="00293A3D">
      <w:pPr>
        <w:numPr>
          <w:ilvl w:val="0"/>
          <w:numId w:val="44"/>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293A3D" w:rsidRPr="00CD558E" w:rsidRDefault="00293A3D" w:rsidP="00293A3D">
      <w:pPr>
        <w:numPr>
          <w:ilvl w:val="0"/>
          <w:numId w:val="44"/>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293A3D" w:rsidRPr="00CD558E" w:rsidRDefault="00293A3D" w:rsidP="00293A3D">
      <w:pPr>
        <w:numPr>
          <w:ilvl w:val="0"/>
          <w:numId w:val="44"/>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lastRenderedPageBreak/>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293A3D" w:rsidRPr="00CD558E" w:rsidRDefault="00293A3D" w:rsidP="00293A3D">
      <w:pPr>
        <w:numPr>
          <w:ilvl w:val="0"/>
          <w:numId w:val="44"/>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293A3D" w:rsidRPr="00CD558E" w:rsidRDefault="00293A3D" w:rsidP="00293A3D">
      <w:pPr>
        <w:numPr>
          <w:ilvl w:val="0"/>
          <w:numId w:val="44"/>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293A3D" w:rsidRPr="00CD558E" w:rsidRDefault="00293A3D" w:rsidP="00293A3D">
      <w:pPr>
        <w:numPr>
          <w:ilvl w:val="0"/>
          <w:numId w:val="44"/>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293A3D" w:rsidRPr="00CD558E" w:rsidRDefault="00293A3D" w:rsidP="00293A3D">
      <w:pPr>
        <w:autoSpaceDE w:val="0"/>
        <w:autoSpaceDN w:val="0"/>
        <w:adjustRightInd w:val="0"/>
        <w:spacing w:after="0" w:line="240" w:lineRule="auto"/>
        <w:ind w:firstLine="567"/>
        <w:jc w:val="both"/>
        <w:rPr>
          <w:rFonts w:ascii="Times New Roman" w:hAnsi="Times New Roman"/>
          <w:sz w:val="24"/>
        </w:rPr>
      </w:pPr>
      <w:r w:rsidRPr="00CD558E">
        <w:rPr>
          <w:rFonts w:ascii="Times New Roman" w:hAnsi="Times New Roman"/>
          <w:b/>
          <w:i/>
          <w:sz w:val="24"/>
        </w:rPr>
        <w:t>Этап 7-9 классы – этап  самоопределения и индивидуализации</w:t>
      </w:r>
      <w:r w:rsidRPr="00CD558E">
        <w:rPr>
          <w:rFonts w:ascii="Times New Roman" w:hAnsi="Times New Roman"/>
          <w:sz w:val="24"/>
        </w:rPr>
        <w:t>.</w:t>
      </w:r>
    </w:p>
    <w:p w:rsidR="00293A3D" w:rsidRPr="00CD558E" w:rsidRDefault="00293A3D" w:rsidP="00293A3D">
      <w:pPr>
        <w:autoSpaceDE w:val="0"/>
        <w:autoSpaceDN w:val="0"/>
        <w:adjustRightInd w:val="0"/>
        <w:spacing w:after="0" w:line="240" w:lineRule="auto"/>
        <w:ind w:firstLine="567"/>
        <w:jc w:val="both"/>
        <w:rPr>
          <w:rFonts w:ascii="Times New Roman" w:hAnsi="Times New Roman"/>
          <w:sz w:val="24"/>
        </w:rPr>
      </w:pPr>
      <w:r w:rsidRPr="00CD558E">
        <w:rPr>
          <w:rFonts w:ascii="Times New Roman" w:hAnsi="Times New Roman"/>
          <w:sz w:val="24"/>
        </w:rPr>
        <w:t xml:space="preserve">На данном этапе образования </w:t>
      </w:r>
      <w:r w:rsidR="00C9265B" w:rsidRPr="00CD558E">
        <w:rPr>
          <w:rFonts w:ascii="Times New Roman" w:hAnsi="Times New Roman"/>
          <w:sz w:val="24"/>
        </w:rPr>
        <w:t xml:space="preserve">содержание </w:t>
      </w:r>
      <w:r w:rsidRPr="00CD558E">
        <w:rPr>
          <w:rFonts w:ascii="Times New Roman" w:hAnsi="Times New Roman"/>
          <w:sz w:val="24"/>
        </w:rPr>
        <w:t>ООП основного общего образования обеспечивает:</w:t>
      </w:r>
    </w:p>
    <w:p w:rsidR="00293A3D" w:rsidRPr="00CD558E" w:rsidRDefault="00293A3D" w:rsidP="00293A3D">
      <w:pPr>
        <w:numPr>
          <w:ilvl w:val="0"/>
          <w:numId w:val="45"/>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293A3D" w:rsidRPr="00CD558E" w:rsidRDefault="00293A3D" w:rsidP="00293A3D">
      <w:pPr>
        <w:numPr>
          <w:ilvl w:val="0"/>
          <w:numId w:val="45"/>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293A3D" w:rsidRPr="00CD558E" w:rsidRDefault="00293A3D" w:rsidP="00293A3D">
      <w:pPr>
        <w:numPr>
          <w:ilvl w:val="0"/>
          <w:numId w:val="45"/>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выбор и реализацию индивидуальных образовательных траекторий в заданной учебной предметной программой области самостоятельности.</w:t>
      </w:r>
    </w:p>
    <w:p w:rsidR="00293A3D" w:rsidRPr="00CD558E" w:rsidRDefault="00293A3D" w:rsidP="00293A3D">
      <w:pPr>
        <w:numPr>
          <w:ilvl w:val="0"/>
          <w:numId w:val="45"/>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293A3D" w:rsidRPr="00CD558E" w:rsidRDefault="00293A3D" w:rsidP="00293A3D">
      <w:pPr>
        <w:numPr>
          <w:ilvl w:val="0"/>
          <w:numId w:val="45"/>
        </w:numPr>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создание пространств для реализации разнообразных творческих замыслов обучающихся, проявление инициативных действий.</w:t>
      </w:r>
    </w:p>
    <w:p w:rsidR="00293A3D" w:rsidRPr="00CD558E" w:rsidRDefault="00293A3D" w:rsidP="00293A3D">
      <w:pPr>
        <w:numPr>
          <w:ilvl w:val="0"/>
          <w:numId w:val="45"/>
        </w:numPr>
        <w:shd w:val="clear" w:color="auto" w:fill="FFFFFF"/>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293A3D" w:rsidRPr="00CD558E" w:rsidRDefault="00293A3D" w:rsidP="00293A3D">
      <w:pPr>
        <w:numPr>
          <w:ilvl w:val="0"/>
          <w:numId w:val="45"/>
        </w:numPr>
        <w:shd w:val="clear" w:color="auto" w:fill="FFFFFF"/>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293A3D" w:rsidRPr="00CD558E" w:rsidRDefault="00293A3D" w:rsidP="00293A3D">
      <w:pPr>
        <w:numPr>
          <w:ilvl w:val="0"/>
          <w:numId w:val="45"/>
        </w:numPr>
        <w:shd w:val="clear" w:color="auto" w:fill="FFFFFF"/>
        <w:tabs>
          <w:tab w:val="left" w:pos="851"/>
        </w:tabs>
        <w:spacing w:after="0" w:line="240" w:lineRule="auto"/>
        <w:ind w:left="0" w:firstLine="567"/>
        <w:jc w:val="both"/>
        <w:rPr>
          <w:rFonts w:ascii="Times New Roman" w:hAnsi="Times New Roman"/>
          <w:sz w:val="24"/>
        </w:rPr>
      </w:pPr>
      <w:r w:rsidRPr="00CD558E">
        <w:rPr>
          <w:rFonts w:ascii="Times New Roman" w:hAnsi="Times New Roman"/>
          <w:spacing w:val="-3"/>
          <w:sz w:val="24"/>
        </w:rPr>
        <w:t>гарантирующего</w:t>
      </w:r>
      <w:r w:rsidRPr="00CD558E">
        <w:rPr>
          <w:rFonts w:ascii="Times New Roman" w:hAnsi="Times New Roman"/>
          <w:sz w:val="24"/>
        </w:rPr>
        <w:t xml:space="preserve"> охрану и </w:t>
      </w:r>
      <w:r w:rsidRPr="00CD558E">
        <w:rPr>
          <w:rFonts w:ascii="Times New Roman" w:hAnsi="Times New Roman"/>
          <w:spacing w:val="-3"/>
          <w:sz w:val="24"/>
        </w:rPr>
        <w:t>укрепление</w:t>
      </w:r>
      <w:r w:rsidRPr="00CD558E">
        <w:rPr>
          <w:rFonts w:ascii="Times New Roman" w:hAnsi="Times New Roman"/>
          <w:sz w:val="24"/>
        </w:rPr>
        <w:t xml:space="preserve"> </w:t>
      </w:r>
      <w:r w:rsidRPr="00CD558E">
        <w:rPr>
          <w:rFonts w:ascii="Times New Roman" w:hAnsi="Times New Roman"/>
          <w:spacing w:val="-3"/>
          <w:sz w:val="24"/>
        </w:rPr>
        <w:t xml:space="preserve">физического, </w:t>
      </w:r>
      <w:r w:rsidRPr="00CD558E">
        <w:rPr>
          <w:rFonts w:ascii="Times New Roman" w:hAnsi="Times New Roman"/>
          <w:sz w:val="24"/>
        </w:rPr>
        <w:t>психологического и социального здоровья обучающихся;</w:t>
      </w:r>
    </w:p>
    <w:p w:rsidR="00293A3D" w:rsidRPr="00CD558E" w:rsidRDefault="00293A3D" w:rsidP="00293A3D">
      <w:pPr>
        <w:numPr>
          <w:ilvl w:val="0"/>
          <w:numId w:val="45"/>
        </w:numPr>
        <w:shd w:val="clear" w:color="auto" w:fill="FFFFFF"/>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293A3D" w:rsidRPr="00CD558E" w:rsidRDefault="00293A3D" w:rsidP="00293A3D">
      <w:pPr>
        <w:spacing w:after="0" w:line="240" w:lineRule="auto"/>
        <w:ind w:firstLine="567"/>
        <w:jc w:val="both"/>
        <w:rPr>
          <w:rFonts w:ascii="Times New Roman" w:hAnsi="Times New Roman"/>
          <w:sz w:val="24"/>
        </w:rPr>
      </w:pPr>
      <w:r w:rsidRPr="00CD558E">
        <w:rPr>
          <w:rFonts w:ascii="Times New Roman" w:hAnsi="Times New Roman"/>
          <w:sz w:val="24"/>
        </w:rPr>
        <w:t>Удерживает все эти особенности и возможности ООП образовательная среда школы.</w:t>
      </w:r>
    </w:p>
    <w:p w:rsidR="00293A3D" w:rsidRPr="00CD558E" w:rsidRDefault="00293A3D" w:rsidP="00293A3D">
      <w:pPr>
        <w:spacing w:after="0" w:line="240" w:lineRule="auto"/>
        <w:ind w:firstLine="567"/>
        <w:jc w:val="both"/>
        <w:rPr>
          <w:rFonts w:ascii="Times New Roman" w:hAnsi="Times New Roman"/>
          <w:sz w:val="24"/>
        </w:rPr>
      </w:pPr>
      <w:r w:rsidRPr="00CD558E">
        <w:rPr>
          <w:rFonts w:ascii="Times New Roman" w:hAnsi="Times New Roman"/>
          <w:b/>
          <w:i/>
          <w:sz w:val="24"/>
        </w:rPr>
        <w:t>Образовательная среда</w:t>
      </w:r>
      <w:r w:rsidRPr="00CD558E">
        <w:rPr>
          <w:rFonts w:ascii="Times New Roman" w:hAnsi="Times New Roman"/>
          <w:sz w:val="24"/>
        </w:rPr>
        <w:t xml:space="preserve"> – целостная качественная характеристика внутренней жизни школы, которая </w:t>
      </w:r>
      <w:r w:rsidRPr="00CD558E">
        <w:rPr>
          <w:rFonts w:ascii="Times New Roman" w:hAnsi="Times New Roman"/>
          <w:i/>
          <w:sz w:val="24"/>
        </w:rPr>
        <w:t>определяется теми конкретными задачами,</w:t>
      </w:r>
      <w:r w:rsidRPr="00CD558E">
        <w:rPr>
          <w:rFonts w:ascii="Times New Roman" w:hAnsi="Times New Roman"/>
          <w:sz w:val="24"/>
        </w:rPr>
        <w:t xml:space="preserve"> которые школа ставит и реально решает в своей  деятельности; </w:t>
      </w:r>
      <w:r w:rsidRPr="00CD558E">
        <w:rPr>
          <w:rFonts w:ascii="Times New Roman" w:hAnsi="Times New Roman"/>
          <w:i/>
          <w:sz w:val="24"/>
        </w:rPr>
        <w:t>проявляется в выборе средств, с помощью которых эти задачи решаются</w:t>
      </w:r>
      <w:r w:rsidRPr="00CD558E">
        <w:rPr>
          <w:rFonts w:ascii="Times New Roman" w:hAnsi="Times New Roman"/>
          <w:sz w:val="24"/>
        </w:rPr>
        <w:t xml:space="preserve"> (к средствам относятся выбираемые школой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w:t>
      </w:r>
      <w:r w:rsidRPr="00CD558E">
        <w:rPr>
          <w:rFonts w:ascii="Times New Roman" w:hAnsi="Times New Roman"/>
          <w:i/>
          <w:sz w:val="24"/>
        </w:rPr>
        <w:t xml:space="preserve">содержательно оценивается по тому эффекту в личностном </w:t>
      </w:r>
      <w:r w:rsidRPr="00CD558E">
        <w:rPr>
          <w:rFonts w:ascii="Times New Roman" w:hAnsi="Times New Roman"/>
          <w:sz w:val="24"/>
        </w:rPr>
        <w:t xml:space="preserve">(самооценка, уровень притязаний, тревожность, преобладающая мотивация), </w:t>
      </w:r>
      <w:r w:rsidRPr="00CD558E">
        <w:rPr>
          <w:rFonts w:ascii="Times New Roman" w:hAnsi="Times New Roman"/>
          <w:i/>
          <w:sz w:val="24"/>
        </w:rPr>
        <w:t xml:space="preserve">социальном </w:t>
      </w:r>
      <w:r w:rsidRPr="00CD558E">
        <w:rPr>
          <w:rFonts w:ascii="Times New Roman" w:hAnsi="Times New Roman"/>
          <w:sz w:val="24"/>
        </w:rPr>
        <w:t xml:space="preserve"> (компетентность в общении, статус в классе, поведение в конфликте и т.п.), </w:t>
      </w:r>
      <w:r w:rsidRPr="00CD558E">
        <w:rPr>
          <w:rFonts w:ascii="Times New Roman" w:hAnsi="Times New Roman"/>
          <w:i/>
          <w:sz w:val="24"/>
        </w:rPr>
        <w:t>интеллектуальном развитии детей,</w:t>
      </w:r>
      <w:r w:rsidRPr="00CD558E">
        <w:rPr>
          <w:rFonts w:ascii="Times New Roman" w:hAnsi="Times New Roman"/>
          <w:sz w:val="24"/>
        </w:rPr>
        <w:t xml:space="preserve"> которого она позволяет достичь.</w:t>
      </w:r>
    </w:p>
    <w:p w:rsidR="00293A3D" w:rsidRPr="00CD558E" w:rsidRDefault="00293A3D" w:rsidP="00293A3D">
      <w:pPr>
        <w:tabs>
          <w:tab w:val="left" w:pos="720"/>
        </w:tabs>
        <w:spacing w:after="0" w:line="240" w:lineRule="auto"/>
        <w:ind w:firstLine="567"/>
        <w:jc w:val="both"/>
        <w:rPr>
          <w:rFonts w:ascii="Times New Roman" w:hAnsi="Times New Roman"/>
          <w:sz w:val="24"/>
        </w:rPr>
      </w:pPr>
      <w:r w:rsidRPr="00CD558E">
        <w:rPr>
          <w:rFonts w:ascii="Times New Roman" w:hAnsi="Times New Roman"/>
          <w:sz w:val="24"/>
        </w:rPr>
        <w:lastRenderedPageBreak/>
        <w:t>Главными показателями эффективности образовательной среды учебного заведения являются: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w:t>
      </w:r>
    </w:p>
    <w:p w:rsidR="00293A3D" w:rsidRPr="00CD558E" w:rsidRDefault="00293A3D" w:rsidP="00293A3D">
      <w:pPr>
        <w:spacing w:after="0" w:line="240" w:lineRule="auto"/>
        <w:ind w:firstLine="567"/>
        <w:jc w:val="both"/>
        <w:rPr>
          <w:rFonts w:ascii="Times New Roman" w:hAnsi="Times New Roman"/>
          <w:sz w:val="24"/>
        </w:rPr>
      </w:pPr>
      <w:r w:rsidRPr="00CD558E">
        <w:rPr>
          <w:rFonts w:ascii="Times New Roman" w:hAnsi="Times New Roman"/>
          <w:sz w:val="24"/>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293A3D" w:rsidRPr="008E1F5F" w:rsidRDefault="00293A3D" w:rsidP="00293A3D">
      <w:pPr>
        <w:pStyle w:val="afc"/>
        <w:numPr>
          <w:ilvl w:val="0"/>
          <w:numId w:val="41"/>
        </w:numPr>
        <w:tabs>
          <w:tab w:val="clear" w:pos="927"/>
          <w:tab w:val="num" w:pos="0"/>
          <w:tab w:val="left" w:pos="1080"/>
        </w:tabs>
        <w:spacing w:after="0" w:line="240" w:lineRule="auto"/>
        <w:ind w:left="0" w:firstLine="567"/>
        <w:jc w:val="both"/>
        <w:rPr>
          <w:rFonts w:ascii="Times New Roman" w:hAnsi="Times New Roman"/>
          <w:sz w:val="24"/>
          <w:szCs w:val="24"/>
        </w:rPr>
      </w:pPr>
      <w:r w:rsidRPr="008E1F5F">
        <w:rPr>
          <w:rFonts w:ascii="Times New Roman" w:hAnsi="Times New Roman"/>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293A3D" w:rsidRPr="008E1F5F" w:rsidRDefault="00293A3D" w:rsidP="00293A3D">
      <w:pPr>
        <w:pStyle w:val="afc"/>
        <w:numPr>
          <w:ilvl w:val="0"/>
          <w:numId w:val="41"/>
        </w:numPr>
        <w:tabs>
          <w:tab w:val="clear" w:pos="927"/>
          <w:tab w:val="num" w:pos="0"/>
          <w:tab w:val="left" w:pos="1080"/>
        </w:tabs>
        <w:spacing w:after="0" w:line="240" w:lineRule="auto"/>
        <w:ind w:left="0" w:firstLine="567"/>
        <w:jc w:val="both"/>
        <w:rPr>
          <w:rFonts w:ascii="Times New Roman" w:hAnsi="Times New Roman"/>
          <w:sz w:val="24"/>
          <w:szCs w:val="24"/>
        </w:rPr>
      </w:pPr>
      <w:r w:rsidRPr="008E1F5F">
        <w:rPr>
          <w:rFonts w:ascii="Times New Roman" w:hAnsi="Times New Roman"/>
          <w:sz w:val="24"/>
          <w:szCs w:val="24"/>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293A3D" w:rsidRPr="008E1F5F" w:rsidRDefault="00293A3D" w:rsidP="00293A3D">
      <w:pPr>
        <w:pStyle w:val="afc"/>
        <w:numPr>
          <w:ilvl w:val="0"/>
          <w:numId w:val="41"/>
        </w:numPr>
        <w:tabs>
          <w:tab w:val="clear" w:pos="927"/>
          <w:tab w:val="num" w:pos="0"/>
          <w:tab w:val="left" w:pos="1080"/>
        </w:tabs>
        <w:spacing w:after="0" w:line="240" w:lineRule="auto"/>
        <w:ind w:left="0" w:firstLine="567"/>
        <w:jc w:val="both"/>
        <w:rPr>
          <w:rFonts w:ascii="Times New Roman" w:hAnsi="Times New Roman"/>
          <w:sz w:val="24"/>
          <w:szCs w:val="24"/>
        </w:rPr>
      </w:pPr>
      <w:r w:rsidRPr="008E1F5F">
        <w:rPr>
          <w:rFonts w:ascii="Times New Roman" w:hAnsi="Times New Roman"/>
          <w:sz w:val="24"/>
          <w:szCs w:val="24"/>
        </w:rPr>
        <w:t>использование проектной деятельности, проектных форм учебной деятельности, способствующих решению основных учебных задач на уроке;</w:t>
      </w:r>
    </w:p>
    <w:p w:rsidR="00293A3D" w:rsidRPr="008E1F5F" w:rsidRDefault="00293A3D" w:rsidP="00293A3D">
      <w:pPr>
        <w:pStyle w:val="afc"/>
        <w:numPr>
          <w:ilvl w:val="0"/>
          <w:numId w:val="41"/>
        </w:numPr>
        <w:tabs>
          <w:tab w:val="clear" w:pos="927"/>
          <w:tab w:val="num" w:pos="0"/>
          <w:tab w:val="left" w:pos="1080"/>
        </w:tabs>
        <w:spacing w:after="0" w:line="240" w:lineRule="auto"/>
        <w:ind w:left="0" w:firstLine="567"/>
        <w:jc w:val="both"/>
        <w:rPr>
          <w:rFonts w:ascii="Times New Roman" w:hAnsi="Times New Roman"/>
          <w:sz w:val="24"/>
          <w:szCs w:val="24"/>
        </w:rPr>
      </w:pPr>
      <w:r w:rsidRPr="008E1F5F">
        <w:rPr>
          <w:rFonts w:ascii="Times New Roman" w:hAnsi="Times New Roman"/>
          <w:sz w:val="24"/>
          <w:szCs w:val="24"/>
        </w:rPr>
        <w:t>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ОУ).</w:t>
      </w:r>
    </w:p>
    <w:p w:rsidR="00293A3D" w:rsidRPr="00CD558E" w:rsidRDefault="00293A3D" w:rsidP="00293A3D">
      <w:pPr>
        <w:spacing w:after="0" w:line="240" w:lineRule="auto"/>
        <w:ind w:firstLine="567"/>
        <w:jc w:val="both"/>
        <w:rPr>
          <w:rFonts w:ascii="Times New Roman" w:hAnsi="Times New Roman"/>
          <w:sz w:val="24"/>
        </w:rPr>
      </w:pPr>
      <w:r w:rsidRPr="008E1F5F">
        <w:rPr>
          <w:rFonts w:ascii="Times New Roman" w:hAnsi="Times New Roman"/>
          <w:sz w:val="24"/>
          <w:szCs w:val="24"/>
        </w:rPr>
        <w:t>При выборе применяемых образовательных технологий школа учитывает, что все технологии, используемые в образовании, решают задачи</w:t>
      </w:r>
      <w:r w:rsidRPr="00CD558E">
        <w:rPr>
          <w:rFonts w:ascii="Times New Roman" w:hAnsi="Times New Roman"/>
          <w:sz w:val="24"/>
        </w:rPr>
        <w:t xml:space="preserve"> образования данной возрастной группы учащихся и обеспечивают преемственность и плавность перехода учащихся от одной ступени образования к другой.</w:t>
      </w:r>
    </w:p>
    <w:p w:rsidR="00293A3D" w:rsidRPr="00CD558E" w:rsidRDefault="00293A3D" w:rsidP="00293A3D">
      <w:pPr>
        <w:spacing w:after="0" w:line="240" w:lineRule="auto"/>
        <w:ind w:firstLine="567"/>
        <w:jc w:val="both"/>
        <w:rPr>
          <w:rFonts w:ascii="Times New Roman" w:hAnsi="Times New Roman"/>
          <w:sz w:val="24"/>
        </w:rPr>
      </w:pPr>
      <w:r w:rsidRPr="00CD558E">
        <w:rPr>
          <w:rFonts w:ascii="Times New Roman" w:hAnsi="Times New Roman"/>
          <w:iCs/>
          <w:sz w:val="24"/>
        </w:rPr>
        <w:t>Реализация системно-деятельностного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293A3D" w:rsidRPr="00CD558E" w:rsidRDefault="00293A3D" w:rsidP="00293A3D">
      <w:pPr>
        <w:spacing w:after="0" w:line="240" w:lineRule="auto"/>
        <w:ind w:firstLine="567"/>
        <w:jc w:val="both"/>
        <w:rPr>
          <w:rFonts w:ascii="Times New Roman" w:hAnsi="Times New Roman"/>
          <w:sz w:val="24"/>
        </w:rPr>
      </w:pPr>
      <w:r w:rsidRPr="00CD558E">
        <w:rPr>
          <w:rFonts w:ascii="Times New Roman" w:hAnsi="Times New Roman"/>
          <w:sz w:val="24"/>
        </w:rPr>
        <w:t>Главным требованием к информационным и коммуникационным технологиям при реализации ООП ООО является их адекватность:</w:t>
      </w:r>
    </w:p>
    <w:p w:rsidR="00293A3D" w:rsidRPr="00CD558E" w:rsidRDefault="00293A3D" w:rsidP="00293A3D">
      <w:pPr>
        <w:numPr>
          <w:ilvl w:val="0"/>
          <w:numId w:val="42"/>
        </w:numPr>
        <w:tabs>
          <w:tab w:val="clear" w:pos="927"/>
          <w:tab w:val="num" w:pos="0"/>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возрастным особенностям детей основной ступени образования;</w:t>
      </w:r>
    </w:p>
    <w:p w:rsidR="00293A3D" w:rsidRPr="00CD558E" w:rsidRDefault="00293A3D" w:rsidP="00293A3D">
      <w:pPr>
        <w:numPr>
          <w:ilvl w:val="0"/>
          <w:numId w:val="42"/>
        </w:numPr>
        <w:tabs>
          <w:tab w:val="clear" w:pos="927"/>
          <w:tab w:val="num" w:pos="0"/>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293A3D" w:rsidRPr="00CD558E" w:rsidRDefault="00293A3D" w:rsidP="00293A3D">
      <w:pPr>
        <w:spacing w:after="0" w:line="240" w:lineRule="auto"/>
        <w:ind w:firstLine="567"/>
        <w:jc w:val="both"/>
        <w:rPr>
          <w:rFonts w:ascii="Times New Roman" w:hAnsi="Times New Roman"/>
          <w:sz w:val="24"/>
        </w:rPr>
      </w:pPr>
      <w:r w:rsidRPr="00CD558E">
        <w:rPr>
          <w:rFonts w:ascii="Times New Roman" w:hAnsi="Times New Roman"/>
          <w:sz w:val="24"/>
        </w:rPr>
        <w:t>Информационные технологии ориентированы на поддержку поисковой деятельности, проверку гипотез, моделирование, а также контроль и оценку учебных действий обучающихся.</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Целью психолого-педагогического сопровождения является создание социально – психологических условий для развития личности учащихся и их успешного обучения в соответствии с нормой развития.</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В ходе психологического сопровождения решаются следующие задачи:</w:t>
      </w:r>
    </w:p>
    <w:p w:rsidR="00293A3D" w:rsidRPr="00CD558E" w:rsidRDefault="00293A3D" w:rsidP="00293A3D">
      <w:pPr>
        <w:numPr>
          <w:ilvl w:val="0"/>
          <w:numId w:val="46"/>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293A3D" w:rsidRPr="00CD558E" w:rsidRDefault="00293A3D" w:rsidP="00293A3D">
      <w:pPr>
        <w:numPr>
          <w:ilvl w:val="0"/>
          <w:numId w:val="46"/>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t>формировать у обучающихся способности к самопознанию, саморазвитию и самоопределению;</w:t>
      </w:r>
    </w:p>
    <w:p w:rsidR="00293A3D" w:rsidRPr="00CD558E" w:rsidRDefault="00293A3D" w:rsidP="00293A3D">
      <w:pPr>
        <w:numPr>
          <w:ilvl w:val="0"/>
          <w:numId w:val="46"/>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t>создать специальные социально-психологические условия для оказания помощи детям, имеющим проблемы в психологическом развитии, обучении.</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i/>
          <w:sz w:val="24"/>
        </w:rPr>
        <w:t>Основные направления</w:t>
      </w:r>
      <w:r w:rsidRPr="00CD558E">
        <w:rPr>
          <w:rFonts w:ascii="Times New Roman" w:hAnsi="Times New Roman"/>
          <w:sz w:val="24"/>
        </w:rPr>
        <w:t xml:space="preserve"> деятельности  школьной психолого-педагогической службы:</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lastRenderedPageBreak/>
        <w:t>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293A3D" w:rsidRPr="00CD558E" w:rsidRDefault="00293A3D" w:rsidP="00293A3D">
      <w:pPr>
        <w:numPr>
          <w:ilvl w:val="0"/>
          <w:numId w:val="47"/>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изучение обращения к психологу, поступающего от учителей, родителей, учащихся (определение проблемы, выбор метода исследования);</w:t>
      </w:r>
    </w:p>
    <w:p w:rsidR="00293A3D" w:rsidRPr="00CD558E" w:rsidRDefault="00293A3D" w:rsidP="00293A3D">
      <w:pPr>
        <w:numPr>
          <w:ilvl w:val="0"/>
          <w:numId w:val="47"/>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293A3D" w:rsidRPr="00CD558E" w:rsidRDefault="00293A3D" w:rsidP="00293A3D">
      <w:pPr>
        <w:numPr>
          <w:ilvl w:val="0"/>
          <w:numId w:val="47"/>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 xml:space="preserve">Современные подходы к построению эффективных профилактических программ утверждают необходимость не только давать учащимся информацию о поведенческих рисках, опасных для здоровья, но и формировать навыки здорового жизненного стиля. Необходимым условием эффективности обучения здоровому образу жизни становится использование широкого диапазона интерактивных видов деятельности (тренинги, ролевые игры, моделирование ситуаций и т.д.). </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Психопрофилактическая работа – обеспечение решения проблем, связанных с обучением, воспитанием, психическим здоровьем детей:</w:t>
      </w:r>
    </w:p>
    <w:p w:rsidR="00293A3D" w:rsidRPr="00CD558E" w:rsidRDefault="00293A3D" w:rsidP="00293A3D">
      <w:pPr>
        <w:numPr>
          <w:ilvl w:val="0"/>
          <w:numId w:val="48"/>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разработка и осуществление развивающих программ для учащихся с учетом задач каждого возрастного этапа;</w:t>
      </w:r>
    </w:p>
    <w:p w:rsidR="00293A3D" w:rsidRPr="00CD558E" w:rsidRDefault="00293A3D" w:rsidP="00293A3D">
      <w:pPr>
        <w:numPr>
          <w:ilvl w:val="0"/>
          <w:numId w:val="48"/>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293A3D" w:rsidRPr="00CD558E" w:rsidRDefault="00293A3D" w:rsidP="00293A3D">
      <w:pPr>
        <w:numPr>
          <w:ilvl w:val="0"/>
          <w:numId w:val="48"/>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предупреждение возможных осложнений в связи с переходом учащихся на следующую возрастную ступень.</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Специфическим предметом психолого-педагогического сопровождения ребенка являются отношения ребенка с сообществом сверстников.</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На сегодняшний день четко установлена связь между социально-эмоциональным благополучием ребенка в сообществе, учебном коллективе и его успешностью в учебной деятельности.</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Специалист сопровождения призван решать особый тип проблемных ситуаций, связанных с отвержением ребенка сообществом, например, из-за этнических различий, особенностей внешности и др.</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Разрешение подобных ситуаций требует, с одной стороны, работы с окружением ребенка по преодолению у сверстников негативных стереотипов, формированию способности к принятию, толерантности, так и с самим ребенком, по развитию самопринятия, поддержке его веры в свои силы.</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Нельзя недооценивать серьезность таких проблем, как стигматизация (клички и прозвища), насмешки над ребенком, исключение из общих игр и школьных мероприятий.</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Выявление и поддержка одаренных детей видится важной целью психолого-педагогического сопровождения ребенка в основной и системе дополнительного образования детей. Среди задач, которые необходимо решать в сопровождении одаренных детей, можно выделить следующие:</w:t>
      </w:r>
    </w:p>
    <w:p w:rsidR="00293A3D" w:rsidRPr="00CD558E" w:rsidRDefault="00293A3D" w:rsidP="00293A3D">
      <w:pPr>
        <w:numPr>
          <w:ilvl w:val="0"/>
          <w:numId w:val="49"/>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разработка индивидуальных образовательных маршрутов;</w:t>
      </w:r>
    </w:p>
    <w:p w:rsidR="00293A3D" w:rsidRPr="00CD558E" w:rsidRDefault="00293A3D" w:rsidP="00293A3D">
      <w:pPr>
        <w:numPr>
          <w:ilvl w:val="0"/>
          <w:numId w:val="49"/>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формирование адекватной самооценки;</w:t>
      </w:r>
    </w:p>
    <w:p w:rsidR="00293A3D" w:rsidRPr="00CD558E" w:rsidRDefault="00293A3D" w:rsidP="00293A3D">
      <w:pPr>
        <w:numPr>
          <w:ilvl w:val="0"/>
          <w:numId w:val="49"/>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охрана и укрепление физического и психологического здоровья;</w:t>
      </w:r>
    </w:p>
    <w:p w:rsidR="00293A3D" w:rsidRPr="00CD558E" w:rsidRDefault="00293A3D" w:rsidP="00293A3D">
      <w:pPr>
        <w:numPr>
          <w:ilvl w:val="0"/>
          <w:numId w:val="49"/>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профилактика неврозов;</w:t>
      </w:r>
    </w:p>
    <w:p w:rsidR="00293A3D" w:rsidRPr="00CD558E" w:rsidRDefault="00293A3D" w:rsidP="00293A3D">
      <w:pPr>
        <w:numPr>
          <w:ilvl w:val="0"/>
          <w:numId w:val="49"/>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предупреждение изоляции одаренных детей в группе сверстников;</w:t>
      </w:r>
    </w:p>
    <w:p w:rsidR="00293A3D" w:rsidRPr="00CD558E" w:rsidRDefault="00293A3D" w:rsidP="00293A3D">
      <w:pPr>
        <w:numPr>
          <w:ilvl w:val="0"/>
          <w:numId w:val="49"/>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развитие психолого-педагогической компетентности педагогов и родителей одаренных детей.</w:t>
      </w:r>
    </w:p>
    <w:p w:rsidR="00293A3D" w:rsidRPr="00CD558E" w:rsidRDefault="00293A3D" w:rsidP="00293A3D">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lastRenderedPageBreak/>
        <w:t xml:space="preserve">Психолого-педагогическое сопровождение перехода на предпрофильное обучение в 8-9 классах включает в себя организацию всестороннего изучения индивидуальных и личностных особенностей выпускников основной школы, их интересов и склонностей. </w:t>
      </w:r>
    </w:p>
    <w:p w:rsidR="00293A3D" w:rsidRPr="00CD558E" w:rsidRDefault="00293A3D" w:rsidP="00293A3D">
      <w:pPr>
        <w:pStyle w:val="affffff2"/>
        <w:tabs>
          <w:tab w:val="left" w:pos="142"/>
        </w:tabs>
      </w:pPr>
      <w:r w:rsidRPr="00CD558E">
        <w:rPr>
          <w:bCs/>
        </w:rPr>
        <w:t xml:space="preserve">Основной целью сопровождения является </w:t>
      </w:r>
      <w:r w:rsidRPr="00CD558E">
        <w:t xml:space="preserve">формирование у учащихся готовности к осознанному социальному и профессиональному самоопределению. </w:t>
      </w:r>
    </w:p>
    <w:p w:rsidR="00293A3D" w:rsidRPr="00CD558E" w:rsidRDefault="00293A3D" w:rsidP="00293A3D">
      <w:pPr>
        <w:numPr>
          <w:ilvl w:val="0"/>
          <w:numId w:val="43"/>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Психологическое консультирование – помощь в решении тех проблем, с которыми к психологу обращаются учителя, учащиеся, родители.</w:t>
      </w:r>
    </w:p>
    <w:p w:rsidR="00293A3D" w:rsidRPr="00CD558E" w:rsidRDefault="00293A3D" w:rsidP="00293A3D">
      <w:pPr>
        <w:numPr>
          <w:ilvl w:val="0"/>
          <w:numId w:val="43"/>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Психологическое просвещение – приобщение педагогического коллектива, учащихся и родителей к психологической культуре.</w:t>
      </w:r>
    </w:p>
    <w:p w:rsidR="00293A3D" w:rsidRPr="00CD558E" w:rsidRDefault="00293A3D" w:rsidP="00293A3D">
      <w:pPr>
        <w:numPr>
          <w:ilvl w:val="0"/>
          <w:numId w:val="43"/>
        </w:numPr>
        <w:tabs>
          <w:tab w:val="left" w:pos="993"/>
        </w:tabs>
        <w:spacing w:after="0" w:line="240" w:lineRule="auto"/>
        <w:ind w:left="0" w:firstLine="567"/>
        <w:jc w:val="both"/>
        <w:rPr>
          <w:rFonts w:ascii="Times New Roman" w:hAnsi="Times New Roman"/>
          <w:sz w:val="24"/>
        </w:rPr>
      </w:pPr>
      <w:r w:rsidRPr="00CD558E">
        <w:rPr>
          <w:rFonts w:ascii="Times New Roman" w:hAnsi="Times New Roman"/>
          <w:sz w:val="24"/>
        </w:rPr>
        <w:t xml:space="preserve"> 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Важнейшим направлением психолого-педагогического сопровождения развития учащихся является сохранение и укрепление здоровья детей.</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Конкретными задачами работы в данном направлении являются:</w:t>
      </w:r>
    </w:p>
    <w:p w:rsidR="00293A3D" w:rsidRPr="00CD558E" w:rsidRDefault="00293A3D" w:rsidP="00293A3D">
      <w:pPr>
        <w:pStyle w:val="ConsPlusNormal"/>
        <w:widowControl/>
        <w:numPr>
          <w:ilvl w:val="0"/>
          <w:numId w:val="50"/>
        </w:numPr>
        <w:tabs>
          <w:tab w:val="left" w:pos="851"/>
        </w:tabs>
        <w:ind w:left="0" w:firstLine="567"/>
        <w:jc w:val="both"/>
        <w:rPr>
          <w:rFonts w:ascii="Times New Roman" w:hAnsi="Times New Roman" w:cs="Times New Roman"/>
          <w:sz w:val="24"/>
          <w:szCs w:val="24"/>
        </w:rPr>
      </w:pPr>
      <w:r w:rsidRPr="00CD558E">
        <w:rPr>
          <w:rFonts w:ascii="Times New Roman" w:hAnsi="Times New Roman" w:cs="Times New Roman"/>
          <w:sz w:val="24"/>
          <w:szCs w:val="24"/>
        </w:rPr>
        <w:t>формирование установок на здоровый образ жизни;</w:t>
      </w:r>
    </w:p>
    <w:p w:rsidR="00293A3D" w:rsidRPr="00CD558E" w:rsidRDefault="00293A3D" w:rsidP="00293A3D">
      <w:pPr>
        <w:pStyle w:val="ConsPlusNormal"/>
        <w:widowControl/>
        <w:numPr>
          <w:ilvl w:val="0"/>
          <w:numId w:val="50"/>
        </w:numPr>
        <w:tabs>
          <w:tab w:val="left" w:pos="851"/>
        </w:tabs>
        <w:ind w:left="0" w:firstLine="567"/>
        <w:jc w:val="both"/>
        <w:rPr>
          <w:rFonts w:ascii="Times New Roman" w:hAnsi="Times New Roman" w:cs="Times New Roman"/>
          <w:sz w:val="24"/>
          <w:szCs w:val="24"/>
        </w:rPr>
      </w:pPr>
      <w:r w:rsidRPr="00CD558E">
        <w:rPr>
          <w:rFonts w:ascii="Times New Roman" w:hAnsi="Times New Roman" w:cs="Times New Roman"/>
          <w:sz w:val="24"/>
          <w:szCs w:val="24"/>
        </w:rPr>
        <w:t>развитие навыков саморегуляции и управления стрессом;</w:t>
      </w:r>
    </w:p>
    <w:p w:rsidR="00293A3D" w:rsidRPr="00CD558E" w:rsidRDefault="00293A3D" w:rsidP="00293A3D">
      <w:pPr>
        <w:pStyle w:val="ConsPlusNormal"/>
        <w:widowControl/>
        <w:numPr>
          <w:ilvl w:val="0"/>
          <w:numId w:val="50"/>
        </w:numPr>
        <w:tabs>
          <w:tab w:val="left" w:pos="851"/>
        </w:tabs>
        <w:ind w:left="0" w:firstLine="567"/>
        <w:jc w:val="both"/>
        <w:rPr>
          <w:rFonts w:ascii="Times New Roman" w:hAnsi="Times New Roman" w:cs="Times New Roman"/>
          <w:sz w:val="24"/>
          <w:szCs w:val="24"/>
        </w:rPr>
      </w:pPr>
      <w:r w:rsidRPr="00CD558E">
        <w:rPr>
          <w:rFonts w:ascii="Times New Roman" w:hAnsi="Times New Roman" w:cs="Times New Roman"/>
          <w:sz w:val="24"/>
          <w:szCs w:val="24"/>
        </w:rPr>
        <w:t>профилактика табакокурения, алкоголизма и наркомании, заболеваний, передающихся половым путем, ВИЧ/СПИД, школьного и дорожного травматизма.</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Одним из важных направлений психолого-педагогического сопровождения в условиях внедрения стандартов нового поколения является психологическое сопровождение личностного развития и профессиональной деятельности педагогов с целью оптимизации профессиональной компетентности педагогического коллектива и поддержания позитивного психологического климата. Нужно позаботиться о педагоге – создать условия для переподготовки, продумать, как устранить перегрузку, подготовить его к новой миссии и профессионально, и морально, чтобы не «сломать» его или, наоборот, не оставить его с мыслью, что ничего особенно не изменяется. Психологическая составляющая нового стандарта очень велика, кроме того, важно сформировать и у педагога потребность в экологически сообразном образе жизни. Критериями готовности учителя к внедрению ФГОС, считаем следующие показатели:</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1. Курсовая переподготовка (теоретическая – знание идеологии ведущих документов ФГОС, практическая – программ учебных и внеучебных курсов и т.д.);</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2. Планирование своей деятельности:</w:t>
      </w:r>
    </w:p>
    <w:p w:rsidR="00293A3D" w:rsidRPr="00CD558E" w:rsidRDefault="00293A3D" w:rsidP="00293A3D">
      <w:pPr>
        <w:pStyle w:val="ConsPlusNormal"/>
        <w:widowControl/>
        <w:numPr>
          <w:ilvl w:val="0"/>
          <w:numId w:val="51"/>
        </w:numPr>
        <w:tabs>
          <w:tab w:val="left" w:pos="1134"/>
        </w:tabs>
        <w:ind w:left="567" w:firstLine="284"/>
        <w:jc w:val="both"/>
        <w:rPr>
          <w:rFonts w:ascii="Times New Roman" w:hAnsi="Times New Roman" w:cs="Times New Roman"/>
          <w:sz w:val="24"/>
          <w:szCs w:val="24"/>
        </w:rPr>
      </w:pPr>
      <w:r w:rsidRPr="00CD558E">
        <w:rPr>
          <w:rFonts w:ascii="Times New Roman" w:hAnsi="Times New Roman" w:cs="Times New Roman"/>
          <w:sz w:val="24"/>
          <w:szCs w:val="24"/>
        </w:rPr>
        <w:t xml:space="preserve">определяет свои цели как образовательные результаты учащихся, </w:t>
      </w:r>
    </w:p>
    <w:p w:rsidR="00293A3D" w:rsidRPr="00CD558E" w:rsidRDefault="00293A3D" w:rsidP="00293A3D">
      <w:pPr>
        <w:pStyle w:val="ConsPlusNormal"/>
        <w:widowControl/>
        <w:numPr>
          <w:ilvl w:val="0"/>
          <w:numId w:val="51"/>
        </w:numPr>
        <w:tabs>
          <w:tab w:val="left" w:pos="1134"/>
        </w:tabs>
        <w:ind w:left="567" w:firstLine="284"/>
        <w:jc w:val="both"/>
        <w:rPr>
          <w:rFonts w:ascii="Times New Roman" w:hAnsi="Times New Roman" w:cs="Times New Roman"/>
          <w:sz w:val="24"/>
          <w:szCs w:val="24"/>
        </w:rPr>
      </w:pPr>
      <w:r w:rsidRPr="00CD558E">
        <w:rPr>
          <w:rFonts w:ascii="Times New Roman" w:hAnsi="Times New Roman" w:cs="Times New Roman"/>
          <w:sz w:val="24"/>
          <w:szCs w:val="24"/>
        </w:rPr>
        <w:t>образовательные результаты формулирует в идеологии ФГОС, в идеологии обучения компетенциям, ориентируясь на социальные ожидания и требования к образовательным результатам выпускника;</w:t>
      </w:r>
    </w:p>
    <w:p w:rsidR="00293A3D" w:rsidRPr="008A6EFF" w:rsidRDefault="00293A3D" w:rsidP="00293A3D">
      <w:pPr>
        <w:pStyle w:val="ConsPlusNormal"/>
        <w:widowControl/>
        <w:numPr>
          <w:ilvl w:val="0"/>
          <w:numId w:val="51"/>
        </w:numPr>
        <w:tabs>
          <w:tab w:val="left" w:pos="1134"/>
        </w:tabs>
        <w:ind w:left="567" w:firstLine="284"/>
        <w:jc w:val="both"/>
        <w:rPr>
          <w:rFonts w:ascii="Times New Roman" w:hAnsi="Times New Roman" w:cs="Times New Roman"/>
          <w:sz w:val="24"/>
          <w:szCs w:val="24"/>
        </w:rPr>
      </w:pPr>
      <w:r w:rsidRPr="008A6EFF">
        <w:rPr>
          <w:rFonts w:ascii="Times New Roman" w:hAnsi="Times New Roman" w:cs="Times New Roman"/>
          <w:sz w:val="24"/>
          <w:szCs w:val="24"/>
        </w:rPr>
        <w:t>определяет эффективные педагогические средства достижения результатов (методы, приёмы, технологии - прое</w:t>
      </w:r>
      <w:r w:rsidR="008A6EFF" w:rsidRPr="008A6EFF">
        <w:rPr>
          <w:rFonts w:ascii="Times New Roman" w:hAnsi="Times New Roman" w:cs="Times New Roman"/>
          <w:sz w:val="24"/>
          <w:szCs w:val="24"/>
        </w:rPr>
        <w:t>ктные, создание учебных ситуац</w:t>
      </w:r>
      <w:r w:rsidR="008A6EFF">
        <w:rPr>
          <w:rFonts w:ascii="Times New Roman" w:hAnsi="Times New Roman" w:cs="Times New Roman"/>
          <w:sz w:val="24"/>
          <w:szCs w:val="24"/>
        </w:rPr>
        <w:t xml:space="preserve">ий), </w:t>
      </w:r>
      <w:r w:rsidRPr="008A6EFF">
        <w:rPr>
          <w:rFonts w:ascii="Times New Roman" w:hAnsi="Times New Roman" w:cs="Times New Roman"/>
          <w:sz w:val="24"/>
          <w:szCs w:val="24"/>
        </w:rPr>
        <w:t>составляет сценарий учебного занятия, ориентируясь на программу формирования УУД, осуществляет рефлексию проведённого занятия</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3. Разрабатывает и демонстрирует приёмы и методы организации занятий, направленных на реализацию нового содержания образования.</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4. Организует самостоятельную индивидуальную и коллективную продуктивную мотивированную деятельность учащихся.</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5. Включает учащихся в ситуации, необходимые для освоения коммуникативных, проектных и исследовательских умений.</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6. Использует критерии, показатели и процедуры оценивания результатов, делая их ясными и понятными для учащихся.</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7. Осваивает проектную, исследовательскую деятельность путём участия в проектировании и реализации проектов</w:t>
      </w:r>
    </w:p>
    <w:p w:rsidR="00293A3D" w:rsidRPr="00CD558E" w:rsidRDefault="00293A3D" w:rsidP="00293A3D">
      <w:pPr>
        <w:pStyle w:val="ConsPlusNormal"/>
        <w:widowControl/>
        <w:tabs>
          <w:tab w:val="left" w:pos="142"/>
        </w:tabs>
        <w:ind w:firstLine="567"/>
        <w:jc w:val="both"/>
        <w:rPr>
          <w:rFonts w:ascii="Times New Roman" w:hAnsi="Times New Roman" w:cs="Times New Roman"/>
          <w:sz w:val="24"/>
          <w:szCs w:val="24"/>
        </w:rPr>
      </w:pPr>
      <w:r w:rsidRPr="00CD558E">
        <w:rPr>
          <w:rFonts w:ascii="Times New Roman" w:hAnsi="Times New Roman" w:cs="Times New Roman"/>
          <w:sz w:val="24"/>
          <w:szCs w:val="24"/>
        </w:rPr>
        <w:t>8. Демонстрирует компетентное поведение - собственную ответственность за результат, способность к кооперации и диалогу.</w:t>
      </w:r>
    </w:p>
    <w:p w:rsidR="00293A3D" w:rsidRPr="006837E2" w:rsidRDefault="00293A3D" w:rsidP="00293A3D">
      <w:pPr>
        <w:pStyle w:val="afff9"/>
        <w:spacing w:line="240" w:lineRule="auto"/>
        <w:rPr>
          <w:color w:val="000000"/>
        </w:rPr>
      </w:pPr>
    </w:p>
    <w:p w:rsidR="002E05B1" w:rsidRPr="00C9265B" w:rsidRDefault="001E6A21" w:rsidP="001E6A21">
      <w:pPr>
        <w:jc w:val="center"/>
        <w:rPr>
          <w:rFonts w:ascii="Times New Roman" w:hAnsi="Times New Roman"/>
          <w:b/>
          <w:color w:val="000000"/>
          <w:sz w:val="28"/>
          <w:szCs w:val="28"/>
        </w:rPr>
      </w:pPr>
      <w:r w:rsidRPr="00C9265B">
        <w:rPr>
          <w:rFonts w:ascii="Times New Roman" w:hAnsi="Times New Roman"/>
          <w:b/>
          <w:color w:val="000000"/>
          <w:sz w:val="28"/>
          <w:szCs w:val="28"/>
        </w:rPr>
        <w:lastRenderedPageBreak/>
        <w:t>Финансово-экономические условия реализации образовательной  программы основного общего образования</w:t>
      </w:r>
    </w:p>
    <w:p w:rsidR="00CD2978" w:rsidRDefault="00CD2978" w:rsidP="00CD2978">
      <w:pPr>
        <w:jc w:val="both"/>
        <w:rPr>
          <w:rFonts w:ascii="Times New Roman" w:eastAsia="Times New Roman" w:hAnsi="Times New Roman"/>
          <w:bCs/>
          <w:sz w:val="24"/>
        </w:rPr>
      </w:pPr>
      <w:r w:rsidRPr="00CD558E">
        <w:rPr>
          <w:rFonts w:ascii="Times New Roman" w:eastAsia="Times New Roman" w:hAnsi="Times New Roman"/>
          <w:bCs/>
          <w:sz w:val="24"/>
        </w:rPr>
        <w:t xml:space="preserve">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w:t>
      </w:r>
      <w:r w:rsidR="00C9265B">
        <w:rPr>
          <w:rFonts w:ascii="Times New Roman" w:eastAsia="Times New Roman" w:hAnsi="Times New Roman"/>
          <w:bCs/>
          <w:sz w:val="24"/>
        </w:rPr>
        <w:t>основного</w:t>
      </w:r>
      <w:r w:rsidRPr="00CD558E">
        <w:rPr>
          <w:rFonts w:ascii="Times New Roman" w:eastAsia="Times New Roman" w:hAnsi="Times New Roman"/>
          <w:bCs/>
          <w:sz w:val="24"/>
        </w:rPr>
        <w:t xml:space="preserve"> общего образования</w:t>
      </w:r>
      <w:r>
        <w:rPr>
          <w:rFonts w:ascii="Times New Roman" w:eastAsia="Times New Roman" w:hAnsi="Times New Roman"/>
          <w:bCs/>
          <w:sz w:val="24"/>
        </w:rPr>
        <w:t>.</w:t>
      </w:r>
    </w:p>
    <w:p w:rsidR="00CD2978" w:rsidRPr="00CD558E" w:rsidRDefault="00CD2978" w:rsidP="00CD2978">
      <w:pPr>
        <w:spacing w:after="0" w:line="240" w:lineRule="auto"/>
        <w:ind w:firstLine="567"/>
        <w:jc w:val="both"/>
        <w:rPr>
          <w:rFonts w:ascii="Times New Roman" w:hAnsi="Times New Roman"/>
          <w:bCs/>
          <w:sz w:val="24"/>
        </w:rPr>
      </w:pPr>
      <w:r w:rsidRPr="00CD558E">
        <w:rPr>
          <w:rFonts w:ascii="Times New Roman" w:hAnsi="Times New Roman"/>
          <w:bCs/>
          <w:sz w:val="24"/>
        </w:rPr>
        <w:t>Образовательное учреждение 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Нормативный акт о системе оплаты труда в образовательном учреждении предусматривает:</w:t>
      </w:r>
    </w:p>
    <w:p w:rsidR="00CD2978" w:rsidRPr="00CD558E" w:rsidRDefault="00CD2978" w:rsidP="00CD2978">
      <w:pPr>
        <w:numPr>
          <w:ilvl w:val="0"/>
          <w:numId w:val="54"/>
        </w:numPr>
        <w:tabs>
          <w:tab w:val="clear" w:pos="1068"/>
          <w:tab w:val="num" w:pos="0"/>
          <w:tab w:val="left" w:pos="360"/>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CD2978" w:rsidRPr="00CD558E" w:rsidRDefault="00CD2978" w:rsidP="00CD2978">
      <w:pPr>
        <w:numPr>
          <w:ilvl w:val="0"/>
          <w:numId w:val="54"/>
        </w:numPr>
        <w:tabs>
          <w:tab w:val="clear" w:pos="1068"/>
          <w:tab w:val="num" w:pos="0"/>
          <w:tab w:val="left" w:pos="360"/>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повышение стимулирующих функций оплаты труда, нацеливающих работников на достижение высоких результатов (показателей качества работы);</w:t>
      </w:r>
    </w:p>
    <w:p w:rsidR="00CD2978" w:rsidRPr="00CD558E" w:rsidRDefault="00CD2978" w:rsidP="00CD2978">
      <w:pPr>
        <w:numPr>
          <w:ilvl w:val="0"/>
          <w:numId w:val="54"/>
        </w:numPr>
        <w:tabs>
          <w:tab w:val="clear" w:pos="1068"/>
          <w:tab w:val="num" w:pos="0"/>
          <w:tab w:val="left" w:pos="360"/>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CD2978" w:rsidRPr="00CD558E" w:rsidRDefault="00CD2978" w:rsidP="00CD2978">
      <w:pPr>
        <w:numPr>
          <w:ilvl w:val="0"/>
          <w:numId w:val="54"/>
        </w:numPr>
        <w:tabs>
          <w:tab w:val="clear" w:pos="1068"/>
          <w:tab w:val="num" w:pos="0"/>
          <w:tab w:val="left" w:pos="360"/>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разделение фонда оплаты труда и зарплаты работников ОУ на базовую и стимулирующую части;</w:t>
      </w:r>
    </w:p>
    <w:p w:rsidR="00CD2978" w:rsidRPr="00CD558E" w:rsidRDefault="00CD2978" w:rsidP="00CD2978">
      <w:pPr>
        <w:numPr>
          <w:ilvl w:val="0"/>
          <w:numId w:val="54"/>
        </w:numPr>
        <w:tabs>
          <w:tab w:val="clear" w:pos="1068"/>
          <w:tab w:val="num" w:pos="0"/>
          <w:tab w:val="left" w:pos="360"/>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CD2978" w:rsidRPr="00CD558E" w:rsidRDefault="00CD2978" w:rsidP="00CD2978">
      <w:pPr>
        <w:shd w:val="clear" w:color="auto" w:fill="FFFFFF"/>
        <w:autoSpaceDE w:val="0"/>
        <w:autoSpaceDN w:val="0"/>
        <w:adjustRightInd w:val="0"/>
        <w:spacing w:after="0" w:line="240" w:lineRule="auto"/>
        <w:ind w:firstLine="709"/>
        <w:jc w:val="both"/>
        <w:rPr>
          <w:rFonts w:ascii="Times New Roman" w:hAnsi="Times New Roman"/>
          <w:sz w:val="24"/>
        </w:rPr>
      </w:pPr>
      <w:r w:rsidRPr="00CD558E">
        <w:rPr>
          <w:rFonts w:ascii="Times New Roman" w:hAnsi="Times New Roman"/>
          <w:sz w:val="24"/>
        </w:rPr>
        <w:t>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 обеспечивают для участников образовательного процесса возможность:</w:t>
      </w:r>
    </w:p>
    <w:p w:rsidR="00CD2978" w:rsidRPr="00CD558E" w:rsidRDefault="00CD2978" w:rsidP="00CD2978">
      <w:pPr>
        <w:numPr>
          <w:ilvl w:val="0"/>
          <w:numId w:val="55"/>
        </w:numPr>
        <w:shd w:val="clear" w:color="auto" w:fill="FFFFFF"/>
        <w:tabs>
          <w:tab w:val="left" w:pos="851"/>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w:t>
      </w:r>
    </w:p>
    <w:p w:rsidR="00CD2978" w:rsidRPr="00CD558E" w:rsidRDefault="00CD2978" w:rsidP="00CD2978">
      <w:pPr>
        <w:numPr>
          <w:ilvl w:val="1"/>
          <w:numId w:val="56"/>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CD2978" w:rsidRPr="00CD558E" w:rsidRDefault="00CD2978" w:rsidP="00CD2978">
      <w:pPr>
        <w:numPr>
          <w:ilvl w:val="1"/>
          <w:numId w:val="56"/>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овладения обучающимися ключевыми компетенциями, составляющими основу дальнейшего успешного образования  и ориентации в мире профессий;</w:t>
      </w:r>
    </w:p>
    <w:p w:rsidR="00CD2978" w:rsidRPr="00CD558E" w:rsidRDefault="00CD2978" w:rsidP="00CD2978">
      <w:pPr>
        <w:numPr>
          <w:ilvl w:val="1"/>
          <w:numId w:val="56"/>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формирования социальных ценностей обучающихся, основ их гражданской идентичности и социально-профессиональных ориентаций;</w:t>
      </w:r>
    </w:p>
    <w:p w:rsidR="00CD2978" w:rsidRPr="00CD558E" w:rsidRDefault="00CD2978" w:rsidP="00CD2978">
      <w:pPr>
        <w:numPr>
          <w:ilvl w:val="1"/>
          <w:numId w:val="56"/>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D2978" w:rsidRPr="00CD558E" w:rsidRDefault="00CD2978" w:rsidP="00CD2978">
      <w:pPr>
        <w:numPr>
          <w:ilvl w:val="1"/>
          <w:numId w:val="56"/>
        </w:numPr>
        <w:tabs>
          <w:tab w:val="left" w:pos="851"/>
        </w:tabs>
        <w:spacing w:after="0" w:line="240" w:lineRule="auto"/>
        <w:ind w:left="0" w:firstLine="567"/>
        <w:jc w:val="both"/>
        <w:rPr>
          <w:rFonts w:ascii="Times New Roman" w:hAnsi="Times New Roman"/>
          <w:sz w:val="24"/>
        </w:rPr>
      </w:pPr>
      <w:r w:rsidRPr="00CD558E">
        <w:rPr>
          <w:rFonts w:ascii="Times New Roman" w:hAnsi="Times New Roman"/>
          <w:sz w:val="24"/>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CD2978" w:rsidRPr="00CD558E" w:rsidRDefault="00CD2978" w:rsidP="00CD2978">
      <w:pPr>
        <w:numPr>
          <w:ilvl w:val="0"/>
          <w:numId w:val="55"/>
        </w:numPr>
        <w:tabs>
          <w:tab w:val="left" w:pos="851"/>
          <w:tab w:val="left" w:pos="1080"/>
        </w:tabs>
        <w:autoSpaceDE w:val="0"/>
        <w:autoSpaceDN w:val="0"/>
        <w:adjustRightInd w:val="0"/>
        <w:spacing w:after="0" w:line="240" w:lineRule="auto"/>
        <w:ind w:left="0" w:firstLine="567"/>
        <w:jc w:val="both"/>
        <w:rPr>
          <w:rFonts w:ascii="Times New Roman" w:hAnsi="Times New Roman"/>
          <w:sz w:val="24"/>
        </w:rPr>
      </w:pPr>
      <w:r w:rsidRPr="00CD558E">
        <w:rPr>
          <w:rFonts w:ascii="Times New Roman" w:hAnsi="Times New Roman"/>
          <w:sz w:val="24"/>
        </w:rP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CD2978" w:rsidRPr="00CD558E" w:rsidRDefault="00CD2978" w:rsidP="00CD2978">
      <w:pPr>
        <w:numPr>
          <w:ilvl w:val="1"/>
          <w:numId w:val="57"/>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lastRenderedPageBreak/>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CD2978" w:rsidRPr="00CD558E" w:rsidRDefault="00CD2978" w:rsidP="00CD2978">
      <w:pPr>
        <w:numPr>
          <w:ilvl w:val="1"/>
          <w:numId w:val="57"/>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CD2978" w:rsidRPr="00CD558E" w:rsidRDefault="00CD2978" w:rsidP="00CD2978">
      <w:pPr>
        <w:numPr>
          <w:ilvl w:val="1"/>
          <w:numId w:val="57"/>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t>формирования у обучающихся навыков безопасного поведения на дорогах;</w:t>
      </w:r>
    </w:p>
    <w:p w:rsidR="00CD2978" w:rsidRPr="00CD558E" w:rsidRDefault="00CD2978" w:rsidP="00CD2978">
      <w:pPr>
        <w:numPr>
          <w:ilvl w:val="1"/>
          <w:numId w:val="57"/>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t>использования в образовательном процессе современных образовательных технологий деятельностного типа;</w:t>
      </w:r>
    </w:p>
    <w:p w:rsidR="00CD2978" w:rsidRPr="00CD558E" w:rsidRDefault="00CD2978" w:rsidP="00CD2978">
      <w:pPr>
        <w:numPr>
          <w:ilvl w:val="1"/>
          <w:numId w:val="57"/>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D2978" w:rsidRPr="00CD558E" w:rsidRDefault="00CD2978" w:rsidP="00CD2978">
      <w:pPr>
        <w:numPr>
          <w:ilvl w:val="1"/>
          <w:numId w:val="57"/>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CD2978" w:rsidRPr="00CD558E" w:rsidRDefault="00CD2978" w:rsidP="00CD2978">
      <w:pPr>
        <w:numPr>
          <w:ilvl w:val="1"/>
          <w:numId w:val="57"/>
        </w:numPr>
        <w:tabs>
          <w:tab w:val="left" w:pos="851"/>
        </w:tabs>
        <w:spacing w:after="0" w:line="240" w:lineRule="auto"/>
        <w:ind w:left="142" w:firstLine="425"/>
        <w:jc w:val="both"/>
        <w:rPr>
          <w:rFonts w:ascii="Times New Roman" w:hAnsi="Times New Roman"/>
          <w:sz w:val="24"/>
        </w:rPr>
      </w:pPr>
      <w:r w:rsidRPr="00CD558E">
        <w:rPr>
          <w:rFonts w:ascii="Times New Roman" w:hAnsi="Times New Roman"/>
          <w:sz w:val="24"/>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F161A0" w:rsidRDefault="00F161A0" w:rsidP="000F3AD4">
      <w:pPr>
        <w:spacing w:after="0" w:line="240" w:lineRule="auto"/>
        <w:ind w:firstLine="567"/>
        <w:jc w:val="center"/>
        <w:rPr>
          <w:rFonts w:ascii="Times New Roman" w:hAnsi="Times New Roman"/>
          <w:b/>
          <w:sz w:val="28"/>
          <w:szCs w:val="28"/>
        </w:rPr>
      </w:pPr>
    </w:p>
    <w:p w:rsidR="00D8604F" w:rsidRPr="000F3AD4" w:rsidRDefault="00D8604F" w:rsidP="000F3AD4">
      <w:pPr>
        <w:spacing w:after="0" w:line="240" w:lineRule="auto"/>
        <w:ind w:firstLine="567"/>
        <w:jc w:val="center"/>
        <w:rPr>
          <w:rFonts w:ascii="Times New Roman" w:hAnsi="Times New Roman"/>
          <w:sz w:val="28"/>
          <w:szCs w:val="28"/>
        </w:rPr>
      </w:pPr>
      <w:r w:rsidRPr="000F3AD4">
        <w:rPr>
          <w:rFonts w:ascii="Times New Roman" w:hAnsi="Times New Roman"/>
          <w:b/>
          <w:sz w:val="28"/>
          <w:szCs w:val="28"/>
        </w:rPr>
        <w:t xml:space="preserve">Материально-техническое обеспечение реализации основной </w:t>
      </w:r>
      <w:r w:rsidR="000F3AD4">
        <w:rPr>
          <w:rFonts w:ascii="Times New Roman" w:hAnsi="Times New Roman"/>
          <w:b/>
          <w:sz w:val="28"/>
          <w:szCs w:val="28"/>
        </w:rPr>
        <w:t xml:space="preserve">    </w:t>
      </w:r>
      <w:r w:rsidRPr="000F3AD4">
        <w:rPr>
          <w:rFonts w:ascii="Times New Roman" w:hAnsi="Times New Roman"/>
          <w:b/>
          <w:sz w:val="28"/>
          <w:szCs w:val="28"/>
        </w:rPr>
        <w:t>образовательной программы основного общего образования</w:t>
      </w:r>
    </w:p>
    <w:p w:rsidR="00D8604F" w:rsidRPr="00CD558E" w:rsidRDefault="00EF1735" w:rsidP="00D8604F">
      <w:pPr>
        <w:spacing w:after="0" w:line="240" w:lineRule="auto"/>
        <w:ind w:firstLine="567"/>
        <w:jc w:val="both"/>
        <w:rPr>
          <w:rFonts w:ascii="Times New Roman" w:hAnsi="Times New Roman"/>
          <w:sz w:val="24"/>
        </w:rPr>
      </w:pPr>
      <w:r>
        <w:rPr>
          <w:rFonts w:ascii="Times New Roman" w:hAnsi="Times New Roman"/>
          <w:sz w:val="24"/>
        </w:rPr>
        <w:t>МКОУ Артюгинская школа</w:t>
      </w:r>
      <w:r w:rsidR="00D8604F" w:rsidRPr="00CD558E">
        <w:rPr>
          <w:rFonts w:ascii="Times New Roman" w:hAnsi="Times New Roman"/>
          <w:sz w:val="24"/>
        </w:rPr>
        <w:t>, реализующая ООП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D8604F" w:rsidRPr="00CD558E" w:rsidRDefault="00D8604F" w:rsidP="00D8604F">
      <w:pPr>
        <w:spacing w:after="0" w:line="240" w:lineRule="auto"/>
        <w:ind w:firstLine="567"/>
        <w:jc w:val="both"/>
      </w:pPr>
      <w:r w:rsidRPr="00CD558E">
        <w:rPr>
          <w:rFonts w:ascii="Times New Roman" w:hAnsi="Times New Roman"/>
          <w:sz w:val="24"/>
        </w:rPr>
        <w:t>При реализации программы предусматриваются специально организованные места, постоянно доступные подросткам и предназначенные для: общения (кабинеты, закреплённые за каждым классом</w:t>
      </w:r>
      <w:r w:rsidR="00C9265B">
        <w:rPr>
          <w:rFonts w:ascii="Times New Roman" w:hAnsi="Times New Roman"/>
          <w:sz w:val="24"/>
        </w:rPr>
        <w:t>, актовый зал</w:t>
      </w:r>
      <w:r w:rsidRPr="00CD558E">
        <w:rPr>
          <w:rFonts w:ascii="Times New Roman" w:hAnsi="Times New Roman"/>
          <w:sz w:val="24"/>
        </w:rPr>
        <w:t>); проектной и исследовательской деятельности</w:t>
      </w:r>
      <w:r w:rsidR="00CD2978">
        <w:rPr>
          <w:rFonts w:ascii="Times New Roman" w:hAnsi="Times New Roman"/>
          <w:sz w:val="24"/>
        </w:rPr>
        <w:t xml:space="preserve"> (</w:t>
      </w:r>
      <w:r w:rsidRPr="00CD558E">
        <w:rPr>
          <w:rFonts w:ascii="Times New Roman" w:hAnsi="Times New Roman"/>
          <w:sz w:val="24"/>
        </w:rPr>
        <w:t>учебные кабинеты, библиотека); творческой деятельности (мастерские, классные комнаты); индивидуальной и групповой работы (библиотека, классные комнаты</w:t>
      </w:r>
      <w:r w:rsidR="00C9265B">
        <w:rPr>
          <w:rFonts w:ascii="Times New Roman" w:hAnsi="Times New Roman"/>
          <w:sz w:val="24"/>
        </w:rPr>
        <w:t>, актовый зал</w:t>
      </w:r>
      <w:r w:rsidRPr="00CD558E">
        <w:rPr>
          <w:rFonts w:ascii="Times New Roman" w:hAnsi="Times New Roman"/>
          <w:sz w:val="24"/>
        </w:rPr>
        <w:t>); демонстрации своих достижений (</w:t>
      </w:r>
      <w:r w:rsidR="00CD2978">
        <w:rPr>
          <w:rFonts w:ascii="Times New Roman" w:hAnsi="Times New Roman"/>
          <w:sz w:val="24"/>
        </w:rPr>
        <w:t>выставочные стенды в холе школы</w:t>
      </w:r>
      <w:r w:rsidR="00C9265B">
        <w:rPr>
          <w:rFonts w:ascii="Times New Roman" w:hAnsi="Times New Roman"/>
          <w:sz w:val="24"/>
        </w:rPr>
        <w:t>, актовый зал</w:t>
      </w:r>
      <w:r w:rsidRPr="00CD558E">
        <w:rPr>
          <w:rFonts w:ascii="Times New Roman" w:hAnsi="Times New Roman"/>
          <w:sz w:val="24"/>
        </w:rPr>
        <w:t>).</w:t>
      </w:r>
    </w:p>
    <w:p w:rsidR="00D8604F" w:rsidRPr="00CD558E" w:rsidRDefault="00D8604F" w:rsidP="00D8604F">
      <w:pPr>
        <w:spacing w:after="0" w:line="240" w:lineRule="auto"/>
        <w:ind w:firstLine="567"/>
        <w:jc w:val="both"/>
        <w:rPr>
          <w:rFonts w:ascii="Times New Roman" w:hAnsi="Times New Roman"/>
          <w:sz w:val="24"/>
        </w:rPr>
      </w:pPr>
      <w:r w:rsidRPr="00CD558E">
        <w:rPr>
          <w:rFonts w:ascii="Times New Roman" w:hAnsi="Times New Roman"/>
          <w:sz w:val="24"/>
        </w:rPr>
        <w:t>Во всех помещениях ОУ,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D8604F" w:rsidRPr="00CD558E" w:rsidRDefault="00D8604F" w:rsidP="00D8604F">
      <w:pPr>
        <w:spacing w:after="0" w:line="240" w:lineRule="auto"/>
        <w:ind w:firstLine="567"/>
        <w:jc w:val="both"/>
        <w:rPr>
          <w:rFonts w:ascii="Times New Roman" w:hAnsi="Times New Roman"/>
          <w:sz w:val="24"/>
        </w:rPr>
      </w:pPr>
      <w:r w:rsidRPr="00CD558E">
        <w:rPr>
          <w:rFonts w:ascii="Times New Roman" w:hAnsi="Times New Roman"/>
          <w:sz w:val="24"/>
        </w:rPr>
        <w:t>Для организации всех видов деятельности обучающихся в рамках ООП класс имеет доступ по расписанию в следующие помещения:</w:t>
      </w:r>
    </w:p>
    <w:p w:rsidR="00D8604F" w:rsidRPr="00CD558E" w:rsidRDefault="00D8604F" w:rsidP="00D8604F">
      <w:pPr>
        <w:numPr>
          <w:ilvl w:val="0"/>
          <w:numId w:val="52"/>
        </w:numPr>
        <w:tabs>
          <w:tab w:val="left" w:pos="142"/>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 xml:space="preserve">библиотека с читальным залом медиатекой, средствами  сканирования и распознавания текстов; </w:t>
      </w:r>
    </w:p>
    <w:p w:rsidR="00CD2978" w:rsidRDefault="00D8604F" w:rsidP="00D8604F">
      <w:pPr>
        <w:numPr>
          <w:ilvl w:val="0"/>
          <w:numId w:val="52"/>
        </w:numPr>
        <w:tabs>
          <w:tab w:val="left" w:pos="142"/>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 xml:space="preserve">технологическая мастерская, оснащенная оборудованием для изучения технологии, включающим устройства и мини-станки для обработки материалов в том числе: станки для деревообработки (сверления, выпиливания, столярных работ и т.п.) и верстаки; </w:t>
      </w:r>
    </w:p>
    <w:p w:rsidR="00D8604F" w:rsidRPr="00CD558E" w:rsidRDefault="00D8604F" w:rsidP="00CD2978">
      <w:pPr>
        <w:numPr>
          <w:ilvl w:val="0"/>
          <w:numId w:val="52"/>
        </w:numPr>
        <w:tabs>
          <w:tab w:val="left" w:pos="142"/>
          <w:tab w:val="left" w:pos="1080"/>
        </w:tabs>
        <w:spacing w:after="0" w:line="240" w:lineRule="auto"/>
        <w:ind w:left="0" w:firstLine="567"/>
        <w:jc w:val="both"/>
        <w:rPr>
          <w:rFonts w:ascii="Times New Roman" w:hAnsi="Times New Roman"/>
          <w:sz w:val="24"/>
        </w:rPr>
      </w:pPr>
      <w:r w:rsidRPr="00CD558E">
        <w:rPr>
          <w:rFonts w:ascii="Times New Roman" w:hAnsi="Times New Roman"/>
          <w:sz w:val="24"/>
        </w:rPr>
        <w:t xml:space="preserve">спортивный зал, </w:t>
      </w:r>
      <w:r w:rsidR="00C9265B">
        <w:rPr>
          <w:rFonts w:ascii="Times New Roman" w:hAnsi="Times New Roman"/>
          <w:sz w:val="24"/>
        </w:rPr>
        <w:t>тренажерный зал</w:t>
      </w:r>
    </w:p>
    <w:p w:rsidR="00D8604F" w:rsidRPr="00CD558E" w:rsidRDefault="00D8604F" w:rsidP="00D8604F">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D8604F" w:rsidRPr="00CD558E" w:rsidRDefault="00D8604F" w:rsidP="00D8604F">
      <w:pPr>
        <w:tabs>
          <w:tab w:val="left" w:pos="142"/>
        </w:tabs>
        <w:spacing w:after="0" w:line="240" w:lineRule="auto"/>
        <w:ind w:firstLine="567"/>
        <w:jc w:val="both"/>
        <w:rPr>
          <w:rFonts w:ascii="Times New Roman" w:hAnsi="Times New Roman"/>
          <w:sz w:val="24"/>
        </w:rPr>
      </w:pPr>
      <w:r w:rsidRPr="00CD558E">
        <w:rPr>
          <w:rFonts w:ascii="Times New Roman" w:hAnsi="Times New Roman"/>
          <w:sz w:val="24"/>
        </w:rPr>
        <w:t>Материально-техническое оснащение образовательного процесса обеспечивает возможность:</w:t>
      </w:r>
    </w:p>
    <w:p w:rsidR="00D8604F" w:rsidRPr="00915BE6" w:rsidRDefault="00D8604F" w:rsidP="00D8604F">
      <w:pPr>
        <w:pStyle w:val="Default"/>
        <w:numPr>
          <w:ilvl w:val="0"/>
          <w:numId w:val="53"/>
        </w:numPr>
        <w:tabs>
          <w:tab w:val="left" w:pos="851"/>
        </w:tabs>
        <w:ind w:left="0" w:firstLine="567"/>
        <w:jc w:val="both"/>
        <w:rPr>
          <w:rFonts w:ascii="Times New Roman" w:hAnsi="Times New Roman" w:cs="Times New Roman"/>
          <w:color w:val="auto"/>
        </w:rPr>
      </w:pPr>
      <w:r w:rsidRPr="00915BE6">
        <w:rPr>
          <w:rFonts w:ascii="Times New Roman" w:hAnsi="Times New Roman" w:cs="Times New Roman"/>
          <w:color w:val="auto"/>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D8604F" w:rsidRPr="00915BE6" w:rsidRDefault="00D8604F" w:rsidP="00D8604F">
      <w:pPr>
        <w:pStyle w:val="Default"/>
        <w:numPr>
          <w:ilvl w:val="0"/>
          <w:numId w:val="53"/>
        </w:numPr>
        <w:tabs>
          <w:tab w:val="left" w:pos="851"/>
        </w:tabs>
        <w:ind w:left="0" w:firstLine="567"/>
        <w:jc w:val="both"/>
        <w:rPr>
          <w:rFonts w:ascii="Times New Roman" w:hAnsi="Times New Roman" w:cs="Times New Roman"/>
          <w:color w:val="auto"/>
        </w:rPr>
      </w:pPr>
      <w:r w:rsidRPr="00915BE6">
        <w:rPr>
          <w:rFonts w:ascii="Times New Roman" w:hAnsi="Times New Roman" w:cs="Times New Roman"/>
          <w:color w:val="auto"/>
        </w:rPr>
        <w:t>включения обучающихся в проектную и учебно-исследовательскую деятель</w:t>
      </w:r>
      <w:r w:rsidR="00CD2978" w:rsidRPr="00915BE6">
        <w:rPr>
          <w:rFonts w:ascii="Times New Roman" w:hAnsi="Times New Roman" w:cs="Times New Roman"/>
          <w:color w:val="auto"/>
        </w:rPr>
        <w:t>ность,</w:t>
      </w:r>
    </w:p>
    <w:p w:rsidR="00D8604F" w:rsidRPr="00915BE6" w:rsidRDefault="00D8604F" w:rsidP="00D8604F">
      <w:pPr>
        <w:pStyle w:val="Default"/>
        <w:numPr>
          <w:ilvl w:val="0"/>
          <w:numId w:val="53"/>
        </w:numPr>
        <w:tabs>
          <w:tab w:val="left" w:pos="851"/>
        </w:tabs>
        <w:ind w:left="0" w:firstLine="567"/>
        <w:jc w:val="both"/>
        <w:rPr>
          <w:rFonts w:ascii="Times New Roman" w:hAnsi="Times New Roman" w:cs="Times New Roman"/>
          <w:color w:val="auto"/>
        </w:rPr>
      </w:pPr>
      <w:r w:rsidRPr="00915BE6">
        <w:rPr>
          <w:rFonts w:ascii="Times New Roman" w:hAnsi="Times New Roman" w:cs="Times New Roman"/>
          <w:color w:val="auto"/>
        </w:rPr>
        <w:t xml:space="preserve">физического развития, участия в физкультурных мероприятиях, тренировках, спортивных соревнованиях и играх; </w:t>
      </w:r>
    </w:p>
    <w:p w:rsidR="00D8604F" w:rsidRPr="00915BE6" w:rsidRDefault="00D8604F" w:rsidP="00D8604F">
      <w:pPr>
        <w:pStyle w:val="Default"/>
        <w:numPr>
          <w:ilvl w:val="0"/>
          <w:numId w:val="53"/>
        </w:numPr>
        <w:tabs>
          <w:tab w:val="left" w:pos="851"/>
        </w:tabs>
        <w:ind w:left="0" w:firstLine="567"/>
        <w:jc w:val="both"/>
        <w:rPr>
          <w:rFonts w:ascii="Times New Roman" w:hAnsi="Times New Roman" w:cs="Times New Roman"/>
          <w:color w:val="auto"/>
        </w:rPr>
      </w:pPr>
      <w:r w:rsidRPr="00915BE6">
        <w:rPr>
          <w:rFonts w:ascii="Times New Roman" w:hAnsi="Times New Roman" w:cs="Times New Roman"/>
        </w:rPr>
        <w:lastRenderedPageBreak/>
        <w:t>занятий по изучению правил дорожного движения с использованием игр, оборудования, а также компьютерных технологий</w:t>
      </w:r>
      <w:r w:rsidRPr="00915BE6">
        <w:rPr>
          <w:rFonts w:ascii="Times New Roman" w:hAnsi="Times New Roman" w:cs="Times New Roman"/>
          <w:color w:val="auto"/>
        </w:rPr>
        <w:t>;</w:t>
      </w:r>
    </w:p>
    <w:p w:rsidR="00D8604F" w:rsidRPr="00915BE6" w:rsidRDefault="00D8604F" w:rsidP="00D8604F">
      <w:pPr>
        <w:pStyle w:val="Default"/>
        <w:numPr>
          <w:ilvl w:val="0"/>
          <w:numId w:val="53"/>
        </w:numPr>
        <w:tabs>
          <w:tab w:val="left" w:pos="851"/>
        </w:tabs>
        <w:ind w:left="0" w:firstLine="567"/>
        <w:jc w:val="both"/>
        <w:rPr>
          <w:rFonts w:ascii="Times New Roman" w:hAnsi="Times New Roman" w:cs="Times New Roman"/>
          <w:color w:val="auto"/>
        </w:rPr>
      </w:pPr>
      <w:r w:rsidRPr="00915BE6">
        <w:rPr>
          <w:rFonts w:ascii="Times New Roman" w:hAnsi="Times New Roman" w:cs="Times New Roman"/>
          <w:color w:val="auto"/>
        </w:rPr>
        <w:t xml:space="preserve">планирования учебного процесса, фиксации его динамики, промежуточных и итоговых результатов; </w:t>
      </w:r>
    </w:p>
    <w:p w:rsidR="00D8604F" w:rsidRPr="00915BE6" w:rsidRDefault="00D8604F" w:rsidP="00D8604F">
      <w:pPr>
        <w:pStyle w:val="Default"/>
        <w:numPr>
          <w:ilvl w:val="0"/>
          <w:numId w:val="53"/>
        </w:numPr>
        <w:tabs>
          <w:tab w:val="left" w:pos="851"/>
        </w:tabs>
        <w:ind w:left="0" w:firstLine="567"/>
        <w:jc w:val="both"/>
        <w:rPr>
          <w:rFonts w:ascii="Times New Roman" w:hAnsi="Times New Roman" w:cs="Times New Roman"/>
          <w:color w:val="auto"/>
        </w:rPr>
      </w:pPr>
      <w:r w:rsidRPr="00915BE6">
        <w:rPr>
          <w:rFonts w:ascii="Times New Roman" w:hAnsi="Times New Roman" w:cs="Times New Roman"/>
          <w:color w:val="auto"/>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D8604F" w:rsidRPr="00915BE6" w:rsidRDefault="00D8604F" w:rsidP="00D8604F">
      <w:pPr>
        <w:pStyle w:val="Default"/>
        <w:numPr>
          <w:ilvl w:val="0"/>
          <w:numId w:val="53"/>
        </w:numPr>
        <w:tabs>
          <w:tab w:val="left" w:pos="851"/>
        </w:tabs>
        <w:ind w:left="0" w:firstLine="567"/>
        <w:jc w:val="both"/>
        <w:rPr>
          <w:rFonts w:ascii="Times New Roman" w:hAnsi="Times New Roman" w:cs="Times New Roman"/>
          <w:color w:val="auto"/>
        </w:rPr>
      </w:pPr>
      <w:r w:rsidRPr="00915BE6">
        <w:rPr>
          <w:rFonts w:ascii="Times New Roman" w:hAnsi="Times New Roman" w:cs="Times New Roman"/>
          <w:color w:val="auto"/>
        </w:rPr>
        <w:t>проведения массовых мероприятий, организации досуга и общения обучающихся;</w:t>
      </w:r>
    </w:p>
    <w:p w:rsidR="00D8604F" w:rsidRPr="00915BE6" w:rsidRDefault="00D8604F" w:rsidP="00D8604F">
      <w:pPr>
        <w:pStyle w:val="Default"/>
        <w:numPr>
          <w:ilvl w:val="0"/>
          <w:numId w:val="53"/>
        </w:numPr>
        <w:tabs>
          <w:tab w:val="left" w:pos="851"/>
        </w:tabs>
        <w:ind w:left="0" w:firstLine="567"/>
        <w:jc w:val="both"/>
        <w:rPr>
          <w:rFonts w:ascii="Times New Roman" w:hAnsi="Times New Roman" w:cs="Times New Roman"/>
          <w:color w:val="auto"/>
        </w:rPr>
      </w:pPr>
      <w:r w:rsidRPr="00915BE6">
        <w:rPr>
          <w:rFonts w:ascii="Times New Roman" w:hAnsi="Times New Roman" w:cs="Times New Roman"/>
          <w:color w:val="auto"/>
        </w:rPr>
        <w:t xml:space="preserve">организации качественного горячего питания, медицинского обслуживания и отдыха обучающихся. </w:t>
      </w:r>
    </w:p>
    <w:p w:rsidR="00D8604F" w:rsidRPr="00F161A0" w:rsidRDefault="00A6477F" w:rsidP="00DF6CB8">
      <w:pPr>
        <w:pStyle w:val="33"/>
      </w:pPr>
      <w:hyperlink w:anchor="_Toc414553290" w:history="1">
        <w:r w:rsidR="00D8604F" w:rsidRPr="00F161A0">
          <w:rPr>
            <w:rStyle w:val="af5"/>
            <w:b/>
            <w:color w:val="000000"/>
            <w:u w:val="none"/>
          </w:rPr>
          <w:t>Информационно-методические условия реализации</w:t>
        </w:r>
        <w:r w:rsidR="00D8604F" w:rsidRPr="00F161A0">
          <w:rPr>
            <w:rStyle w:val="af5"/>
            <w:b/>
            <w:color w:val="000000"/>
            <w:u w:val="none"/>
          </w:rPr>
          <w:br/>
          <w:t xml:space="preserve"> основной образовательной программы основного общего образования</w:t>
        </w:r>
      </w:hyperlink>
    </w:p>
    <w:p w:rsidR="00E87B39" w:rsidRDefault="00E87B39" w:rsidP="00E87B39">
      <w:pPr>
        <w:pStyle w:val="Style80"/>
        <w:widowControl/>
        <w:spacing w:before="58" w:line="274" w:lineRule="exact"/>
        <w:ind w:firstLine="706"/>
        <w:rPr>
          <w:rStyle w:val="FontStyle240"/>
        </w:rPr>
      </w:pPr>
      <w:r>
        <w:rPr>
          <w:rStyle w:val="FontStyle240"/>
        </w:rPr>
        <w:t>В соответствии с требованиями ФГОС ООО 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E87B39" w:rsidRDefault="00E87B39" w:rsidP="00E87B39">
      <w:pPr>
        <w:pStyle w:val="Style80"/>
        <w:widowControl/>
        <w:spacing w:line="274" w:lineRule="exact"/>
        <w:ind w:firstLine="701"/>
        <w:rPr>
          <w:rStyle w:val="FontStyle240"/>
        </w:rPr>
      </w:pPr>
      <w:r>
        <w:rPr>
          <w:rStyle w:val="FontStyle240"/>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87B39" w:rsidRDefault="00E87B39" w:rsidP="00E87B39">
      <w:pPr>
        <w:pStyle w:val="Style128"/>
        <w:widowControl/>
        <w:spacing w:line="274" w:lineRule="exact"/>
        <w:ind w:left="816"/>
        <w:rPr>
          <w:rStyle w:val="FontStyle244"/>
          <w:sz w:val="24"/>
          <w:szCs w:val="24"/>
        </w:rPr>
      </w:pPr>
      <w:r>
        <w:rPr>
          <w:rStyle w:val="FontStyle244"/>
          <w:sz w:val="24"/>
          <w:szCs w:val="24"/>
        </w:rPr>
        <w:t>Информационно-образовательная среда образовательного учреждения построена по иерархическому принципу:</w:t>
      </w:r>
    </w:p>
    <w:p w:rsidR="00E87B39" w:rsidRDefault="00E87B39" w:rsidP="00E87B39">
      <w:pPr>
        <w:pStyle w:val="Style224"/>
        <w:widowControl/>
        <w:numPr>
          <w:ilvl w:val="0"/>
          <w:numId w:val="58"/>
        </w:numPr>
        <w:tabs>
          <w:tab w:val="left" w:pos="830"/>
        </w:tabs>
        <w:spacing w:line="240" w:lineRule="auto"/>
        <w:ind w:left="1037" w:hanging="357"/>
        <w:jc w:val="both"/>
        <w:rPr>
          <w:rStyle w:val="FontStyle240"/>
        </w:rPr>
      </w:pPr>
      <w:r>
        <w:rPr>
          <w:rStyle w:val="FontStyle240"/>
        </w:rPr>
        <w:t>единая информационно-образовательная среда страны;</w:t>
      </w:r>
    </w:p>
    <w:p w:rsidR="00E87B39" w:rsidRDefault="00E87B39" w:rsidP="00E87B39">
      <w:pPr>
        <w:pStyle w:val="Style224"/>
        <w:widowControl/>
        <w:numPr>
          <w:ilvl w:val="0"/>
          <w:numId w:val="58"/>
        </w:numPr>
        <w:tabs>
          <w:tab w:val="left" w:pos="830"/>
        </w:tabs>
        <w:spacing w:line="240" w:lineRule="auto"/>
        <w:ind w:left="1037" w:hanging="357"/>
        <w:jc w:val="both"/>
        <w:rPr>
          <w:rStyle w:val="FontStyle240"/>
        </w:rPr>
      </w:pPr>
      <w:r>
        <w:rPr>
          <w:rStyle w:val="FontStyle240"/>
        </w:rPr>
        <w:t>единая информационно-образовательная среда региона;</w:t>
      </w:r>
    </w:p>
    <w:p w:rsidR="00E87B39" w:rsidRDefault="00E87B39" w:rsidP="00E87B39">
      <w:pPr>
        <w:pStyle w:val="Style224"/>
        <w:widowControl/>
        <w:numPr>
          <w:ilvl w:val="0"/>
          <w:numId w:val="58"/>
        </w:numPr>
        <w:tabs>
          <w:tab w:val="left" w:pos="830"/>
        </w:tabs>
        <w:spacing w:line="240" w:lineRule="auto"/>
        <w:ind w:left="1037" w:hanging="357"/>
        <w:jc w:val="both"/>
        <w:rPr>
          <w:rStyle w:val="FontStyle240"/>
        </w:rPr>
      </w:pPr>
      <w:r>
        <w:rPr>
          <w:rStyle w:val="FontStyle240"/>
        </w:rPr>
        <w:t>информационно-образовательная среда образовательного учреждения;</w:t>
      </w:r>
    </w:p>
    <w:p w:rsidR="00E87B39" w:rsidRDefault="00E87B39" w:rsidP="00E87B39">
      <w:pPr>
        <w:pStyle w:val="Style224"/>
        <w:widowControl/>
        <w:numPr>
          <w:ilvl w:val="0"/>
          <w:numId w:val="58"/>
        </w:numPr>
        <w:tabs>
          <w:tab w:val="left" w:pos="830"/>
        </w:tabs>
        <w:spacing w:line="240" w:lineRule="auto"/>
        <w:ind w:left="1037" w:hanging="357"/>
        <w:jc w:val="both"/>
        <w:rPr>
          <w:rStyle w:val="FontStyle240"/>
        </w:rPr>
      </w:pPr>
      <w:r>
        <w:rPr>
          <w:rStyle w:val="FontStyle240"/>
        </w:rPr>
        <w:t>предметная информационно-образовательная среда;</w:t>
      </w:r>
    </w:p>
    <w:p w:rsidR="00E87B39" w:rsidRDefault="00E87B39" w:rsidP="00E87B39">
      <w:pPr>
        <w:pStyle w:val="Style224"/>
        <w:widowControl/>
        <w:numPr>
          <w:ilvl w:val="0"/>
          <w:numId w:val="58"/>
        </w:numPr>
        <w:tabs>
          <w:tab w:val="left" w:pos="830"/>
        </w:tabs>
        <w:spacing w:before="10" w:line="240" w:lineRule="auto"/>
        <w:ind w:left="1037" w:hanging="357"/>
        <w:jc w:val="both"/>
        <w:rPr>
          <w:rStyle w:val="FontStyle240"/>
        </w:rPr>
      </w:pPr>
      <w:r>
        <w:rPr>
          <w:rStyle w:val="FontStyle240"/>
        </w:rPr>
        <w:t xml:space="preserve">информационно-образовательная среда УМК. </w:t>
      </w:r>
    </w:p>
    <w:p w:rsidR="00E87B39" w:rsidRDefault="00E87B39" w:rsidP="00E87B39">
      <w:pPr>
        <w:pStyle w:val="Style224"/>
        <w:widowControl/>
        <w:tabs>
          <w:tab w:val="left" w:pos="830"/>
        </w:tabs>
        <w:spacing w:before="10"/>
        <w:ind w:left="830" w:right="4320" w:firstLine="0"/>
        <w:jc w:val="both"/>
        <w:rPr>
          <w:rFonts w:cs="Times New Roman"/>
        </w:rPr>
      </w:pPr>
    </w:p>
    <w:p w:rsidR="00E87B39" w:rsidRDefault="00E87B39" w:rsidP="00E87B39">
      <w:pPr>
        <w:pStyle w:val="Style224"/>
        <w:widowControl/>
        <w:tabs>
          <w:tab w:val="left" w:pos="830"/>
        </w:tabs>
        <w:spacing w:before="10"/>
        <w:ind w:left="830" w:right="4320" w:firstLine="0"/>
        <w:jc w:val="both"/>
        <w:rPr>
          <w:rStyle w:val="FontStyle244"/>
          <w:sz w:val="24"/>
          <w:szCs w:val="24"/>
        </w:rPr>
      </w:pPr>
      <w:r>
        <w:rPr>
          <w:rStyle w:val="FontStyle244"/>
          <w:sz w:val="24"/>
          <w:szCs w:val="24"/>
        </w:rPr>
        <w:t>Основными элементами ИОС являются:</w:t>
      </w:r>
    </w:p>
    <w:p w:rsidR="00E87B39" w:rsidRDefault="00E87B39" w:rsidP="00E87B39">
      <w:pPr>
        <w:pStyle w:val="Style224"/>
        <w:widowControl/>
        <w:numPr>
          <w:ilvl w:val="0"/>
          <w:numId w:val="58"/>
        </w:numPr>
        <w:tabs>
          <w:tab w:val="left" w:pos="830"/>
        </w:tabs>
        <w:spacing w:before="5" w:line="240" w:lineRule="auto"/>
        <w:ind w:left="1020" w:hanging="340"/>
        <w:jc w:val="both"/>
        <w:rPr>
          <w:rStyle w:val="FontStyle240"/>
        </w:rPr>
      </w:pPr>
      <w:r>
        <w:rPr>
          <w:rStyle w:val="FontStyle240"/>
        </w:rPr>
        <w:t>информационно-образовательные ресурсы в виде печатной продукции;</w:t>
      </w:r>
    </w:p>
    <w:p w:rsidR="00E87B39" w:rsidRDefault="00E87B39" w:rsidP="00E87B39">
      <w:pPr>
        <w:pStyle w:val="Style224"/>
        <w:widowControl/>
        <w:numPr>
          <w:ilvl w:val="0"/>
          <w:numId w:val="58"/>
        </w:numPr>
        <w:tabs>
          <w:tab w:val="left" w:pos="830"/>
        </w:tabs>
        <w:spacing w:line="240" w:lineRule="auto"/>
        <w:ind w:left="1020" w:hanging="340"/>
        <w:jc w:val="both"/>
        <w:rPr>
          <w:rStyle w:val="FontStyle240"/>
        </w:rPr>
      </w:pPr>
      <w:r>
        <w:rPr>
          <w:rStyle w:val="FontStyle240"/>
        </w:rPr>
        <w:t>информационно-образовательные ресурсы на сменных оптических носителях;</w:t>
      </w:r>
    </w:p>
    <w:p w:rsidR="00E87B39" w:rsidRDefault="00E87B39" w:rsidP="00E87B39">
      <w:pPr>
        <w:pStyle w:val="Style224"/>
        <w:widowControl/>
        <w:numPr>
          <w:ilvl w:val="0"/>
          <w:numId w:val="58"/>
        </w:numPr>
        <w:tabs>
          <w:tab w:val="left" w:pos="830"/>
        </w:tabs>
        <w:spacing w:line="240" w:lineRule="auto"/>
        <w:ind w:left="1020" w:hanging="340"/>
        <w:jc w:val="both"/>
        <w:rPr>
          <w:rStyle w:val="FontStyle240"/>
        </w:rPr>
      </w:pPr>
      <w:r>
        <w:rPr>
          <w:rStyle w:val="FontStyle240"/>
        </w:rPr>
        <w:t>информационно-образовательные ресурсы Интернета;</w:t>
      </w:r>
    </w:p>
    <w:p w:rsidR="00E87B39" w:rsidRDefault="00E87B39" w:rsidP="00E87B39">
      <w:pPr>
        <w:pStyle w:val="Style224"/>
        <w:widowControl/>
        <w:numPr>
          <w:ilvl w:val="0"/>
          <w:numId w:val="58"/>
        </w:numPr>
        <w:tabs>
          <w:tab w:val="left" w:pos="830"/>
        </w:tabs>
        <w:spacing w:line="240" w:lineRule="auto"/>
        <w:ind w:left="1020" w:hanging="340"/>
        <w:jc w:val="both"/>
        <w:rPr>
          <w:rStyle w:val="FontStyle240"/>
        </w:rPr>
      </w:pPr>
      <w:r>
        <w:rPr>
          <w:rStyle w:val="FontStyle240"/>
        </w:rPr>
        <w:t>вычислительная и информационно-телекоммуникационная инфраструктура.</w:t>
      </w:r>
    </w:p>
    <w:p w:rsidR="00E87B39" w:rsidRDefault="00E87B39" w:rsidP="00E87B39">
      <w:pPr>
        <w:pStyle w:val="Style154"/>
        <w:widowControl/>
        <w:tabs>
          <w:tab w:val="left" w:pos="706"/>
        </w:tabs>
        <w:spacing w:before="10"/>
        <w:ind w:left="1037" w:hanging="357"/>
        <w:rPr>
          <w:rStyle w:val="FontStyle240"/>
        </w:rPr>
      </w:pPr>
      <w:r>
        <w:rPr>
          <w:rStyle w:val="FontStyle240"/>
        </w:rPr>
        <w:t>•</w:t>
      </w:r>
      <w:r>
        <w:rPr>
          <w:rStyle w:val="FontStyle240"/>
        </w:rPr>
        <w:tab/>
        <w:t>прикладные программы, в том числе поддерживающие администрирование и финансово-хозяйственную деятельность образовательного учреждения.</w:t>
      </w:r>
    </w:p>
    <w:p w:rsidR="00E87B39" w:rsidRDefault="00E87B39" w:rsidP="00E87B39">
      <w:pPr>
        <w:pStyle w:val="Style80"/>
        <w:widowControl/>
        <w:spacing w:line="274" w:lineRule="exact"/>
        <w:ind w:firstLine="706"/>
        <w:rPr>
          <w:rStyle w:val="FontStyle240"/>
        </w:rPr>
      </w:pPr>
      <w:r>
        <w:rPr>
          <w:rStyle w:val="FontStyle240"/>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E87B39" w:rsidRDefault="00E87B39" w:rsidP="00E87B39">
      <w:pPr>
        <w:pStyle w:val="Style194"/>
        <w:widowControl/>
        <w:spacing w:before="34" w:line="240" w:lineRule="auto"/>
        <w:ind w:left="1037" w:hanging="357"/>
        <w:rPr>
          <w:rStyle w:val="FontStyle240"/>
        </w:rPr>
      </w:pPr>
      <w:r>
        <w:rPr>
          <w:rStyle w:val="FontStyle240"/>
        </w:rPr>
        <w:t>•    в учебной и внеурочной деятельности;</w:t>
      </w:r>
    </w:p>
    <w:p w:rsidR="00E87B39" w:rsidRDefault="00E87B39" w:rsidP="00E87B39">
      <w:pPr>
        <w:pStyle w:val="Style215"/>
        <w:widowControl/>
        <w:tabs>
          <w:tab w:val="left" w:pos="1142"/>
        </w:tabs>
        <w:spacing w:before="53" w:line="240" w:lineRule="auto"/>
        <w:ind w:left="1037" w:hanging="357"/>
        <w:jc w:val="both"/>
        <w:rPr>
          <w:rStyle w:val="FontStyle240"/>
        </w:rPr>
      </w:pPr>
      <w:r>
        <w:rPr>
          <w:rStyle w:val="FontStyle240"/>
        </w:rPr>
        <w:t>•</w:t>
      </w:r>
      <w:r>
        <w:rPr>
          <w:rStyle w:val="FontStyle240"/>
        </w:rPr>
        <w:tab/>
        <w:t>в исследовательской и проектной деятельности учащихся и педагогов;</w:t>
      </w:r>
    </w:p>
    <w:p w:rsidR="00E87B39" w:rsidRPr="00681554" w:rsidRDefault="00E87B39" w:rsidP="00681554">
      <w:pPr>
        <w:pStyle w:val="Style215"/>
        <w:widowControl/>
        <w:tabs>
          <w:tab w:val="left" w:pos="1133"/>
        </w:tabs>
        <w:spacing w:before="19" w:line="274" w:lineRule="exact"/>
        <w:ind w:left="1037" w:hanging="357"/>
        <w:jc w:val="both"/>
        <w:rPr>
          <w:rFonts w:cs="Times New Roman"/>
          <w:sz w:val="22"/>
          <w:szCs w:val="22"/>
        </w:rPr>
      </w:pPr>
      <w:r>
        <w:rPr>
          <w:rStyle w:val="FontStyle240"/>
        </w:rPr>
        <w:t>•</w:t>
      </w:r>
      <w:r>
        <w:rPr>
          <w:rStyle w:val="FontStyle240"/>
        </w:rPr>
        <w:tab/>
        <w:t>в административной деятельности, включая взаимодействие всех участников образовательного процесса образовательного учреждения, дистанционное взаимодействие образовательного учреждения с другими организациями и органами управления.</w:t>
      </w:r>
    </w:p>
    <w:p w:rsidR="00E87B39" w:rsidRDefault="00E87B39" w:rsidP="00E87B39">
      <w:pPr>
        <w:pStyle w:val="Style80"/>
        <w:widowControl/>
        <w:spacing w:line="274" w:lineRule="exact"/>
        <w:ind w:firstLine="714"/>
        <w:rPr>
          <w:rStyle w:val="FontStyle240"/>
        </w:rPr>
      </w:pPr>
      <w:r>
        <w:rPr>
          <w:rStyle w:val="FontStyle240"/>
        </w:rPr>
        <w:t>Учебно-методические и информационные ресурсы включают: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Минобразованием РФ.</w:t>
      </w:r>
    </w:p>
    <w:p w:rsidR="00E87B39" w:rsidRDefault="00E87B39" w:rsidP="00E87B39">
      <w:pPr>
        <w:pStyle w:val="Style215"/>
        <w:widowControl/>
        <w:tabs>
          <w:tab w:val="left" w:pos="1133"/>
        </w:tabs>
        <w:spacing w:before="19" w:line="274" w:lineRule="exact"/>
        <w:ind w:firstLine="0"/>
        <w:jc w:val="both"/>
        <w:rPr>
          <w:rFonts w:cs="Times New Roman"/>
        </w:rPr>
      </w:pPr>
    </w:p>
    <w:p w:rsidR="00E87B39" w:rsidRDefault="00E87B39" w:rsidP="00E87B39">
      <w:pPr>
        <w:pStyle w:val="Style80"/>
        <w:widowControl/>
        <w:spacing w:line="274" w:lineRule="exact"/>
        <w:ind w:firstLine="715"/>
        <w:rPr>
          <w:rFonts w:cs="Times New Roman"/>
        </w:rPr>
      </w:pPr>
    </w:p>
    <w:p w:rsidR="00E87B39" w:rsidRDefault="00E87B39" w:rsidP="00E87B39">
      <w:pPr>
        <w:pStyle w:val="Style97"/>
        <w:widowControl/>
        <w:spacing w:before="10" w:line="274" w:lineRule="exact"/>
        <w:ind w:left="1450"/>
        <w:jc w:val="both"/>
        <w:rPr>
          <w:rStyle w:val="FontStyle241"/>
        </w:rPr>
      </w:pPr>
      <w:r>
        <w:rPr>
          <w:rStyle w:val="FontStyle241"/>
        </w:rPr>
        <w:t>Состояние информационного оснащения образовательного процесса</w:t>
      </w:r>
    </w:p>
    <w:p w:rsidR="00E87B39" w:rsidRDefault="00E87B39" w:rsidP="00E87B39">
      <w:pPr>
        <w:pStyle w:val="Style97"/>
        <w:widowControl/>
        <w:spacing w:before="10" w:line="274" w:lineRule="exact"/>
        <w:ind w:left="1450"/>
        <w:jc w:val="both"/>
        <w:rPr>
          <w:rFonts w:cs="Times New Roman"/>
        </w:rPr>
      </w:pPr>
    </w:p>
    <w:tbl>
      <w:tblPr>
        <w:tblW w:w="0" w:type="auto"/>
        <w:tblInd w:w="471" w:type="dxa"/>
        <w:tblLayout w:type="fixed"/>
        <w:tblLook w:val="0000"/>
      </w:tblPr>
      <w:tblGrid>
        <w:gridCol w:w="761"/>
        <w:gridCol w:w="7366"/>
        <w:gridCol w:w="1579"/>
      </w:tblGrid>
      <w:tr w:rsidR="00E87B39" w:rsidRPr="006E64F1">
        <w:tc>
          <w:tcPr>
            <w:tcW w:w="761"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snapToGrid w:val="0"/>
              <w:spacing w:line="240" w:lineRule="auto"/>
              <w:ind w:firstLine="43"/>
              <w:jc w:val="both"/>
              <w:rPr>
                <w:rStyle w:val="FontStyle240"/>
                <w:b/>
              </w:rPr>
            </w:pPr>
            <w:r w:rsidRPr="006E64F1">
              <w:rPr>
                <w:rStyle w:val="FontStyle240"/>
                <w:b/>
              </w:rPr>
              <w:lastRenderedPageBreak/>
              <w:t>№ п/п</w:t>
            </w:r>
          </w:p>
        </w:tc>
        <w:tc>
          <w:tcPr>
            <w:tcW w:w="7366"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snapToGrid w:val="0"/>
              <w:spacing w:line="240" w:lineRule="auto"/>
              <w:jc w:val="both"/>
              <w:rPr>
                <w:rStyle w:val="FontStyle240"/>
                <w:b/>
              </w:rPr>
            </w:pPr>
            <w:r w:rsidRPr="006E64F1">
              <w:rPr>
                <w:rStyle w:val="FontStyle240"/>
                <w:b/>
              </w:rPr>
              <w:t>Наименование ресурса</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E87B39" w:rsidRPr="006E64F1" w:rsidRDefault="00E87B39" w:rsidP="00F161A0">
            <w:pPr>
              <w:pStyle w:val="Style57"/>
              <w:widowControl/>
              <w:snapToGrid w:val="0"/>
              <w:spacing w:line="240" w:lineRule="auto"/>
              <w:jc w:val="both"/>
            </w:pPr>
          </w:p>
        </w:tc>
      </w:tr>
      <w:tr w:rsidR="00E87B39" w:rsidRPr="006E64F1" w:rsidTr="00F161A0">
        <w:trPr>
          <w:trHeight w:val="197"/>
        </w:trPr>
        <w:tc>
          <w:tcPr>
            <w:tcW w:w="761"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numPr>
                <w:ilvl w:val="0"/>
                <w:numId w:val="102"/>
              </w:numPr>
              <w:snapToGrid w:val="0"/>
              <w:spacing w:line="240" w:lineRule="auto"/>
              <w:jc w:val="both"/>
              <w:rPr>
                <w:rStyle w:val="FontStyle240"/>
              </w:rPr>
            </w:pPr>
            <w:r w:rsidRPr="006E64F1">
              <w:rPr>
                <w:rStyle w:val="FontStyle240"/>
              </w:rPr>
              <w:t>.</w:t>
            </w:r>
          </w:p>
        </w:tc>
        <w:tc>
          <w:tcPr>
            <w:tcW w:w="7366" w:type="dxa"/>
            <w:tcBorders>
              <w:top w:val="single" w:sz="4" w:space="0" w:color="000000"/>
              <w:left w:val="single" w:sz="4" w:space="0" w:color="000000"/>
              <w:bottom w:val="single" w:sz="4" w:space="0" w:color="000000"/>
            </w:tcBorders>
            <w:shd w:val="clear" w:color="auto" w:fill="auto"/>
          </w:tcPr>
          <w:p w:rsidR="00E87B39" w:rsidRPr="006E64F1" w:rsidRDefault="00594877" w:rsidP="00F161A0">
            <w:pPr>
              <w:pStyle w:val="Style57"/>
              <w:widowControl/>
              <w:snapToGrid w:val="0"/>
              <w:spacing w:line="240" w:lineRule="auto"/>
              <w:jc w:val="both"/>
              <w:rPr>
                <w:rStyle w:val="FontStyle240"/>
              </w:rPr>
            </w:pPr>
            <w:r w:rsidRPr="006E64F1">
              <w:rPr>
                <w:rStyle w:val="FontStyle240"/>
              </w:rPr>
              <w:t>Ноутбуки</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E87B39" w:rsidRPr="006E64F1" w:rsidRDefault="006E64F1" w:rsidP="00F161A0">
            <w:pPr>
              <w:pStyle w:val="Style57"/>
              <w:widowControl/>
              <w:snapToGrid w:val="0"/>
              <w:spacing w:line="240" w:lineRule="auto"/>
              <w:jc w:val="both"/>
              <w:rPr>
                <w:rFonts w:cs="Times New Roman"/>
              </w:rPr>
            </w:pPr>
            <w:r w:rsidRPr="006E64F1">
              <w:rPr>
                <w:rFonts w:cs="Times New Roman"/>
              </w:rPr>
              <w:t>1</w:t>
            </w:r>
            <w:r w:rsidR="00594877" w:rsidRPr="006E64F1">
              <w:rPr>
                <w:rFonts w:cs="Times New Roman"/>
              </w:rPr>
              <w:t>9</w:t>
            </w:r>
          </w:p>
        </w:tc>
      </w:tr>
      <w:tr w:rsidR="00E87B39" w:rsidRPr="006E64F1" w:rsidTr="00F161A0">
        <w:trPr>
          <w:trHeight w:val="247"/>
        </w:trPr>
        <w:tc>
          <w:tcPr>
            <w:tcW w:w="761"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numPr>
                <w:ilvl w:val="0"/>
                <w:numId w:val="102"/>
              </w:numPr>
              <w:snapToGrid w:val="0"/>
              <w:spacing w:line="240" w:lineRule="auto"/>
              <w:jc w:val="both"/>
              <w:rPr>
                <w:rStyle w:val="FontStyle240"/>
              </w:rPr>
            </w:pPr>
            <w:r w:rsidRPr="006E64F1">
              <w:rPr>
                <w:rStyle w:val="FontStyle240"/>
              </w:rPr>
              <w:t>.</w:t>
            </w:r>
          </w:p>
        </w:tc>
        <w:tc>
          <w:tcPr>
            <w:tcW w:w="7366" w:type="dxa"/>
            <w:tcBorders>
              <w:top w:val="single" w:sz="4" w:space="0" w:color="000000"/>
              <w:left w:val="single" w:sz="4" w:space="0" w:color="000000"/>
              <w:bottom w:val="single" w:sz="4" w:space="0" w:color="000000"/>
            </w:tcBorders>
            <w:shd w:val="clear" w:color="auto" w:fill="auto"/>
          </w:tcPr>
          <w:p w:rsidR="00E87B39" w:rsidRPr="006E64F1" w:rsidRDefault="00594877" w:rsidP="00F161A0">
            <w:pPr>
              <w:pStyle w:val="Style57"/>
              <w:widowControl/>
              <w:snapToGrid w:val="0"/>
              <w:spacing w:line="240" w:lineRule="auto"/>
              <w:jc w:val="both"/>
              <w:rPr>
                <w:rStyle w:val="FontStyle240"/>
              </w:rPr>
            </w:pPr>
            <w:r w:rsidRPr="006E64F1">
              <w:rPr>
                <w:rStyle w:val="FontStyle240"/>
              </w:rPr>
              <w:t>И</w:t>
            </w:r>
            <w:r w:rsidR="00F161A0" w:rsidRPr="006E64F1">
              <w:rPr>
                <w:rStyle w:val="FontStyle240"/>
              </w:rPr>
              <w:t>н</w:t>
            </w:r>
            <w:r w:rsidRPr="006E64F1">
              <w:rPr>
                <w:rStyle w:val="FontStyle240"/>
              </w:rPr>
              <w:t>терактивные доски</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E87B39" w:rsidRPr="006E64F1" w:rsidRDefault="00F161A0" w:rsidP="00F161A0">
            <w:pPr>
              <w:pStyle w:val="Style57"/>
              <w:widowControl/>
              <w:snapToGrid w:val="0"/>
              <w:spacing w:line="240" w:lineRule="auto"/>
              <w:jc w:val="both"/>
              <w:rPr>
                <w:rStyle w:val="FontStyle240"/>
              </w:rPr>
            </w:pPr>
            <w:r w:rsidRPr="006E64F1">
              <w:rPr>
                <w:rStyle w:val="FontStyle240"/>
              </w:rPr>
              <w:t>4</w:t>
            </w:r>
          </w:p>
        </w:tc>
      </w:tr>
      <w:tr w:rsidR="00E87B39" w:rsidRPr="006E64F1">
        <w:tc>
          <w:tcPr>
            <w:tcW w:w="761"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numPr>
                <w:ilvl w:val="0"/>
                <w:numId w:val="102"/>
              </w:numPr>
              <w:snapToGrid w:val="0"/>
              <w:spacing w:line="240" w:lineRule="auto"/>
              <w:jc w:val="both"/>
              <w:rPr>
                <w:rStyle w:val="FontStyle240"/>
              </w:rPr>
            </w:pPr>
            <w:r w:rsidRPr="006E64F1">
              <w:rPr>
                <w:rStyle w:val="FontStyle240"/>
              </w:rPr>
              <w:t>.</w:t>
            </w:r>
          </w:p>
        </w:tc>
        <w:tc>
          <w:tcPr>
            <w:tcW w:w="7366" w:type="dxa"/>
            <w:tcBorders>
              <w:top w:val="single" w:sz="4" w:space="0" w:color="000000"/>
              <w:left w:val="single" w:sz="4" w:space="0" w:color="000000"/>
              <w:bottom w:val="single" w:sz="4" w:space="0" w:color="000000"/>
            </w:tcBorders>
            <w:shd w:val="clear" w:color="auto" w:fill="auto"/>
          </w:tcPr>
          <w:p w:rsidR="00E87B39" w:rsidRPr="006E64F1" w:rsidRDefault="00594877" w:rsidP="00F161A0">
            <w:pPr>
              <w:pStyle w:val="Style57"/>
              <w:widowControl/>
              <w:snapToGrid w:val="0"/>
              <w:spacing w:line="240" w:lineRule="auto"/>
              <w:jc w:val="both"/>
              <w:rPr>
                <w:rStyle w:val="FontStyle240"/>
              </w:rPr>
            </w:pPr>
            <w:r w:rsidRPr="006E64F1">
              <w:rPr>
                <w:rStyle w:val="FontStyle240"/>
              </w:rPr>
              <w:t>Сканеры</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E87B39" w:rsidRPr="006E64F1" w:rsidRDefault="006E64F1" w:rsidP="00F161A0">
            <w:pPr>
              <w:pStyle w:val="Style57"/>
              <w:widowControl/>
              <w:snapToGrid w:val="0"/>
              <w:spacing w:line="240" w:lineRule="auto"/>
              <w:jc w:val="both"/>
              <w:rPr>
                <w:rStyle w:val="FontStyle240"/>
              </w:rPr>
            </w:pPr>
            <w:r w:rsidRPr="006E64F1">
              <w:rPr>
                <w:rStyle w:val="FontStyle240"/>
              </w:rPr>
              <w:t>5</w:t>
            </w:r>
          </w:p>
        </w:tc>
      </w:tr>
      <w:tr w:rsidR="00E87B39" w:rsidRPr="006E64F1">
        <w:tc>
          <w:tcPr>
            <w:tcW w:w="761"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numPr>
                <w:ilvl w:val="0"/>
                <w:numId w:val="102"/>
              </w:numPr>
              <w:snapToGrid w:val="0"/>
              <w:spacing w:line="240" w:lineRule="auto"/>
              <w:jc w:val="both"/>
              <w:rPr>
                <w:rStyle w:val="FontStyle240"/>
              </w:rPr>
            </w:pPr>
            <w:r w:rsidRPr="006E64F1">
              <w:rPr>
                <w:rStyle w:val="FontStyle240"/>
              </w:rPr>
              <w:t>.</w:t>
            </w:r>
          </w:p>
        </w:tc>
        <w:tc>
          <w:tcPr>
            <w:tcW w:w="7366" w:type="dxa"/>
            <w:tcBorders>
              <w:top w:val="single" w:sz="4" w:space="0" w:color="000000"/>
              <w:left w:val="single" w:sz="4" w:space="0" w:color="000000"/>
              <w:bottom w:val="single" w:sz="4" w:space="0" w:color="000000"/>
            </w:tcBorders>
            <w:shd w:val="clear" w:color="auto" w:fill="auto"/>
          </w:tcPr>
          <w:p w:rsidR="00E87B39" w:rsidRPr="006E64F1" w:rsidRDefault="00594877" w:rsidP="00F161A0">
            <w:pPr>
              <w:pStyle w:val="Style57"/>
              <w:widowControl/>
              <w:snapToGrid w:val="0"/>
              <w:spacing w:line="240" w:lineRule="auto"/>
              <w:jc w:val="both"/>
              <w:rPr>
                <w:rStyle w:val="FontStyle240"/>
              </w:rPr>
            </w:pPr>
            <w:r w:rsidRPr="006E64F1">
              <w:rPr>
                <w:rStyle w:val="FontStyle240"/>
              </w:rPr>
              <w:t>Проекторы</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E87B39" w:rsidRPr="006E64F1" w:rsidRDefault="00594877" w:rsidP="00F161A0">
            <w:pPr>
              <w:pStyle w:val="Style57"/>
              <w:widowControl/>
              <w:snapToGrid w:val="0"/>
              <w:spacing w:line="240" w:lineRule="auto"/>
              <w:jc w:val="both"/>
              <w:rPr>
                <w:rStyle w:val="FontStyle240"/>
              </w:rPr>
            </w:pPr>
            <w:r w:rsidRPr="006E64F1">
              <w:rPr>
                <w:rStyle w:val="FontStyle240"/>
              </w:rPr>
              <w:t>1</w:t>
            </w:r>
            <w:r w:rsidR="00F161A0" w:rsidRPr="006E64F1">
              <w:rPr>
                <w:rStyle w:val="FontStyle240"/>
              </w:rPr>
              <w:t>0</w:t>
            </w:r>
          </w:p>
        </w:tc>
      </w:tr>
      <w:tr w:rsidR="00E87B39" w:rsidRPr="006E64F1">
        <w:tc>
          <w:tcPr>
            <w:tcW w:w="761"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numPr>
                <w:ilvl w:val="0"/>
                <w:numId w:val="102"/>
              </w:numPr>
              <w:snapToGrid w:val="0"/>
              <w:spacing w:line="240" w:lineRule="auto"/>
              <w:jc w:val="both"/>
              <w:rPr>
                <w:rStyle w:val="FontStyle240"/>
              </w:rPr>
            </w:pPr>
          </w:p>
        </w:tc>
        <w:tc>
          <w:tcPr>
            <w:tcW w:w="7366" w:type="dxa"/>
            <w:tcBorders>
              <w:top w:val="single" w:sz="4" w:space="0" w:color="000000"/>
              <w:left w:val="single" w:sz="4" w:space="0" w:color="000000"/>
              <w:bottom w:val="single" w:sz="4" w:space="0" w:color="000000"/>
            </w:tcBorders>
            <w:shd w:val="clear" w:color="auto" w:fill="auto"/>
          </w:tcPr>
          <w:p w:rsidR="00E87B39" w:rsidRPr="006E64F1" w:rsidRDefault="00594877" w:rsidP="00F161A0">
            <w:pPr>
              <w:pStyle w:val="Style57"/>
              <w:widowControl/>
              <w:snapToGrid w:val="0"/>
              <w:spacing w:line="240" w:lineRule="auto"/>
              <w:jc w:val="both"/>
              <w:rPr>
                <w:rStyle w:val="FontStyle240"/>
              </w:rPr>
            </w:pPr>
            <w:r w:rsidRPr="006E64F1">
              <w:rPr>
                <w:rStyle w:val="FontStyle240"/>
              </w:rPr>
              <w:t>Принтеры</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E87B39" w:rsidRPr="006E64F1" w:rsidRDefault="006E64F1" w:rsidP="00F161A0">
            <w:pPr>
              <w:pStyle w:val="Style57"/>
              <w:widowControl/>
              <w:snapToGrid w:val="0"/>
              <w:spacing w:line="240" w:lineRule="auto"/>
              <w:jc w:val="both"/>
              <w:rPr>
                <w:rStyle w:val="FontStyle240"/>
              </w:rPr>
            </w:pPr>
            <w:r w:rsidRPr="006E64F1">
              <w:rPr>
                <w:rStyle w:val="FontStyle240"/>
              </w:rPr>
              <w:t>5</w:t>
            </w:r>
          </w:p>
        </w:tc>
      </w:tr>
      <w:tr w:rsidR="00E87B39" w:rsidRPr="006E64F1">
        <w:tc>
          <w:tcPr>
            <w:tcW w:w="761"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numPr>
                <w:ilvl w:val="0"/>
                <w:numId w:val="102"/>
              </w:numPr>
              <w:snapToGrid w:val="0"/>
              <w:spacing w:line="240" w:lineRule="auto"/>
              <w:jc w:val="both"/>
              <w:rPr>
                <w:rStyle w:val="FontStyle240"/>
              </w:rPr>
            </w:pPr>
            <w:r w:rsidRPr="006E64F1">
              <w:rPr>
                <w:rStyle w:val="FontStyle240"/>
              </w:rPr>
              <w:t>.</w:t>
            </w:r>
          </w:p>
        </w:tc>
        <w:tc>
          <w:tcPr>
            <w:tcW w:w="7366" w:type="dxa"/>
            <w:tcBorders>
              <w:top w:val="single" w:sz="4" w:space="0" w:color="000000"/>
              <w:left w:val="single" w:sz="4" w:space="0" w:color="000000"/>
              <w:bottom w:val="single" w:sz="4" w:space="0" w:color="000000"/>
            </w:tcBorders>
            <w:shd w:val="clear" w:color="auto" w:fill="auto"/>
          </w:tcPr>
          <w:p w:rsidR="00E87B39" w:rsidRPr="006E64F1" w:rsidRDefault="00594877" w:rsidP="00F161A0">
            <w:pPr>
              <w:pStyle w:val="Style57"/>
              <w:widowControl/>
              <w:snapToGrid w:val="0"/>
              <w:spacing w:line="240" w:lineRule="auto"/>
              <w:jc w:val="both"/>
              <w:rPr>
                <w:rStyle w:val="FontStyle240"/>
              </w:rPr>
            </w:pPr>
            <w:r w:rsidRPr="006E64F1">
              <w:rPr>
                <w:rStyle w:val="FontStyle240"/>
              </w:rPr>
              <w:t>Компьютеры</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E87B39" w:rsidRPr="006E64F1" w:rsidRDefault="006E64F1" w:rsidP="00F161A0">
            <w:pPr>
              <w:pStyle w:val="Style57"/>
              <w:widowControl/>
              <w:snapToGrid w:val="0"/>
              <w:spacing w:line="240" w:lineRule="auto"/>
              <w:jc w:val="both"/>
            </w:pPr>
            <w:r w:rsidRPr="006E64F1">
              <w:t>40</w:t>
            </w:r>
          </w:p>
        </w:tc>
      </w:tr>
      <w:tr w:rsidR="00E87B39" w:rsidRPr="006E64F1">
        <w:tc>
          <w:tcPr>
            <w:tcW w:w="761"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numPr>
                <w:ilvl w:val="0"/>
                <w:numId w:val="102"/>
              </w:numPr>
              <w:snapToGrid w:val="0"/>
              <w:spacing w:line="240" w:lineRule="auto"/>
              <w:jc w:val="both"/>
              <w:rPr>
                <w:rStyle w:val="FontStyle240"/>
              </w:rPr>
            </w:pPr>
            <w:r w:rsidRPr="006E64F1">
              <w:rPr>
                <w:rStyle w:val="FontStyle240"/>
              </w:rPr>
              <w:t>.</w:t>
            </w:r>
          </w:p>
        </w:tc>
        <w:tc>
          <w:tcPr>
            <w:tcW w:w="7366"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snapToGrid w:val="0"/>
              <w:spacing w:line="240" w:lineRule="auto"/>
              <w:jc w:val="both"/>
              <w:rPr>
                <w:rStyle w:val="FontStyle240"/>
              </w:rPr>
            </w:pPr>
            <w:r w:rsidRPr="006E64F1">
              <w:rPr>
                <w:rStyle w:val="FontStyle240"/>
              </w:rPr>
              <w:t>Цифровые фотоаппараты</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E87B39" w:rsidRPr="006E64F1" w:rsidRDefault="009E770E" w:rsidP="00F161A0">
            <w:pPr>
              <w:pStyle w:val="Style57"/>
              <w:widowControl/>
              <w:snapToGrid w:val="0"/>
              <w:spacing w:line="240" w:lineRule="auto"/>
              <w:jc w:val="both"/>
              <w:rPr>
                <w:rStyle w:val="FontStyle240"/>
              </w:rPr>
            </w:pPr>
            <w:r w:rsidRPr="006E64F1">
              <w:rPr>
                <w:rStyle w:val="FontStyle240"/>
              </w:rPr>
              <w:t>1</w:t>
            </w:r>
          </w:p>
        </w:tc>
      </w:tr>
      <w:tr w:rsidR="00E87B39" w:rsidRPr="006E64F1">
        <w:tc>
          <w:tcPr>
            <w:tcW w:w="761"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numPr>
                <w:ilvl w:val="0"/>
                <w:numId w:val="102"/>
              </w:numPr>
              <w:snapToGrid w:val="0"/>
              <w:spacing w:line="240" w:lineRule="auto"/>
              <w:jc w:val="both"/>
              <w:rPr>
                <w:rStyle w:val="FontStyle240"/>
              </w:rPr>
            </w:pPr>
            <w:r w:rsidRPr="006E64F1">
              <w:rPr>
                <w:rStyle w:val="FontStyle240"/>
              </w:rPr>
              <w:t>.</w:t>
            </w:r>
          </w:p>
        </w:tc>
        <w:tc>
          <w:tcPr>
            <w:tcW w:w="7366" w:type="dxa"/>
            <w:tcBorders>
              <w:top w:val="single" w:sz="4" w:space="0" w:color="000000"/>
              <w:left w:val="single" w:sz="4" w:space="0" w:color="000000"/>
              <w:bottom w:val="single" w:sz="4" w:space="0" w:color="000000"/>
            </w:tcBorders>
            <w:shd w:val="clear" w:color="auto" w:fill="auto"/>
          </w:tcPr>
          <w:p w:rsidR="00E87B39" w:rsidRPr="006E64F1" w:rsidRDefault="00E87B39" w:rsidP="00F161A0">
            <w:pPr>
              <w:pStyle w:val="Style57"/>
              <w:widowControl/>
              <w:snapToGrid w:val="0"/>
              <w:spacing w:line="240" w:lineRule="auto"/>
              <w:jc w:val="both"/>
              <w:rPr>
                <w:rStyle w:val="FontStyle240"/>
              </w:rPr>
            </w:pPr>
            <w:r w:rsidRPr="006E64F1">
              <w:rPr>
                <w:rStyle w:val="FontStyle240"/>
              </w:rPr>
              <w:t>Цифровые видеокамеры</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E87B39" w:rsidRPr="006E64F1" w:rsidRDefault="009E770E" w:rsidP="00F161A0">
            <w:pPr>
              <w:pStyle w:val="Style57"/>
              <w:widowControl/>
              <w:snapToGrid w:val="0"/>
              <w:spacing w:line="240" w:lineRule="auto"/>
              <w:jc w:val="both"/>
              <w:rPr>
                <w:rStyle w:val="FontStyle240"/>
              </w:rPr>
            </w:pPr>
            <w:r w:rsidRPr="006E64F1">
              <w:rPr>
                <w:rStyle w:val="FontStyle240"/>
              </w:rPr>
              <w:t>1</w:t>
            </w:r>
          </w:p>
        </w:tc>
      </w:tr>
    </w:tbl>
    <w:p w:rsidR="0063518D" w:rsidRPr="00F161A0" w:rsidRDefault="0063518D" w:rsidP="00915BE6">
      <w:pPr>
        <w:rPr>
          <w:sz w:val="28"/>
          <w:szCs w:val="28"/>
        </w:rPr>
      </w:pPr>
    </w:p>
    <w:p w:rsidR="00DF6CB8" w:rsidRDefault="00DF6CB8" w:rsidP="00DF6CB8">
      <w:pPr>
        <w:pStyle w:val="33"/>
      </w:pPr>
    </w:p>
    <w:p w:rsidR="00D8604F" w:rsidRDefault="00A6477F" w:rsidP="00DF6CB8">
      <w:pPr>
        <w:pStyle w:val="33"/>
      </w:pPr>
      <w:hyperlink w:anchor="_Toc414553291" w:history="1">
        <w:r w:rsidR="00D8604F" w:rsidRPr="00DF6CB8">
          <w:rPr>
            <w:rStyle w:val="af5"/>
            <w:b/>
            <w:color w:val="000000"/>
            <w:u w:val="none"/>
          </w:rPr>
          <w:t>Механизмы достижения целевых ориентиров в системе условий</w:t>
        </w:r>
      </w:hyperlink>
    </w:p>
    <w:p w:rsidR="00DF6CB8" w:rsidRPr="00DF6CB8" w:rsidRDefault="00DF6CB8" w:rsidP="00DF6CB8"/>
    <w:p w:rsidR="007D5544" w:rsidRPr="008A73A1" w:rsidRDefault="007D5544" w:rsidP="0063518D">
      <w:pPr>
        <w:spacing w:after="0" w:line="240" w:lineRule="auto"/>
        <w:ind w:firstLine="709"/>
        <w:jc w:val="both"/>
        <w:rPr>
          <w:rFonts w:ascii="Times New Roman" w:hAnsi="Times New Roman"/>
          <w:sz w:val="24"/>
          <w:szCs w:val="24"/>
        </w:rPr>
      </w:pPr>
      <w:r w:rsidRPr="00F161A0">
        <w:rPr>
          <w:rFonts w:ascii="Times New Roman" w:hAnsi="Times New Roman"/>
        </w:rPr>
        <w:t>Интегративным результатом выполнения требований</w:t>
      </w:r>
      <w:r w:rsidRPr="008A73A1">
        <w:rPr>
          <w:rFonts w:ascii="Times New Roman" w:hAnsi="Times New Roman"/>
          <w:sz w:val="24"/>
          <w:szCs w:val="24"/>
        </w:rPr>
        <w:t xml:space="preserve">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7D5544" w:rsidRPr="008A73A1" w:rsidRDefault="007D5544" w:rsidP="0063518D">
      <w:pPr>
        <w:pStyle w:val="a8"/>
        <w:numPr>
          <w:ilvl w:val="0"/>
          <w:numId w:val="62"/>
        </w:numPr>
        <w:tabs>
          <w:tab w:val="left" w:pos="993"/>
        </w:tabs>
        <w:ind w:left="0" w:firstLine="709"/>
        <w:jc w:val="both"/>
        <w:rPr>
          <w:rFonts w:ascii="Times New Roman" w:hAnsi="Times New Roman"/>
        </w:rPr>
      </w:pPr>
      <w:r w:rsidRPr="008A73A1">
        <w:rPr>
          <w:rFonts w:ascii="Times New Roman" w:hAnsi="Times New Roman"/>
        </w:rPr>
        <w:t>соответствуют требованиям ФГОС ООО;</w:t>
      </w:r>
    </w:p>
    <w:p w:rsidR="007D5544" w:rsidRPr="008A73A1" w:rsidRDefault="007D5544" w:rsidP="0063518D">
      <w:pPr>
        <w:pStyle w:val="a8"/>
        <w:numPr>
          <w:ilvl w:val="0"/>
          <w:numId w:val="62"/>
        </w:numPr>
        <w:tabs>
          <w:tab w:val="left" w:pos="993"/>
        </w:tabs>
        <w:ind w:left="0" w:firstLine="709"/>
        <w:jc w:val="both"/>
        <w:rPr>
          <w:rFonts w:ascii="Times New Roman" w:hAnsi="Times New Roman"/>
        </w:rPr>
      </w:pPr>
      <w:r w:rsidRPr="008A73A1">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7D5544" w:rsidRPr="008A73A1" w:rsidRDefault="007D5544" w:rsidP="0063518D">
      <w:pPr>
        <w:pStyle w:val="a8"/>
        <w:numPr>
          <w:ilvl w:val="0"/>
          <w:numId w:val="62"/>
        </w:numPr>
        <w:tabs>
          <w:tab w:val="left" w:pos="993"/>
        </w:tabs>
        <w:ind w:left="0" w:firstLine="709"/>
        <w:jc w:val="both"/>
        <w:rPr>
          <w:rFonts w:ascii="Times New Roman" w:hAnsi="Times New Roman"/>
        </w:rPr>
      </w:pPr>
      <w:r w:rsidRPr="008A73A1">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7D5544" w:rsidRPr="008A73A1" w:rsidRDefault="007D5544" w:rsidP="0063518D">
      <w:pPr>
        <w:pStyle w:val="a8"/>
        <w:numPr>
          <w:ilvl w:val="0"/>
          <w:numId w:val="62"/>
        </w:numPr>
        <w:tabs>
          <w:tab w:val="left" w:pos="993"/>
        </w:tabs>
        <w:ind w:left="0" w:firstLine="709"/>
        <w:jc w:val="both"/>
        <w:rPr>
          <w:rFonts w:ascii="Times New Roman" w:hAnsi="Times New Roman"/>
        </w:rPr>
      </w:pPr>
      <w:r w:rsidRPr="008A73A1">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7D5544" w:rsidRPr="008A73A1" w:rsidRDefault="007D5544" w:rsidP="0063518D">
      <w:pPr>
        <w:spacing w:after="0" w:line="240" w:lineRule="auto"/>
        <w:ind w:firstLine="709"/>
        <w:jc w:val="both"/>
        <w:rPr>
          <w:rFonts w:ascii="Times New Roman" w:hAnsi="Times New Roman"/>
          <w:sz w:val="24"/>
          <w:szCs w:val="24"/>
        </w:rPr>
      </w:pPr>
      <w:r w:rsidRPr="008A73A1">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7D5544" w:rsidRPr="008A73A1" w:rsidRDefault="007D5544" w:rsidP="0063518D">
      <w:pPr>
        <w:pStyle w:val="a8"/>
        <w:numPr>
          <w:ilvl w:val="0"/>
          <w:numId w:val="64"/>
        </w:numPr>
        <w:tabs>
          <w:tab w:val="left" w:pos="1134"/>
        </w:tabs>
        <w:ind w:left="0" w:firstLine="709"/>
        <w:jc w:val="both"/>
        <w:rPr>
          <w:rFonts w:ascii="Times New Roman" w:hAnsi="Times New Roman"/>
        </w:rPr>
      </w:pPr>
      <w:r w:rsidRPr="008A73A1">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7D5544" w:rsidRPr="008A73A1" w:rsidRDefault="007D5544" w:rsidP="0063518D">
      <w:pPr>
        <w:pStyle w:val="a8"/>
        <w:numPr>
          <w:ilvl w:val="0"/>
          <w:numId w:val="64"/>
        </w:numPr>
        <w:tabs>
          <w:tab w:val="left" w:pos="1134"/>
        </w:tabs>
        <w:ind w:left="0" w:firstLine="709"/>
        <w:jc w:val="both"/>
        <w:rPr>
          <w:rFonts w:ascii="Times New Roman" w:hAnsi="Times New Roman"/>
        </w:rPr>
      </w:pPr>
      <w:r w:rsidRPr="008A73A1">
        <w:rPr>
          <w:rFonts w:ascii="Times New Roman" w:hAnsi="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7D5544" w:rsidRPr="008A73A1" w:rsidRDefault="007D5544" w:rsidP="0063518D">
      <w:pPr>
        <w:pStyle w:val="a8"/>
        <w:numPr>
          <w:ilvl w:val="0"/>
          <w:numId w:val="64"/>
        </w:numPr>
        <w:tabs>
          <w:tab w:val="left" w:pos="1134"/>
        </w:tabs>
        <w:ind w:left="0" w:firstLine="709"/>
        <w:jc w:val="both"/>
        <w:rPr>
          <w:rFonts w:ascii="Times New Roman" w:hAnsi="Times New Roman"/>
        </w:rPr>
      </w:pPr>
      <w:r w:rsidRPr="008A73A1">
        <w:rPr>
          <w:rFonts w:ascii="Times New Roman" w:hAnsi="Times New Roman"/>
        </w:rPr>
        <w:t>механизмы достижения целевых ориентиров в системе условий;</w:t>
      </w:r>
    </w:p>
    <w:p w:rsidR="007D5544" w:rsidRPr="008A73A1" w:rsidRDefault="007D5544" w:rsidP="0063518D">
      <w:pPr>
        <w:pStyle w:val="a8"/>
        <w:numPr>
          <w:ilvl w:val="0"/>
          <w:numId w:val="64"/>
        </w:numPr>
        <w:tabs>
          <w:tab w:val="left" w:pos="1134"/>
        </w:tabs>
        <w:ind w:left="0" w:firstLine="709"/>
        <w:jc w:val="both"/>
        <w:rPr>
          <w:rFonts w:ascii="Times New Roman" w:hAnsi="Times New Roman"/>
        </w:rPr>
      </w:pPr>
      <w:r w:rsidRPr="008A73A1">
        <w:rPr>
          <w:rFonts w:ascii="Times New Roman" w:hAnsi="Times New Roman"/>
        </w:rPr>
        <w:t>сетевой график (дорожную карту) по формированию необходимой системы условий;</w:t>
      </w:r>
    </w:p>
    <w:p w:rsidR="007D5544" w:rsidRPr="008A73A1" w:rsidRDefault="007D5544" w:rsidP="0063518D">
      <w:pPr>
        <w:pStyle w:val="a8"/>
        <w:numPr>
          <w:ilvl w:val="0"/>
          <w:numId w:val="64"/>
        </w:numPr>
        <w:tabs>
          <w:tab w:val="left" w:pos="1134"/>
        </w:tabs>
        <w:ind w:left="0" w:firstLine="709"/>
        <w:jc w:val="both"/>
        <w:rPr>
          <w:rFonts w:ascii="Times New Roman" w:hAnsi="Times New Roman"/>
        </w:rPr>
      </w:pPr>
      <w:r w:rsidRPr="008A73A1">
        <w:rPr>
          <w:rFonts w:ascii="Times New Roman" w:hAnsi="Times New Roman"/>
        </w:rPr>
        <w:t>систему оценки условий.</w:t>
      </w:r>
    </w:p>
    <w:p w:rsidR="007D5544" w:rsidRPr="008A73A1" w:rsidRDefault="007D5544" w:rsidP="0063518D">
      <w:pPr>
        <w:spacing w:after="0" w:line="240" w:lineRule="auto"/>
        <w:ind w:firstLine="709"/>
        <w:jc w:val="both"/>
        <w:rPr>
          <w:rFonts w:ascii="Times New Roman" w:hAnsi="Times New Roman"/>
          <w:sz w:val="24"/>
          <w:szCs w:val="24"/>
        </w:rPr>
      </w:pPr>
      <w:r w:rsidRPr="008A73A1">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D5544" w:rsidRPr="008A73A1" w:rsidRDefault="007D5544" w:rsidP="0063518D">
      <w:pPr>
        <w:pStyle w:val="a8"/>
        <w:numPr>
          <w:ilvl w:val="0"/>
          <w:numId w:val="63"/>
        </w:numPr>
        <w:tabs>
          <w:tab w:val="left" w:pos="993"/>
        </w:tabs>
        <w:ind w:left="0" w:firstLine="709"/>
        <w:jc w:val="both"/>
        <w:rPr>
          <w:rFonts w:ascii="Times New Roman" w:hAnsi="Times New Roman"/>
        </w:rPr>
      </w:pPr>
      <w:r w:rsidRPr="008A73A1">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D5544" w:rsidRPr="008A73A1" w:rsidRDefault="007D5544" w:rsidP="0063518D">
      <w:pPr>
        <w:pStyle w:val="a8"/>
        <w:numPr>
          <w:ilvl w:val="0"/>
          <w:numId w:val="63"/>
        </w:numPr>
        <w:tabs>
          <w:tab w:val="left" w:pos="993"/>
        </w:tabs>
        <w:ind w:left="0" w:firstLine="709"/>
        <w:jc w:val="both"/>
        <w:rPr>
          <w:rFonts w:ascii="Times New Roman" w:hAnsi="Times New Roman"/>
        </w:rPr>
      </w:pPr>
      <w:r w:rsidRPr="008A73A1">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D5544" w:rsidRPr="008A73A1" w:rsidRDefault="007D5544" w:rsidP="0063518D">
      <w:pPr>
        <w:pStyle w:val="a8"/>
        <w:numPr>
          <w:ilvl w:val="0"/>
          <w:numId w:val="63"/>
        </w:numPr>
        <w:tabs>
          <w:tab w:val="left" w:pos="993"/>
        </w:tabs>
        <w:ind w:left="0" w:firstLine="709"/>
        <w:jc w:val="both"/>
        <w:rPr>
          <w:rFonts w:ascii="Times New Roman" w:hAnsi="Times New Roman"/>
        </w:rPr>
      </w:pPr>
      <w:r w:rsidRPr="008A73A1">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D5544" w:rsidRPr="008A73A1" w:rsidRDefault="007D5544" w:rsidP="0063518D">
      <w:pPr>
        <w:pStyle w:val="a8"/>
        <w:numPr>
          <w:ilvl w:val="0"/>
          <w:numId w:val="63"/>
        </w:numPr>
        <w:tabs>
          <w:tab w:val="left" w:pos="993"/>
        </w:tabs>
        <w:ind w:left="0" w:firstLine="709"/>
        <w:jc w:val="both"/>
        <w:rPr>
          <w:rFonts w:ascii="Times New Roman" w:hAnsi="Times New Roman"/>
        </w:rPr>
      </w:pPr>
      <w:r w:rsidRPr="008A73A1">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D5544" w:rsidRPr="008A73A1" w:rsidRDefault="007D5544" w:rsidP="0063518D">
      <w:pPr>
        <w:pStyle w:val="a8"/>
        <w:numPr>
          <w:ilvl w:val="0"/>
          <w:numId w:val="63"/>
        </w:numPr>
        <w:tabs>
          <w:tab w:val="left" w:pos="993"/>
        </w:tabs>
        <w:ind w:left="0" w:firstLine="709"/>
        <w:jc w:val="both"/>
        <w:rPr>
          <w:rFonts w:ascii="Times New Roman" w:hAnsi="Times New Roman"/>
        </w:rPr>
      </w:pPr>
      <w:r w:rsidRPr="008A73A1">
        <w:rPr>
          <w:rFonts w:ascii="Times New Roman" w:hAnsi="Times New Roman"/>
        </w:rPr>
        <w:t>разработку сетевого графика (дорожной карты) создания необходимой системы условий;</w:t>
      </w:r>
    </w:p>
    <w:p w:rsidR="007D5544" w:rsidRPr="008A73A1" w:rsidRDefault="007D5544" w:rsidP="0063518D">
      <w:pPr>
        <w:pStyle w:val="a8"/>
        <w:numPr>
          <w:ilvl w:val="0"/>
          <w:numId w:val="63"/>
        </w:numPr>
        <w:tabs>
          <w:tab w:val="left" w:pos="993"/>
        </w:tabs>
        <w:ind w:left="0" w:firstLine="709"/>
        <w:jc w:val="both"/>
        <w:rPr>
          <w:rFonts w:ascii="Times New Roman" w:hAnsi="Times New Roman"/>
        </w:rPr>
      </w:pPr>
      <w:r w:rsidRPr="008A73A1">
        <w:rPr>
          <w:rFonts w:ascii="Times New Roman" w:hAnsi="Times New Roman"/>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63518D" w:rsidRPr="00681554" w:rsidRDefault="0063518D" w:rsidP="009106EC"/>
    <w:p w:rsidR="00DF6CB8" w:rsidRDefault="00DF6CB8" w:rsidP="00DF6CB8">
      <w:pPr>
        <w:pStyle w:val="33"/>
      </w:pPr>
    </w:p>
    <w:p w:rsidR="00DF6CB8" w:rsidRDefault="00DF6CB8" w:rsidP="00DF6CB8">
      <w:pPr>
        <w:pStyle w:val="33"/>
      </w:pPr>
    </w:p>
    <w:p w:rsidR="00DF6CB8" w:rsidRDefault="00DF6CB8" w:rsidP="00DF6CB8">
      <w:pPr>
        <w:pStyle w:val="33"/>
      </w:pPr>
    </w:p>
    <w:p w:rsidR="00DF6CB8" w:rsidRDefault="00DF6CB8" w:rsidP="00DF6CB8">
      <w:pPr>
        <w:pStyle w:val="33"/>
      </w:pPr>
    </w:p>
    <w:p w:rsidR="00DF6CB8" w:rsidRDefault="00DF6CB8" w:rsidP="00DF6CB8">
      <w:pPr>
        <w:pStyle w:val="33"/>
      </w:pPr>
    </w:p>
    <w:p w:rsidR="00DF6CB8" w:rsidRDefault="00DF6CB8" w:rsidP="00DF6CB8">
      <w:pPr>
        <w:pStyle w:val="33"/>
      </w:pPr>
    </w:p>
    <w:p w:rsidR="00DF6CB8" w:rsidRDefault="00DF6CB8" w:rsidP="00DF6CB8">
      <w:pPr>
        <w:pStyle w:val="33"/>
      </w:pPr>
    </w:p>
    <w:p w:rsidR="00D8604F" w:rsidRPr="006E64F1" w:rsidRDefault="00A6477F" w:rsidP="00DF6CB8">
      <w:pPr>
        <w:pStyle w:val="33"/>
      </w:pPr>
      <w:hyperlink w:anchor="_Toc414553292" w:history="1">
        <w:r w:rsidR="00D8604F" w:rsidRPr="006E64F1">
          <w:rPr>
            <w:rStyle w:val="af5"/>
            <w:b/>
            <w:color w:val="auto"/>
            <w:u w:val="none"/>
          </w:rPr>
          <w:t>Сетевой график (дорожная карта) по формированию</w:t>
        </w:r>
        <w:r w:rsidR="00D8604F" w:rsidRPr="006E64F1">
          <w:rPr>
            <w:rStyle w:val="af5"/>
            <w:b/>
            <w:color w:val="auto"/>
            <w:u w:val="none"/>
          </w:rPr>
          <w:br/>
          <w:t xml:space="preserve"> необходимой системы условий</w:t>
        </w:r>
      </w:hyperlink>
    </w:p>
    <w:p w:rsidR="006E64F1" w:rsidRPr="006E64F1" w:rsidRDefault="006E64F1" w:rsidP="006E64F1"/>
    <w:tbl>
      <w:tblPr>
        <w:tblW w:w="10364" w:type="dxa"/>
        <w:tblInd w:w="-421" w:type="dxa"/>
        <w:tblLayout w:type="fixed"/>
        <w:tblCellMar>
          <w:left w:w="28" w:type="dxa"/>
          <w:right w:w="28" w:type="dxa"/>
        </w:tblCellMar>
        <w:tblLook w:val="0000"/>
      </w:tblPr>
      <w:tblGrid>
        <w:gridCol w:w="557"/>
        <w:gridCol w:w="4003"/>
        <w:gridCol w:w="1636"/>
        <w:gridCol w:w="2900"/>
        <w:gridCol w:w="1268"/>
      </w:tblGrid>
      <w:tr w:rsidR="006E64F1" w:rsidRPr="00A47EB9" w:rsidTr="0025753D">
        <w:trPr>
          <w:trHeight w:hRule="exact" w:val="614"/>
        </w:trPr>
        <w:tc>
          <w:tcPr>
            <w:tcW w:w="557" w:type="dxa"/>
            <w:tcBorders>
              <w:top w:val="single" w:sz="4" w:space="0" w:color="auto"/>
              <w:left w:val="single" w:sz="4" w:space="0" w:color="auto"/>
              <w:bottom w:val="single" w:sz="4" w:space="0" w:color="auto"/>
              <w:right w:val="nil"/>
            </w:tcBorders>
            <w:shd w:val="clear" w:color="auto" w:fill="FFFFFF"/>
          </w:tcPr>
          <w:p w:rsidR="006E64F1" w:rsidRPr="00A47EB9" w:rsidRDefault="006E64F1" w:rsidP="0025753D">
            <w:pPr>
              <w:pStyle w:val="af9"/>
              <w:spacing w:after="0" w:line="240" w:lineRule="auto"/>
              <w:jc w:val="center"/>
              <w:rPr>
                <w:b/>
                <w:sz w:val="24"/>
                <w:szCs w:val="24"/>
              </w:rPr>
            </w:pPr>
            <w:r w:rsidRPr="00A47EB9">
              <w:rPr>
                <w:rStyle w:val="11pt13"/>
                <w:color w:val="000000"/>
                <w:sz w:val="24"/>
                <w:szCs w:val="24"/>
              </w:rPr>
              <w:t>№</w:t>
            </w:r>
            <w:r w:rsidRPr="00A47EB9">
              <w:rPr>
                <w:sz w:val="24"/>
                <w:szCs w:val="24"/>
              </w:rPr>
              <w:t xml:space="preserve"> </w:t>
            </w:r>
            <w:r w:rsidRPr="00A47EB9">
              <w:rPr>
                <w:rStyle w:val="11pt12"/>
                <w:color w:val="000000"/>
                <w:sz w:val="24"/>
                <w:szCs w:val="24"/>
              </w:rPr>
              <w:t>п/п</w:t>
            </w:r>
          </w:p>
        </w:tc>
        <w:tc>
          <w:tcPr>
            <w:tcW w:w="4003" w:type="dxa"/>
            <w:tcBorders>
              <w:top w:val="single" w:sz="4" w:space="0" w:color="auto"/>
              <w:left w:val="single" w:sz="4" w:space="0" w:color="auto"/>
              <w:bottom w:val="single" w:sz="4" w:space="0" w:color="auto"/>
              <w:right w:val="nil"/>
            </w:tcBorders>
            <w:shd w:val="clear" w:color="auto" w:fill="FFFFFF"/>
          </w:tcPr>
          <w:p w:rsidR="006E64F1" w:rsidRPr="00A47EB9" w:rsidRDefault="006E64F1" w:rsidP="0025753D">
            <w:pPr>
              <w:pStyle w:val="af9"/>
              <w:spacing w:after="0" w:line="240" w:lineRule="auto"/>
              <w:jc w:val="center"/>
              <w:rPr>
                <w:b/>
                <w:sz w:val="24"/>
                <w:szCs w:val="24"/>
              </w:rPr>
            </w:pPr>
          </w:p>
        </w:tc>
        <w:tc>
          <w:tcPr>
            <w:tcW w:w="1636" w:type="dxa"/>
            <w:tcBorders>
              <w:top w:val="single" w:sz="4" w:space="0" w:color="auto"/>
              <w:left w:val="single" w:sz="4" w:space="0" w:color="auto"/>
              <w:bottom w:val="single" w:sz="4" w:space="0" w:color="auto"/>
              <w:right w:val="nil"/>
            </w:tcBorders>
            <w:shd w:val="clear" w:color="auto" w:fill="FFFFFF"/>
          </w:tcPr>
          <w:p w:rsidR="006E64F1" w:rsidRPr="00A47EB9" w:rsidRDefault="006E64F1" w:rsidP="0025753D">
            <w:pPr>
              <w:pStyle w:val="af9"/>
              <w:spacing w:after="0" w:line="240" w:lineRule="auto"/>
              <w:jc w:val="center"/>
              <w:rPr>
                <w:b/>
                <w:sz w:val="24"/>
                <w:szCs w:val="24"/>
              </w:rPr>
            </w:pPr>
            <w:r w:rsidRPr="00A47EB9">
              <w:rPr>
                <w:rStyle w:val="11pt12"/>
                <w:color w:val="000000"/>
                <w:sz w:val="24"/>
                <w:szCs w:val="24"/>
              </w:rPr>
              <w:t>Срок</w:t>
            </w:r>
          </w:p>
          <w:p w:rsidR="006E64F1" w:rsidRPr="00A47EB9" w:rsidRDefault="006E64F1" w:rsidP="0025753D">
            <w:pPr>
              <w:pStyle w:val="af9"/>
              <w:spacing w:after="0" w:line="240" w:lineRule="auto"/>
              <w:jc w:val="center"/>
              <w:rPr>
                <w:b/>
                <w:sz w:val="24"/>
                <w:szCs w:val="24"/>
              </w:rPr>
            </w:pPr>
            <w:r w:rsidRPr="00A47EB9">
              <w:rPr>
                <w:rStyle w:val="11pt12"/>
                <w:color w:val="000000"/>
                <w:sz w:val="24"/>
                <w:szCs w:val="24"/>
              </w:rPr>
              <w:t>исполнения</w:t>
            </w:r>
          </w:p>
        </w:tc>
        <w:tc>
          <w:tcPr>
            <w:tcW w:w="2900" w:type="dxa"/>
            <w:tcBorders>
              <w:top w:val="single" w:sz="4" w:space="0" w:color="auto"/>
              <w:left w:val="single" w:sz="4" w:space="0" w:color="auto"/>
              <w:bottom w:val="single" w:sz="4" w:space="0" w:color="auto"/>
              <w:right w:val="nil"/>
            </w:tcBorders>
            <w:shd w:val="clear" w:color="auto" w:fill="FFFFFF"/>
          </w:tcPr>
          <w:p w:rsidR="006E64F1" w:rsidRPr="00A47EB9" w:rsidRDefault="006E64F1" w:rsidP="0025753D">
            <w:pPr>
              <w:pStyle w:val="af9"/>
              <w:spacing w:after="0" w:line="240" w:lineRule="auto"/>
              <w:jc w:val="center"/>
              <w:rPr>
                <w:b/>
                <w:sz w:val="24"/>
                <w:szCs w:val="24"/>
              </w:rPr>
            </w:pPr>
            <w:r w:rsidRPr="00A47EB9">
              <w:rPr>
                <w:rStyle w:val="11pt12"/>
                <w:color w:val="000000"/>
                <w:sz w:val="24"/>
                <w:szCs w:val="24"/>
              </w:rPr>
              <w:t>Результаты</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b/>
                <w:sz w:val="24"/>
                <w:szCs w:val="24"/>
              </w:rPr>
            </w:pPr>
            <w:r w:rsidRPr="00A47EB9">
              <w:rPr>
                <w:rStyle w:val="11pt12"/>
                <w:color w:val="000000"/>
                <w:sz w:val="24"/>
                <w:szCs w:val="24"/>
              </w:rPr>
              <w:t>Ответственные</w:t>
            </w:r>
          </w:p>
        </w:tc>
      </w:tr>
      <w:tr w:rsidR="006E64F1" w:rsidRPr="00A47EB9" w:rsidTr="0025753D">
        <w:trPr>
          <w:trHeight w:hRule="exact" w:val="343"/>
        </w:trPr>
        <w:tc>
          <w:tcPr>
            <w:tcW w:w="10364" w:type="dxa"/>
            <w:gridSpan w:val="5"/>
            <w:tcBorders>
              <w:top w:val="single" w:sz="4" w:space="0" w:color="auto"/>
              <w:left w:val="single" w:sz="4" w:space="0" w:color="auto"/>
              <w:bottom w:val="single" w:sz="4" w:space="0" w:color="auto"/>
              <w:right w:val="single" w:sz="4" w:space="0" w:color="auto"/>
            </w:tcBorders>
            <w:shd w:val="clear" w:color="auto" w:fill="FFFFFF"/>
          </w:tcPr>
          <w:p w:rsidR="006E64F1" w:rsidRPr="008B0E63" w:rsidRDefault="006E64F1" w:rsidP="0025753D">
            <w:pPr>
              <w:pStyle w:val="af9"/>
              <w:spacing w:after="0" w:line="240" w:lineRule="auto"/>
              <w:jc w:val="center"/>
              <w:rPr>
                <w:rStyle w:val="11pt12"/>
                <w:color w:val="000000"/>
                <w:sz w:val="28"/>
                <w:szCs w:val="28"/>
              </w:rPr>
            </w:pPr>
            <w:r w:rsidRPr="008B0E63">
              <w:rPr>
                <w:rStyle w:val="11pt13"/>
                <w:color w:val="000000"/>
                <w:szCs w:val="28"/>
              </w:rPr>
              <w:t xml:space="preserve">1. </w:t>
            </w:r>
            <w:r w:rsidRPr="008B0E63">
              <w:rPr>
                <w:rStyle w:val="11pt12"/>
                <w:color w:val="000000"/>
                <w:sz w:val="28"/>
                <w:szCs w:val="28"/>
              </w:rPr>
              <w:t>Нормативное обеспечение реализации ФГОС</w:t>
            </w:r>
          </w:p>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1178"/>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1</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Использование в работе банка типовых правовых нормативных актов, размещенного на виртуальном ресурсе по ФГОС.</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Педагогические работники школы  используют банк типовых правовых нормативных актов.</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1705"/>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2</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Использование в работе пакета типовых правовых нормативных актов, регулирующих образование детей с ОВЗ.</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2"/>
                <w:b w:val="0"/>
                <w:color w:val="000000"/>
                <w:sz w:val="24"/>
                <w:szCs w:val="24"/>
              </w:rPr>
              <w:t>при необходимости</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Педагогические работники школы  при необходимости используют пакет типовых правовых нормативных актов, регулирующих образование детей с ОВЗ.</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1426"/>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3</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Разработка локальных правовых нормативных актов, сопровождающих введение ФГОС для обучающихся с ОВЗ.</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до 01.09.2016</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Разработаны правовые нормативные акты, сопровождающие введение ФГОС для обучающихся с ОВЗ с 2016/2017 уч. года.</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409"/>
        </w:trPr>
        <w:tc>
          <w:tcPr>
            <w:tcW w:w="10364" w:type="dxa"/>
            <w:gridSpan w:val="5"/>
            <w:tcBorders>
              <w:top w:val="single" w:sz="4" w:space="0" w:color="auto"/>
              <w:left w:val="single" w:sz="4" w:space="0" w:color="auto"/>
              <w:bottom w:val="single" w:sz="4" w:space="0" w:color="auto"/>
              <w:right w:val="single" w:sz="4" w:space="0" w:color="auto"/>
            </w:tcBorders>
            <w:shd w:val="clear" w:color="auto" w:fill="FFFFFF"/>
          </w:tcPr>
          <w:p w:rsidR="006E64F1" w:rsidRPr="008B0E63" w:rsidRDefault="006E64F1" w:rsidP="0025753D">
            <w:pPr>
              <w:pStyle w:val="af9"/>
              <w:spacing w:after="0" w:line="240" w:lineRule="auto"/>
              <w:jc w:val="center"/>
              <w:rPr>
                <w:rStyle w:val="11pt12"/>
                <w:color w:val="000000"/>
                <w:sz w:val="28"/>
                <w:szCs w:val="28"/>
              </w:rPr>
            </w:pPr>
            <w:r w:rsidRPr="008B0E63">
              <w:rPr>
                <w:rStyle w:val="11pt12"/>
                <w:color w:val="000000"/>
                <w:sz w:val="28"/>
                <w:szCs w:val="28"/>
              </w:rPr>
              <w:t>2. Организационное, информационно-методическое обеспечение ФГОС</w:t>
            </w:r>
          </w:p>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1413"/>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4</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Обеспечение использования учителями школы виртуального ресурса по ФГОС.</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Педагогические работники школы  используют опыт успешных практик инклюзивного образования.</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2840"/>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5</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Обеспечение участия во всех событиях (конференциях, семинарах, форумах и т.д.), связанных с представлением и обсуждением опыта введения и реализации ФГОС общего образования в образовательных организациях, через виртуальный ресурс по ФГОС.</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Обеспечено информирование всех педагогических работников школы  о событиях, связанных с представлением и обсуждением опыта введения и реализации ФГОС общего образования.</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1404"/>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lastRenderedPageBreak/>
              <w:t>6</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Информирование общественности о ходе реализации ФГОС НОО, ФГОС ООО, апробации введения ФГОС НОО обучающихся с ОВЗ через официальный сайт школы.</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Обеспечена доступность информации о введении ФГОС общего образования в школе.</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1993"/>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7</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Размещение информационно-методических материалов но вопросам реализации ФГОС общего образования для родителей обучающихся на сайте школы.</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Информация, по вопросам реализации ФГОС общего образования, в том числе конкретные рекомендации, доступна для родителей обучающихся на сайте школы.</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5820"/>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8</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120"/>
              <w:rPr>
                <w:rStyle w:val="11pt11"/>
                <w:b w:val="0"/>
                <w:bCs w:val="0"/>
                <w:color w:val="000000"/>
                <w:sz w:val="24"/>
                <w:szCs w:val="24"/>
              </w:rPr>
            </w:pPr>
            <w:r w:rsidRPr="006E64F1">
              <w:rPr>
                <w:rStyle w:val="11pt11"/>
                <w:b w:val="0"/>
                <w:bCs w:val="0"/>
                <w:color w:val="000000"/>
                <w:sz w:val="24"/>
                <w:szCs w:val="24"/>
              </w:rPr>
              <w:t xml:space="preserve">Мониторинг реализации </w:t>
            </w:r>
            <w:r w:rsidRPr="006E64F1">
              <w:rPr>
                <w:rStyle w:val="11pt13"/>
                <w:b w:val="0"/>
                <w:color w:val="000000"/>
                <w:sz w:val="24"/>
                <w:szCs w:val="24"/>
              </w:rPr>
              <w:t xml:space="preserve">ФГОС </w:t>
            </w:r>
            <w:r w:rsidRPr="006E64F1">
              <w:rPr>
                <w:rStyle w:val="11pt11"/>
                <w:b w:val="0"/>
                <w:bCs w:val="0"/>
                <w:color w:val="000000"/>
                <w:sz w:val="24"/>
                <w:szCs w:val="24"/>
              </w:rPr>
              <w:t xml:space="preserve">общего образования через публичные отчеты, самоанализ деятельности школы по направлениям: </w:t>
            </w:r>
          </w:p>
          <w:p w:rsidR="006E64F1" w:rsidRPr="006E64F1" w:rsidRDefault="006E64F1" w:rsidP="0025753D">
            <w:pPr>
              <w:pStyle w:val="af9"/>
              <w:spacing w:after="0" w:line="240" w:lineRule="auto"/>
              <w:ind w:left="120"/>
              <w:rPr>
                <w:b/>
                <w:sz w:val="24"/>
                <w:szCs w:val="24"/>
              </w:rPr>
            </w:pPr>
            <w:r w:rsidRPr="006E64F1">
              <w:rPr>
                <w:rStyle w:val="2Arial5"/>
                <w:b w:val="0"/>
                <w:bCs w:val="0"/>
                <w:color w:val="000000"/>
                <w:sz w:val="24"/>
                <w:szCs w:val="24"/>
              </w:rPr>
              <w:t xml:space="preserve">в </w:t>
            </w:r>
            <w:r w:rsidRPr="006E64F1">
              <w:rPr>
                <w:rStyle w:val="3100"/>
                <w:b/>
                <w:bCs/>
                <w:color w:val="000000"/>
                <w:sz w:val="24"/>
                <w:szCs w:val="24"/>
              </w:rPr>
              <w:t>2016 году:</w:t>
            </w:r>
          </w:p>
          <w:p w:rsidR="006E64F1" w:rsidRPr="006E64F1" w:rsidRDefault="006E64F1" w:rsidP="006E64F1">
            <w:pPr>
              <w:pStyle w:val="af9"/>
              <w:widowControl w:val="0"/>
              <w:numPr>
                <w:ilvl w:val="0"/>
                <w:numId w:val="119"/>
              </w:numPr>
              <w:tabs>
                <w:tab w:val="left" w:pos="197"/>
              </w:tabs>
              <w:spacing w:after="0" w:line="240" w:lineRule="auto"/>
              <w:jc w:val="both"/>
              <w:rPr>
                <w:b/>
                <w:sz w:val="24"/>
                <w:szCs w:val="24"/>
              </w:rPr>
            </w:pPr>
            <w:r w:rsidRPr="006E64F1">
              <w:rPr>
                <w:rStyle w:val="11pt11"/>
                <w:b w:val="0"/>
                <w:bCs w:val="0"/>
                <w:color w:val="000000"/>
                <w:sz w:val="24"/>
                <w:szCs w:val="24"/>
              </w:rPr>
              <w:t>школьная система оценки качества образования;</w:t>
            </w:r>
          </w:p>
          <w:p w:rsidR="006E64F1" w:rsidRPr="006E64F1" w:rsidRDefault="006E64F1" w:rsidP="006E64F1">
            <w:pPr>
              <w:pStyle w:val="af9"/>
              <w:widowControl w:val="0"/>
              <w:numPr>
                <w:ilvl w:val="0"/>
                <w:numId w:val="119"/>
              </w:numPr>
              <w:tabs>
                <w:tab w:val="left" w:pos="312"/>
              </w:tabs>
              <w:spacing w:after="0" w:line="240" w:lineRule="auto"/>
              <w:ind w:left="120"/>
              <w:rPr>
                <w:b/>
                <w:sz w:val="24"/>
                <w:szCs w:val="24"/>
              </w:rPr>
            </w:pPr>
            <w:r w:rsidRPr="006E64F1">
              <w:rPr>
                <w:rStyle w:val="11pt13"/>
                <w:b w:val="0"/>
                <w:color w:val="000000"/>
                <w:sz w:val="24"/>
                <w:szCs w:val="24"/>
              </w:rPr>
              <w:t xml:space="preserve">работа с родителями обучающихся как субъектами </w:t>
            </w:r>
            <w:r w:rsidRPr="006E64F1">
              <w:rPr>
                <w:rStyle w:val="11pt11"/>
                <w:b w:val="0"/>
                <w:bCs w:val="0"/>
                <w:color w:val="000000"/>
                <w:sz w:val="24"/>
                <w:szCs w:val="24"/>
              </w:rPr>
              <w:t>образовательных отношений;</w:t>
            </w:r>
          </w:p>
          <w:p w:rsidR="006E64F1" w:rsidRPr="006E64F1" w:rsidRDefault="006E64F1" w:rsidP="0025753D">
            <w:pPr>
              <w:pStyle w:val="af9"/>
              <w:spacing w:after="0" w:line="240" w:lineRule="auto"/>
              <w:jc w:val="both"/>
              <w:rPr>
                <w:b/>
                <w:sz w:val="24"/>
                <w:szCs w:val="24"/>
              </w:rPr>
            </w:pPr>
            <w:r w:rsidRPr="006E64F1">
              <w:rPr>
                <w:rStyle w:val="2Arial5"/>
                <w:b w:val="0"/>
                <w:bCs w:val="0"/>
                <w:color w:val="000000"/>
                <w:sz w:val="24"/>
                <w:szCs w:val="24"/>
              </w:rPr>
              <w:t xml:space="preserve">в </w:t>
            </w:r>
            <w:r w:rsidRPr="006E64F1">
              <w:rPr>
                <w:rStyle w:val="3100"/>
                <w:b/>
                <w:bCs/>
                <w:color w:val="000000"/>
                <w:sz w:val="24"/>
                <w:szCs w:val="24"/>
              </w:rPr>
              <w:t>201</w:t>
            </w:r>
            <w:r w:rsidRPr="006E64F1">
              <w:rPr>
                <w:rStyle w:val="2Arial3"/>
                <w:b w:val="0"/>
                <w:bCs w:val="0"/>
                <w:color w:val="000000"/>
                <w:sz w:val="24"/>
                <w:szCs w:val="24"/>
              </w:rPr>
              <w:t xml:space="preserve">7 </w:t>
            </w:r>
            <w:r w:rsidRPr="006E64F1">
              <w:rPr>
                <w:rStyle w:val="3100"/>
                <w:b/>
                <w:bCs/>
                <w:color w:val="000000"/>
                <w:sz w:val="24"/>
                <w:szCs w:val="24"/>
              </w:rPr>
              <w:t>году:</w:t>
            </w:r>
          </w:p>
          <w:p w:rsidR="006E64F1" w:rsidRPr="006E64F1" w:rsidRDefault="006E64F1" w:rsidP="006E64F1">
            <w:pPr>
              <w:pStyle w:val="af9"/>
              <w:widowControl w:val="0"/>
              <w:numPr>
                <w:ilvl w:val="0"/>
                <w:numId w:val="120"/>
              </w:numPr>
              <w:spacing w:after="0" w:line="240" w:lineRule="auto"/>
              <w:jc w:val="both"/>
              <w:rPr>
                <w:b/>
                <w:sz w:val="24"/>
                <w:szCs w:val="24"/>
              </w:rPr>
            </w:pPr>
            <w:r w:rsidRPr="006E64F1">
              <w:rPr>
                <w:rStyle w:val="11pt11"/>
                <w:b w:val="0"/>
                <w:bCs w:val="0"/>
                <w:color w:val="000000"/>
                <w:sz w:val="24"/>
                <w:szCs w:val="24"/>
              </w:rPr>
              <w:t xml:space="preserve">реализация программы воспитания </w:t>
            </w:r>
            <w:r w:rsidRPr="006E64F1">
              <w:rPr>
                <w:rStyle w:val="11pt13"/>
                <w:b w:val="0"/>
                <w:color w:val="000000"/>
                <w:sz w:val="24"/>
                <w:szCs w:val="24"/>
              </w:rPr>
              <w:t xml:space="preserve">и </w:t>
            </w:r>
            <w:r w:rsidRPr="006E64F1">
              <w:rPr>
                <w:rStyle w:val="11pt11"/>
                <w:b w:val="0"/>
                <w:bCs w:val="0"/>
                <w:color w:val="000000"/>
                <w:sz w:val="24"/>
                <w:szCs w:val="24"/>
              </w:rPr>
              <w:t>социализации обучающихся в основной школе;</w:t>
            </w:r>
          </w:p>
          <w:p w:rsidR="006E64F1" w:rsidRPr="006E64F1" w:rsidRDefault="006E64F1" w:rsidP="006E64F1">
            <w:pPr>
              <w:pStyle w:val="af9"/>
              <w:widowControl w:val="0"/>
              <w:numPr>
                <w:ilvl w:val="0"/>
                <w:numId w:val="120"/>
              </w:numPr>
              <w:tabs>
                <w:tab w:val="left" w:pos="206"/>
              </w:tabs>
              <w:spacing w:after="0" w:line="240" w:lineRule="auto"/>
              <w:jc w:val="both"/>
              <w:rPr>
                <w:rStyle w:val="11pt11"/>
                <w:b w:val="0"/>
                <w:color w:val="000000"/>
                <w:sz w:val="24"/>
                <w:szCs w:val="24"/>
              </w:rPr>
            </w:pPr>
            <w:r w:rsidRPr="006E64F1">
              <w:rPr>
                <w:rStyle w:val="11pt11"/>
                <w:b w:val="0"/>
                <w:bCs w:val="0"/>
                <w:color w:val="000000"/>
                <w:sz w:val="24"/>
                <w:szCs w:val="24"/>
              </w:rPr>
              <w:t>деятельность служб школьной медиации, развитие конфликтной компетентности участников образовательных отношений;</w:t>
            </w:r>
          </w:p>
          <w:p w:rsidR="006E64F1" w:rsidRPr="006E64F1" w:rsidRDefault="006E64F1" w:rsidP="006E64F1">
            <w:pPr>
              <w:pStyle w:val="af9"/>
              <w:widowControl w:val="0"/>
              <w:numPr>
                <w:ilvl w:val="0"/>
                <w:numId w:val="120"/>
              </w:numPr>
              <w:tabs>
                <w:tab w:val="left" w:pos="206"/>
              </w:tabs>
              <w:spacing w:after="0" w:line="240" w:lineRule="auto"/>
              <w:jc w:val="both"/>
              <w:rPr>
                <w:rStyle w:val="11pt12"/>
                <w:b w:val="0"/>
                <w:color w:val="000000"/>
                <w:sz w:val="24"/>
                <w:szCs w:val="24"/>
              </w:rPr>
            </w:pPr>
            <w:r w:rsidRPr="006E64F1">
              <w:rPr>
                <w:rStyle w:val="11pt11"/>
                <w:b w:val="0"/>
                <w:bCs w:val="0"/>
                <w:color w:val="000000"/>
                <w:sz w:val="24"/>
                <w:szCs w:val="24"/>
              </w:rPr>
              <w:t>преемственность основных ООП по уровням образования.</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Проведен мониторинг работы образовательных организаций по реализации ФГОС общего образования по заявленным направлениям, выявлены дефициты, проблемы, достижения, подготовлены и размещены на сайте школы  самоанализ и публичный отчёт.</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3110"/>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9</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Проведение родительских собраний, заседаний МС и МО по вопросам реализации ФГОС НОО для детей с ОВЗ, формирования инклюзивной культуры участников образовательных отношений.</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 xml:space="preserve">Обеспечено общественное обсуждение вопросов, связанных с необходимостью формирования инклюзивной культуры участников образовательных отношений в условиях введения ФГОС для детей </w:t>
            </w:r>
            <w:r w:rsidRPr="006E64F1">
              <w:rPr>
                <w:rStyle w:val="11pt13"/>
                <w:b w:val="0"/>
                <w:color w:val="000000"/>
                <w:sz w:val="24"/>
                <w:szCs w:val="24"/>
              </w:rPr>
              <w:t>с ОВЗ.</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1701"/>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10</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3"/>
                <w:b w:val="0"/>
                <w:color w:val="000000"/>
                <w:sz w:val="24"/>
                <w:szCs w:val="24"/>
              </w:rPr>
              <w:t>Участие в деятельности учебно-методического объединения по координации и методическому сопровождению реализации ФГОС общего образования в системе общего образования Красноярского края.</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К участию в обсуждении вопросов реализации ФГОС общего образования привлечены педагогические работники школы.</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2844"/>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146"/>
              <w:jc w:val="center"/>
              <w:rPr>
                <w:rStyle w:val="11pt13"/>
                <w:b w:val="0"/>
                <w:color w:val="000000"/>
                <w:sz w:val="24"/>
                <w:szCs w:val="24"/>
              </w:rPr>
            </w:pPr>
            <w:r w:rsidRPr="006E64F1">
              <w:rPr>
                <w:rStyle w:val="11pt13"/>
                <w:b w:val="0"/>
                <w:color w:val="000000"/>
                <w:sz w:val="24"/>
                <w:szCs w:val="24"/>
              </w:rPr>
              <w:t>11</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Организация использования ресурса для обеспечения введения предметной области «Основы духовно-нравственной культуры народов России» в системе общего образования Красноярского края.</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 xml:space="preserve">Педагогические работники школы используют в работе </w:t>
            </w:r>
            <w:r w:rsidRPr="006E64F1">
              <w:rPr>
                <w:rStyle w:val="11pt9"/>
                <w:b w:val="0"/>
                <w:bCs w:val="0"/>
                <w:color w:val="000000"/>
                <w:sz w:val="24"/>
                <w:szCs w:val="24"/>
              </w:rPr>
              <w:t>ресурс для обеспечения введения предметной области «Основы духовно-нравственной культуры народов России» в системе общего образования Красноярского края.</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423"/>
        </w:trPr>
        <w:tc>
          <w:tcPr>
            <w:tcW w:w="10364" w:type="dxa"/>
            <w:gridSpan w:val="5"/>
            <w:tcBorders>
              <w:top w:val="single" w:sz="4" w:space="0" w:color="auto"/>
              <w:left w:val="single" w:sz="4" w:space="0" w:color="auto"/>
              <w:bottom w:val="single" w:sz="4" w:space="0" w:color="auto"/>
              <w:right w:val="single" w:sz="4" w:space="0" w:color="auto"/>
            </w:tcBorders>
            <w:shd w:val="clear" w:color="auto" w:fill="FFFFFF"/>
          </w:tcPr>
          <w:p w:rsidR="006E64F1" w:rsidRPr="008B0E63" w:rsidRDefault="006E64F1" w:rsidP="0025753D">
            <w:pPr>
              <w:pStyle w:val="af9"/>
              <w:spacing w:after="0" w:line="240" w:lineRule="auto"/>
              <w:jc w:val="center"/>
              <w:rPr>
                <w:rStyle w:val="11pt12"/>
                <w:color w:val="000000"/>
                <w:sz w:val="28"/>
                <w:szCs w:val="28"/>
              </w:rPr>
            </w:pPr>
            <w:r w:rsidRPr="008B0E63">
              <w:rPr>
                <w:rStyle w:val="11pt12"/>
                <w:color w:val="000000"/>
                <w:sz w:val="28"/>
                <w:szCs w:val="28"/>
              </w:rPr>
              <w:t>3. Выстраивание системы оценки качества для реализации ФГОС</w:t>
            </w:r>
          </w:p>
        </w:tc>
      </w:tr>
      <w:tr w:rsidR="006E64F1" w:rsidRPr="00A47EB9" w:rsidTr="0025753D">
        <w:trPr>
          <w:trHeight w:hRule="exact" w:val="1702"/>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lastRenderedPageBreak/>
              <w:t>12</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Участие в работе форума педагогов по практикам внутриклассного оценивания</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jc w:val="center"/>
              <w:rPr>
                <w:rStyle w:val="11pt12"/>
                <w:b w:val="0"/>
                <w:color w:val="000000"/>
                <w:sz w:val="24"/>
                <w:szCs w:val="24"/>
              </w:rPr>
            </w:pPr>
            <w:r w:rsidRPr="006E64F1">
              <w:rPr>
                <w:rStyle w:val="11pt9"/>
                <w:b w:val="0"/>
                <w:bCs w:val="0"/>
                <w:color w:val="000000"/>
                <w:sz w:val="24"/>
                <w:szCs w:val="24"/>
              </w:rPr>
              <w:t xml:space="preserve">ноябрь </w:t>
            </w:r>
            <w:smartTag w:uri="urn:schemas-microsoft-com:office:smarttags" w:element="metricconverter">
              <w:smartTagPr>
                <w:attr w:name="ProductID" w:val="2016 г"/>
              </w:smartTagPr>
              <w:r w:rsidRPr="006E64F1">
                <w:rPr>
                  <w:rStyle w:val="11pt9"/>
                  <w:b w:val="0"/>
                  <w:bCs w:val="0"/>
                  <w:color w:val="000000"/>
                  <w:sz w:val="24"/>
                  <w:szCs w:val="24"/>
                </w:rPr>
                <w:t>2016 г</w:t>
              </w:r>
            </w:smartTag>
            <w:r w:rsidRPr="006E64F1">
              <w:rPr>
                <w:rStyle w:val="11pt9"/>
                <w:b w:val="0"/>
                <w:bCs w:val="0"/>
                <w:color w:val="000000"/>
                <w:sz w:val="24"/>
                <w:szCs w:val="24"/>
              </w:rPr>
              <w:t>.</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 xml:space="preserve">Педагогические работники школы используют в работе </w:t>
            </w:r>
            <w:r w:rsidRPr="006E64F1">
              <w:rPr>
                <w:rStyle w:val="11pt9"/>
                <w:b w:val="0"/>
                <w:bCs w:val="0"/>
                <w:color w:val="000000"/>
                <w:sz w:val="24"/>
                <w:szCs w:val="24"/>
              </w:rPr>
              <w:t>опыт по организации внутриклассного оценивания.</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6E64F1">
        <w:trPr>
          <w:trHeight w:hRule="exact" w:val="10212"/>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13</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100"/>
              <w:rPr>
                <w:sz w:val="24"/>
                <w:szCs w:val="24"/>
              </w:rPr>
            </w:pPr>
            <w:r w:rsidRPr="006E64F1">
              <w:rPr>
                <w:rStyle w:val="11pt9"/>
                <w:b w:val="0"/>
                <w:bCs w:val="0"/>
                <w:color w:val="000000"/>
                <w:sz w:val="24"/>
                <w:szCs w:val="24"/>
              </w:rPr>
              <w:t>Участие в контрольно-диагностических процедурах ЦОКО согласно графику:</w:t>
            </w:r>
          </w:p>
          <w:p w:rsidR="006E64F1" w:rsidRPr="006E64F1" w:rsidRDefault="006E64F1" w:rsidP="006E64F1">
            <w:pPr>
              <w:pStyle w:val="af9"/>
              <w:widowControl w:val="0"/>
              <w:numPr>
                <w:ilvl w:val="0"/>
                <w:numId w:val="121"/>
              </w:numPr>
              <w:tabs>
                <w:tab w:val="left" w:pos="187"/>
              </w:tabs>
              <w:spacing w:after="0" w:line="240" w:lineRule="auto"/>
              <w:jc w:val="both"/>
              <w:rPr>
                <w:sz w:val="24"/>
                <w:szCs w:val="24"/>
              </w:rPr>
            </w:pPr>
            <w:r w:rsidRPr="006E64F1">
              <w:rPr>
                <w:rStyle w:val="11pt9"/>
                <w:b w:val="0"/>
                <w:bCs w:val="0"/>
                <w:color w:val="000000"/>
                <w:sz w:val="24"/>
                <w:szCs w:val="24"/>
              </w:rPr>
              <w:t>всероссийские проверочные работы в 4 классе (ВПР) (предметные результаты: русский язык, математика, окружающий мир);</w:t>
            </w:r>
          </w:p>
          <w:p w:rsidR="006E64F1" w:rsidRPr="006E64F1" w:rsidRDefault="006E64F1" w:rsidP="006E64F1">
            <w:pPr>
              <w:pStyle w:val="af9"/>
              <w:spacing w:after="0" w:line="240" w:lineRule="auto"/>
              <w:ind w:right="114"/>
              <w:jc w:val="both"/>
              <w:rPr>
                <w:sz w:val="24"/>
                <w:szCs w:val="24"/>
              </w:rPr>
            </w:pPr>
            <w:r w:rsidRPr="006E64F1">
              <w:rPr>
                <w:color w:val="000000"/>
                <w:sz w:val="24"/>
                <w:szCs w:val="24"/>
              </w:rPr>
              <w:t>итоговые контрольные работы в 4 классе (ИКР4)</w:t>
            </w:r>
            <w:r w:rsidRPr="006E64F1">
              <w:rPr>
                <w:rStyle w:val="11pt9"/>
                <w:b w:val="0"/>
                <w:bCs w:val="0"/>
                <w:color w:val="000000"/>
                <w:sz w:val="24"/>
                <w:szCs w:val="24"/>
              </w:rPr>
              <w:t xml:space="preserve"> (метапредметные результаты);</w:t>
            </w:r>
          </w:p>
          <w:p w:rsidR="006E64F1" w:rsidRPr="006E64F1" w:rsidRDefault="006E64F1" w:rsidP="006E64F1">
            <w:pPr>
              <w:pStyle w:val="af9"/>
              <w:widowControl w:val="0"/>
              <w:numPr>
                <w:ilvl w:val="0"/>
                <w:numId w:val="122"/>
              </w:numPr>
              <w:tabs>
                <w:tab w:val="left" w:pos="202"/>
              </w:tabs>
              <w:spacing w:after="0" w:line="240" w:lineRule="auto"/>
              <w:jc w:val="both"/>
              <w:rPr>
                <w:sz w:val="24"/>
                <w:szCs w:val="24"/>
              </w:rPr>
            </w:pPr>
            <w:r w:rsidRPr="006E64F1">
              <w:rPr>
                <w:rStyle w:val="11pt9"/>
                <w:b w:val="0"/>
                <w:bCs w:val="0"/>
                <w:color w:val="000000"/>
                <w:sz w:val="24"/>
                <w:szCs w:val="24"/>
              </w:rPr>
              <w:t xml:space="preserve">в международном сравнительном исследовании </w:t>
            </w:r>
            <w:r w:rsidRPr="006E64F1">
              <w:rPr>
                <w:rStyle w:val="11pt9"/>
                <w:b w:val="0"/>
                <w:bCs w:val="0"/>
                <w:color w:val="000000"/>
                <w:sz w:val="24"/>
                <w:szCs w:val="24"/>
                <w:lang w:val="en-US"/>
              </w:rPr>
              <w:t>PIRLS</w:t>
            </w:r>
            <w:r w:rsidRPr="006E64F1">
              <w:rPr>
                <w:rStyle w:val="11pt9"/>
                <w:b w:val="0"/>
                <w:bCs w:val="0"/>
                <w:color w:val="000000"/>
                <w:sz w:val="24"/>
                <w:szCs w:val="24"/>
              </w:rPr>
              <w:t xml:space="preserve"> «Изучение качества чтения и понимания текста»;</w:t>
            </w:r>
          </w:p>
          <w:p w:rsidR="006E64F1" w:rsidRPr="006E64F1" w:rsidRDefault="006E64F1" w:rsidP="006E64F1">
            <w:pPr>
              <w:pStyle w:val="af9"/>
              <w:widowControl w:val="0"/>
              <w:numPr>
                <w:ilvl w:val="0"/>
                <w:numId w:val="122"/>
              </w:numPr>
              <w:tabs>
                <w:tab w:val="left" w:pos="197"/>
              </w:tabs>
              <w:spacing w:after="0" w:line="240" w:lineRule="auto"/>
              <w:jc w:val="both"/>
              <w:rPr>
                <w:sz w:val="24"/>
                <w:szCs w:val="24"/>
              </w:rPr>
            </w:pPr>
            <w:r w:rsidRPr="006E64F1">
              <w:rPr>
                <w:rStyle w:val="11pt9"/>
                <w:b w:val="0"/>
                <w:bCs w:val="0"/>
                <w:color w:val="000000"/>
                <w:sz w:val="24"/>
                <w:szCs w:val="24"/>
              </w:rPr>
              <w:t>итоговая диагностика в 1-3 классах;</w:t>
            </w:r>
          </w:p>
          <w:p w:rsidR="006E64F1" w:rsidRPr="006E64F1" w:rsidRDefault="006E64F1" w:rsidP="006E64F1">
            <w:pPr>
              <w:pStyle w:val="af9"/>
              <w:widowControl w:val="0"/>
              <w:numPr>
                <w:ilvl w:val="0"/>
                <w:numId w:val="122"/>
              </w:numPr>
              <w:tabs>
                <w:tab w:val="left" w:pos="317"/>
              </w:tabs>
              <w:spacing w:after="0" w:line="240" w:lineRule="auto"/>
              <w:ind w:left="120"/>
              <w:rPr>
                <w:sz w:val="24"/>
                <w:szCs w:val="24"/>
              </w:rPr>
            </w:pPr>
            <w:r w:rsidRPr="006E64F1">
              <w:rPr>
                <w:rStyle w:val="11pt9"/>
                <w:b w:val="0"/>
                <w:bCs w:val="0"/>
                <w:color w:val="000000"/>
                <w:sz w:val="24"/>
                <w:szCs w:val="24"/>
              </w:rPr>
              <w:t>стартовая диагностика учащихся, поступивших в 1 класс;</w:t>
            </w:r>
          </w:p>
          <w:p w:rsidR="006E64F1" w:rsidRPr="006E64F1" w:rsidRDefault="006E64F1" w:rsidP="006E64F1">
            <w:pPr>
              <w:pStyle w:val="af9"/>
              <w:widowControl w:val="0"/>
              <w:numPr>
                <w:ilvl w:val="0"/>
                <w:numId w:val="122"/>
              </w:numPr>
              <w:tabs>
                <w:tab w:val="left" w:pos="197"/>
              </w:tabs>
              <w:spacing w:after="0" w:line="240" w:lineRule="auto"/>
              <w:jc w:val="both"/>
              <w:rPr>
                <w:sz w:val="24"/>
                <w:szCs w:val="24"/>
              </w:rPr>
            </w:pPr>
            <w:r w:rsidRPr="006E64F1">
              <w:rPr>
                <w:rStyle w:val="11pt9"/>
                <w:b w:val="0"/>
                <w:bCs w:val="0"/>
                <w:color w:val="000000"/>
                <w:sz w:val="24"/>
                <w:szCs w:val="24"/>
              </w:rPr>
              <w:t>всероссийские проверочные работы в 5 классе (русский язык, математика, биология);</w:t>
            </w:r>
          </w:p>
          <w:p w:rsidR="006E64F1" w:rsidRPr="006E64F1" w:rsidRDefault="006E64F1" w:rsidP="006E64F1">
            <w:pPr>
              <w:pStyle w:val="af9"/>
              <w:widowControl w:val="0"/>
              <w:numPr>
                <w:ilvl w:val="0"/>
                <w:numId w:val="122"/>
              </w:numPr>
              <w:tabs>
                <w:tab w:val="left" w:pos="202"/>
              </w:tabs>
              <w:spacing w:after="0" w:line="240" w:lineRule="auto"/>
              <w:jc w:val="both"/>
              <w:rPr>
                <w:sz w:val="24"/>
                <w:szCs w:val="24"/>
              </w:rPr>
            </w:pPr>
            <w:r w:rsidRPr="006E64F1">
              <w:rPr>
                <w:rStyle w:val="11pt9"/>
                <w:b w:val="0"/>
                <w:bCs w:val="0"/>
                <w:color w:val="000000"/>
                <w:sz w:val="24"/>
                <w:szCs w:val="24"/>
              </w:rPr>
              <w:t>всероссийские проверочные работы в 6 классе;</w:t>
            </w:r>
          </w:p>
          <w:p w:rsidR="006E64F1" w:rsidRPr="006E64F1" w:rsidRDefault="006E64F1" w:rsidP="006E64F1">
            <w:pPr>
              <w:pStyle w:val="af9"/>
              <w:widowControl w:val="0"/>
              <w:numPr>
                <w:ilvl w:val="0"/>
                <w:numId w:val="122"/>
              </w:numPr>
              <w:tabs>
                <w:tab w:val="left" w:pos="322"/>
              </w:tabs>
              <w:spacing w:after="0" w:line="240" w:lineRule="auto"/>
              <w:ind w:left="120"/>
              <w:rPr>
                <w:sz w:val="24"/>
                <w:szCs w:val="24"/>
              </w:rPr>
            </w:pPr>
            <w:r w:rsidRPr="006E64F1">
              <w:rPr>
                <w:rStyle w:val="11pt9"/>
                <w:b w:val="0"/>
                <w:bCs w:val="0"/>
                <w:color w:val="000000"/>
                <w:sz w:val="24"/>
                <w:szCs w:val="24"/>
              </w:rPr>
              <w:t>национальное исследование качества образования (НИКО) по истории, обществознанию (6, 8 классы);</w:t>
            </w:r>
          </w:p>
          <w:p w:rsidR="006E64F1" w:rsidRPr="006E64F1" w:rsidRDefault="006E64F1" w:rsidP="006E64F1">
            <w:pPr>
              <w:pStyle w:val="af9"/>
              <w:widowControl w:val="0"/>
              <w:numPr>
                <w:ilvl w:val="0"/>
                <w:numId w:val="122"/>
              </w:numPr>
              <w:tabs>
                <w:tab w:val="left" w:pos="202"/>
              </w:tabs>
              <w:spacing w:after="0" w:line="240" w:lineRule="auto"/>
              <w:jc w:val="both"/>
              <w:rPr>
                <w:sz w:val="24"/>
                <w:szCs w:val="24"/>
              </w:rPr>
            </w:pPr>
            <w:r w:rsidRPr="006E64F1">
              <w:rPr>
                <w:rStyle w:val="11pt9"/>
                <w:b w:val="0"/>
                <w:bCs w:val="0"/>
                <w:color w:val="000000"/>
                <w:sz w:val="24"/>
                <w:szCs w:val="24"/>
              </w:rPr>
              <w:t>НИКО по иностранным языкам (5, 8 классы);</w:t>
            </w:r>
          </w:p>
          <w:p w:rsidR="006E64F1" w:rsidRPr="006E64F1" w:rsidRDefault="006E64F1" w:rsidP="006E64F1">
            <w:pPr>
              <w:pStyle w:val="af9"/>
              <w:widowControl w:val="0"/>
              <w:numPr>
                <w:ilvl w:val="0"/>
                <w:numId w:val="122"/>
              </w:numPr>
              <w:tabs>
                <w:tab w:val="left" w:pos="322"/>
              </w:tabs>
              <w:spacing w:after="0" w:line="240" w:lineRule="auto"/>
              <w:ind w:left="120"/>
              <w:rPr>
                <w:sz w:val="24"/>
                <w:szCs w:val="24"/>
              </w:rPr>
            </w:pPr>
            <w:r w:rsidRPr="006E64F1">
              <w:rPr>
                <w:rStyle w:val="11pt9"/>
                <w:b w:val="0"/>
                <w:bCs w:val="0"/>
                <w:color w:val="000000"/>
                <w:sz w:val="24"/>
                <w:szCs w:val="24"/>
              </w:rPr>
              <w:t>участие в международном исследовании качества граждановедческого образования (учащиеся 8 классов);</w:t>
            </w:r>
          </w:p>
          <w:p w:rsidR="006E64F1" w:rsidRPr="006E64F1" w:rsidRDefault="006E64F1" w:rsidP="006E64F1">
            <w:pPr>
              <w:pStyle w:val="af9"/>
              <w:widowControl w:val="0"/>
              <w:numPr>
                <w:ilvl w:val="0"/>
                <w:numId w:val="122"/>
              </w:numPr>
              <w:tabs>
                <w:tab w:val="left" w:pos="202"/>
              </w:tabs>
              <w:spacing w:after="0" w:line="240" w:lineRule="auto"/>
              <w:jc w:val="both"/>
              <w:rPr>
                <w:rStyle w:val="11pt9"/>
                <w:b w:val="0"/>
                <w:bCs w:val="0"/>
                <w:color w:val="000000"/>
                <w:sz w:val="24"/>
                <w:szCs w:val="24"/>
              </w:rPr>
            </w:pPr>
            <w:r w:rsidRPr="006E64F1">
              <w:rPr>
                <w:rStyle w:val="11pt9"/>
                <w:b w:val="0"/>
                <w:bCs w:val="0"/>
                <w:color w:val="000000"/>
                <w:sz w:val="24"/>
                <w:szCs w:val="24"/>
              </w:rPr>
              <w:t>краевая контрольная работа по математике в 7 классе;</w:t>
            </w:r>
          </w:p>
          <w:p w:rsidR="006E64F1" w:rsidRPr="006E64F1" w:rsidRDefault="006E64F1" w:rsidP="0025753D">
            <w:pPr>
              <w:pStyle w:val="af9"/>
              <w:widowControl w:val="0"/>
              <w:numPr>
                <w:ilvl w:val="0"/>
                <w:numId w:val="122"/>
              </w:numPr>
              <w:tabs>
                <w:tab w:val="left" w:pos="202"/>
              </w:tabs>
              <w:spacing w:after="0" w:line="240" w:lineRule="auto"/>
              <w:jc w:val="both"/>
              <w:rPr>
                <w:rStyle w:val="11pt12"/>
                <w:b w:val="0"/>
                <w:bCs w:val="0"/>
                <w:color w:val="000000"/>
                <w:sz w:val="24"/>
                <w:szCs w:val="24"/>
              </w:rPr>
            </w:pPr>
            <w:r w:rsidRPr="006E64F1">
              <w:rPr>
                <w:rStyle w:val="11pt9"/>
                <w:b w:val="0"/>
                <w:bCs w:val="0"/>
                <w:color w:val="000000"/>
                <w:sz w:val="24"/>
                <w:szCs w:val="24"/>
              </w:rPr>
              <w:t>краевая контрольная работа по физике в 8 классе</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Контрольно-диагностические процедуры проведены, подготовлены аналитические материалы.</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440"/>
        </w:trPr>
        <w:tc>
          <w:tcPr>
            <w:tcW w:w="10364" w:type="dxa"/>
            <w:gridSpan w:val="5"/>
            <w:tcBorders>
              <w:top w:val="single" w:sz="4" w:space="0" w:color="auto"/>
              <w:left w:val="single" w:sz="4" w:space="0" w:color="auto"/>
              <w:bottom w:val="single" w:sz="4" w:space="0" w:color="auto"/>
              <w:right w:val="single" w:sz="4" w:space="0" w:color="auto"/>
            </w:tcBorders>
            <w:shd w:val="clear" w:color="auto" w:fill="FFFFFF"/>
          </w:tcPr>
          <w:p w:rsidR="006E64F1" w:rsidRPr="008B0E63" w:rsidRDefault="006E64F1" w:rsidP="0025753D">
            <w:pPr>
              <w:pStyle w:val="af9"/>
              <w:spacing w:after="0" w:line="240" w:lineRule="auto"/>
              <w:jc w:val="center"/>
              <w:rPr>
                <w:rStyle w:val="11pt12"/>
                <w:color w:val="000000"/>
                <w:sz w:val="28"/>
                <w:szCs w:val="28"/>
              </w:rPr>
            </w:pPr>
            <w:r w:rsidRPr="008B0E63">
              <w:rPr>
                <w:rStyle w:val="242"/>
                <w:bCs w:val="0"/>
                <w:color w:val="000000"/>
                <w:sz w:val="28"/>
                <w:szCs w:val="28"/>
              </w:rPr>
              <w:t>4. Повышение квалификации кадров для реализации ФГОС</w:t>
            </w:r>
          </w:p>
        </w:tc>
      </w:tr>
      <w:tr w:rsidR="006E64F1" w:rsidRPr="00A47EB9" w:rsidTr="0025753D">
        <w:trPr>
          <w:trHeight w:hRule="exact" w:val="1725"/>
        </w:trPr>
        <w:tc>
          <w:tcPr>
            <w:tcW w:w="557" w:type="dxa"/>
            <w:tcBorders>
              <w:top w:val="single" w:sz="4" w:space="0" w:color="auto"/>
              <w:left w:val="single" w:sz="4" w:space="0" w:color="auto"/>
              <w:bottom w:val="single" w:sz="4" w:space="0" w:color="auto"/>
              <w:right w:val="nil"/>
            </w:tcBorders>
            <w:shd w:val="clear" w:color="auto" w:fill="FFFFFF"/>
          </w:tcPr>
          <w:p w:rsidR="006E64F1" w:rsidRPr="00A47EB9" w:rsidRDefault="006E64F1" w:rsidP="0025753D">
            <w:pPr>
              <w:pStyle w:val="af9"/>
              <w:spacing w:after="0" w:line="240" w:lineRule="auto"/>
              <w:ind w:left="-5"/>
              <w:jc w:val="center"/>
              <w:rPr>
                <w:rStyle w:val="11pt13"/>
                <w:color w:val="000000"/>
                <w:sz w:val="24"/>
                <w:szCs w:val="24"/>
              </w:rPr>
            </w:pPr>
            <w:r w:rsidRPr="00A47EB9">
              <w:rPr>
                <w:rStyle w:val="11pt13"/>
                <w:color w:val="000000"/>
                <w:sz w:val="24"/>
                <w:szCs w:val="24"/>
              </w:rPr>
              <w:t>14</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Обучение и повышение квалификации</w:t>
            </w:r>
            <w:r w:rsidRPr="006E64F1">
              <w:rPr>
                <w:b/>
                <w:color w:val="000000"/>
                <w:sz w:val="24"/>
                <w:szCs w:val="24"/>
              </w:rPr>
              <w:t xml:space="preserve"> </w:t>
            </w:r>
            <w:r w:rsidRPr="006E64F1">
              <w:rPr>
                <w:rStyle w:val="11pt9"/>
                <w:b w:val="0"/>
                <w:bCs w:val="0"/>
                <w:color w:val="000000"/>
                <w:sz w:val="24"/>
                <w:szCs w:val="24"/>
              </w:rPr>
              <w:t>управленческих и педагогических кадров</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Проведено повышение квалификации управленческих педагогических работников, реализующих ФГОС общего образования</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1292"/>
        </w:trPr>
        <w:tc>
          <w:tcPr>
            <w:tcW w:w="557" w:type="dxa"/>
            <w:tcBorders>
              <w:top w:val="single" w:sz="4" w:space="0" w:color="auto"/>
              <w:left w:val="single" w:sz="4" w:space="0" w:color="auto"/>
              <w:bottom w:val="single" w:sz="4" w:space="0" w:color="auto"/>
              <w:right w:val="nil"/>
            </w:tcBorders>
            <w:shd w:val="clear" w:color="auto" w:fill="FFFFFF"/>
          </w:tcPr>
          <w:p w:rsidR="006E64F1" w:rsidRPr="00A47EB9" w:rsidRDefault="006E64F1" w:rsidP="0025753D">
            <w:pPr>
              <w:pStyle w:val="af9"/>
              <w:spacing w:after="0" w:line="240" w:lineRule="auto"/>
              <w:ind w:left="-5"/>
              <w:jc w:val="center"/>
              <w:rPr>
                <w:rStyle w:val="11pt13"/>
                <w:color w:val="000000"/>
                <w:sz w:val="24"/>
                <w:szCs w:val="24"/>
              </w:rPr>
            </w:pPr>
            <w:r w:rsidRPr="00A47EB9">
              <w:rPr>
                <w:rStyle w:val="11pt13"/>
                <w:color w:val="000000"/>
                <w:sz w:val="24"/>
                <w:szCs w:val="24"/>
              </w:rPr>
              <w:lastRenderedPageBreak/>
              <w:t>15</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Участие в серии вебинаров</w:t>
            </w:r>
            <w:r w:rsidRPr="006E64F1">
              <w:rPr>
                <w:b/>
                <w:color w:val="000000"/>
                <w:sz w:val="24"/>
                <w:szCs w:val="24"/>
              </w:rPr>
              <w:t xml:space="preserve">, </w:t>
            </w:r>
            <w:r w:rsidRPr="006E64F1">
              <w:rPr>
                <w:rStyle w:val="11pt9"/>
                <w:b w:val="0"/>
                <w:bCs w:val="0"/>
                <w:color w:val="000000"/>
                <w:sz w:val="24"/>
                <w:szCs w:val="24"/>
              </w:rPr>
              <w:t>семинаров, круглых столов для общеобразовательных организаций.</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при получении информации о проведении</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2"/>
                <w:b w:val="0"/>
                <w:color w:val="000000"/>
                <w:sz w:val="24"/>
                <w:szCs w:val="24"/>
              </w:rPr>
              <w:t xml:space="preserve">Педагогические работники школы участвуют в вебинарах, </w:t>
            </w:r>
            <w:r w:rsidRPr="006E64F1">
              <w:rPr>
                <w:rStyle w:val="11pt9"/>
                <w:b w:val="0"/>
                <w:bCs w:val="0"/>
                <w:color w:val="000000"/>
                <w:sz w:val="24"/>
                <w:szCs w:val="24"/>
              </w:rPr>
              <w:t>семинарах, круглых столах.</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375"/>
        </w:trPr>
        <w:tc>
          <w:tcPr>
            <w:tcW w:w="10364" w:type="dxa"/>
            <w:gridSpan w:val="5"/>
            <w:tcBorders>
              <w:top w:val="single" w:sz="4" w:space="0" w:color="auto"/>
              <w:left w:val="single" w:sz="4" w:space="0" w:color="auto"/>
              <w:bottom w:val="single" w:sz="4" w:space="0" w:color="auto"/>
              <w:right w:val="single" w:sz="4" w:space="0" w:color="auto"/>
            </w:tcBorders>
            <w:shd w:val="clear" w:color="auto" w:fill="FFFFFF"/>
          </w:tcPr>
          <w:p w:rsidR="006E64F1" w:rsidRPr="008B0E63" w:rsidRDefault="006E64F1" w:rsidP="0025753D">
            <w:pPr>
              <w:pStyle w:val="af9"/>
              <w:spacing w:after="0" w:line="240" w:lineRule="auto"/>
              <w:jc w:val="center"/>
              <w:rPr>
                <w:rStyle w:val="11pt12"/>
                <w:color w:val="000000"/>
                <w:sz w:val="28"/>
                <w:szCs w:val="28"/>
              </w:rPr>
            </w:pPr>
            <w:r w:rsidRPr="008B0E63">
              <w:rPr>
                <w:rStyle w:val="11pt12"/>
                <w:color w:val="000000"/>
                <w:sz w:val="28"/>
                <w:szCs w:val="28"/>
              </w:rPr>
              <w:t>5. Материально-техническое обеспечение реализации ФГОС ООО</w:t>
            </w:r>
          </w:p>
        </w:tc>
      </w:tr>
      <w:tr w:rsidR="006E64F1" w:rsidRPr="00A47EB9" w:rsidTr="0025753D">
        <w:trPr>
          <w:trHeight w:hRule="exact" w:val="1136"/>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16</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Обеспечение обучающихся учебниками в соответствии с ФГОС общего образования.</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b/>
                <w:sz w:val="24"/>
                <w:szCs w:val="24"/>
              </w:rPr>
            </w:pPr>
            <w:r w:rsidRPr="006E64F1">
              <w:rPr>
                <w:rStyle w:val="11pt9"/>
                <w:b w:val="0"/>
                <w:bCs w:val="0"/>
                <w:color w:val="000000"/>
                <w:sz w:val="24"/>
                <w:szCs w:val="24"/>
              </w:rPr>
              <w:t>не позднее начала учебного</w:t>
            </w:r>
          </w:p>
          <w:p w:rsidR="006E64F1" w:rsidRPr="006E64F1" w:rsidRDefault="006E64F1" w:rsidP="0025753D">
            <w:pPr>
              <w:pStyle w:val="af9"/>
              <w:spacing w:after="0" w:line="240" w:lineRule="auto"/>
              <w:rPr>
                <w:rStyle w:val="11pt12"/>
                <w:b w:val="0"/>
                <w:color w:val="000000"/>
                <w:sz w:val="24"/>
                <w:szCs w:val="24"/>
              </w:rPr>
            </w:pPr>
            <w:r w:rsidRPr="006E64F1">
              <w:rPr>
                <w:rStyle w:val="11pt10"/>
                <w:b w:val="0"/>
                <w:bCs w:val="0"/>
                <w:color w:val="000000"/>
                <w:sz w:val="24"/>
                <w:szCs w:val="24"/>
              </w:rPr>
              <w:t>года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b/>
                <w:sz w:val="24"/>
                <w:szCs w:val="24"/>
              </w:rPr>
            </w:pPr>
            <w:r w:rsidRPr="006E64F1">
              <w:rPr>
                <w:rStyle w:val="11pt9"/>
                <w:b w:val="0"/>
                <w:bCs w:val="0"/>
                <w:color w:val="000000"/>
                <w:sz w:val="24"/>
                <w:szCs w:val="24"/>
              </w:rPr>
              <w:t>Обучающиеся обеспечены учебниками в соответствии с ФГОС общего</w:t>
            </w:r>
          </w:p>
          <w:p w:rsidR="006E64F1" w:rsidRPr="006E64F1" w:rsidRDefault="006E64F1" w:rsidP="0025753D">
            <w:pPr>
              <w:pStyle w:val="af9"/>
              <w:spacing w:after="0" w:line="240" w:lineRule="auto"/>
              <w:rPr>
                <w:rStyle w:val="11pt12"/>
                <w:b w:val="0"/>
                <w:color w:val="000000"/>
                <w:sz w:val="24"/>
                <w:szCs w:val="24"/>
              </w:rPr>
            </w:pPr>
            <w:r w:rsidRPr="006E64F1">
              <w:rPr>
                <w:rStyle w:val="11pt10"/>
                <w:b w:val="0"/>
                <w:bCs w:val="0"/>
                <w:color w:val="000000"/>
                <w:sz w:val="24"/>
                <w:szCs w:val="24"/>
              </w:rPr>
              <w:t>образования.</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1142"/>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17</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Обеспечение материально-технических условий реализации ООП ООО согласно требованиям ФГОС ООО</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в течение всего периода</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9"/>
                <w:b w:val="0"/>
                <w:bCs w:val="0"/>
                <w:color w:val="000000"/>
                <w:sz w:val="24"/>
                <w:szCs w:val="24"/>
              </w:rPr>
              <w:t>Созданы материально-технические условия для реализации ООП ООО</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r w:rsidR="006E64F1" w:rsidRPr="00A47EB9" w:rsidTr="0025753D">
        <w:trPr>
          <w:trHeight w:hRule="exact" w:val="3399"/>
        </w:trPr>
        <w:tc>
          <w:tcPr>
            <w:tcW w:w="557"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ind w:left="-5"/>
              <w:jc w:val="center"/>
              <w:rPr>
                <w:rStyle w:val="11pt13"/>
                <w:b w:val="0"/>
                <w:color w:val="000000"/>
                <w:sz w:val="24"/>
                <w:szCs w:val="24"/>
              </w:rPr>
            </w:pPr>
            <w:r w:rsidRPr="006E64F1">
              <w:rPr>
                <w:rStyle w:val="11pt13"/>
                <w:b w:val="0"/>
                <w:color w:val="000000"/>
                <w:sz w:val="24"/>
                <w:szCs w:val="24"/>
              </w:rPr>
              <w:t>18</w:t>
            </w:r>
          </w:p>
        </w:tc>
        <w:tc>
          <w:tcPr>
            <w:tcW w:w="4003"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Создание специальных условий для образования и психолого</w:t>
            </w:r>
            <w:r w:rsidRPr="006E64F1">
              <w:rPr>
                <w:rStyle w:val="11pt11"/>
                <w:b w:val="0"/>
                <w:bCs w:val="0"/>
                <w:color w:val="000000"/>
                <w:sz w:val="24"/>
                <w:szCs w:val="24"/>
              </w:rPr>
              <w:softHyphen/>
              <w:t>педагогического сопровождения детей с ОВЗ в соответствии с ФГОС НОО и ФГОС ООО</w:t>
            </w:r>
          </w:p>
        </w:tc>
        <w:tc>
          <w:tcPr>
            <w:tcW w:w="1636"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2"/>
                <w:b w:val="0"/>
                <w:color w:val="000000"/>
                <w:sz w:val="24"/>
                <w:szCs w:val="24"/>
              </w:rPr>
              <w:t>при необходимости</w:t>
            </w:r>
          </w:p>
        </w:tc>
        <w:tc>
          <w:tcPr>
            <w:tcW w:w="2900" w:type="dxa"/>
            <w:tcBorders>
              <w:top w:val="single" w:sz="4" w:space="0" w:color="auto"/>
              <w:left w:val="single" w:sz="4" w:space="0" w:color="auto"/>
              <w:bottom w:val="single" w:sz="4" w:space="0" w:color="auto"/>
              <w:right w:val="nil"/>
            </w:tcBorders>
            <w:shd w:val="clear" w:color="auto" w:fill="FFFFFF"/>
          </w:tcPr>
          <w:p w:rsidR="006E64F1" w:rsidRPr="006E64F1" w:rsidRDefault="006E64F1" w:rsidP="0025753D">
            <w:pPr>
              <w:pStyle w:val="af9"/>
              <w:spacing w:after="0" w:line="240" w:lineRule="auto"/>
              <w:rPr>
                <w:rStyle w:val="11pt12"/>
                <w:b w:val="0"/>
                <w:color w:val="000000"/>
                <w:sz w:val="24"/>
                <w:szCs w:val="24"/>
              </w:rPr>
            </w:pPr>
            <w:r w:rsidRPr="006E64F1">
              <w:rPr>
                <w:rStyle w:val="11pt11"/>
                <w:b w:val="0"/>
                <w:bCs w:val="0"/>
                <w:color w:val="000000"/>
                <w:sz w:val="24"/>
                <w:szCs w:val="24"/>
              </w:rPr>
              <w:t>Созданы специальные условия для образования детей с ОВЗ, организованы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tc>
        <w:tc>
          <w:tcPr>
            <w:tcW w:w="1268" w:type="dxa"/>
            <w:tcBorders>
              <w:top w:val="single" w:sz="4" w:space="0" w:color="auto"/>
              <w:left w:val="single" w:sz="4" w:space="0" w:color="auto"/>
              <w:bottom w:val="single" w:sz="4" w:space="0" w:color="auto"/>
              <w:right w:val="single" w:sz="4" w:space="0" w:color="auto"/>
            </w:tcBorders>
            <w:shd w:val="clear" w:color="auto" w:fill="FFFFFF"/>
          </w:tcPr>
          <w:p w:rsidR="006E64F1" w:rsidRPr="00A47EB9" w:rsidRDefault="006E64F1" w:rsidP="0025753D">
            <w:pPr>
              <w:pStyle w:val="af9"/>
              <w:spacing w:after="0" w:line="240" w:lineRule="auto"/>
              <w:jc w:val="center"/>
              <w:rPr>
                <w:rStyle w:val="11pt12"/>
                <w:color w:val="000000"/>
                <w:sz w:val="24"/>
                <w:szCs w:val="24"/>
              </w:rPr>
            </w:pPr>
          </w:p>
        </w:tc>
      </w:tr>
    </w:tbl>
    <w:p w:rsidR="00D8604F" w:rsidRPr="001E6A21" w:rsidRDefault="00D8604F" w:rsidP="00D8604F">
      <w:pPr>
        <w:jc w:val="center"/>
      </w:pPr>
    </w:p>
    <w:sectPr w:rsidR="00D8604F" w:rsidRPr="001E6A21" w:rsidSect="00531C9A">
      <w:footerReference w:type="even" r:id="rId14"/>
      <w:footerReference w:type="default" r:id="rId15"/>
      <w:pgSz w:w="11906" w:h="16838"/>
      <w:pgMar w:top="993" w:right="707" w:bottom="993" w:left="1276"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1913" w:rsidRDefault="00F61913" w:rsidP="00B540EE">
      <w:pPr>
        <w:spacing w:after="0" w:line="240" w:lineRule="auto"/>
      </w:pPr>
      <w:r>
        <w:separator/>
      </w:r>
    </w:p>
  </w:endnote>
  <w:endnote w:type="continuationSeparator" w:id="1">
    <w:p w:rsidR="00F61913" w:rsidRDefault="00F61913"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iberation Serif">
    <w:altName w:val="Times New Roman"/>
    <w:charset w:val="CC"/>
    <w:family w:val="roman"/>
    <w:pitch w:val="variable"/>
    <w:sig w:usb0="00000000" w:usb1="00000000" w:usb2="00000000" w:usb3="00000000" w:csb0="00000000" w:csb1="00000000"/>
  </w:font>
  <w:font w:name="Nimbus Sans L">
    <w:altName w:val="Arial"/>
    <w:charset w:val="00"/>
    <w:family w:val="roman"/>
    <w:pitch w:val="default"/>
    <w:sig w:usb0="00000000" w:usb1="00000000" w:usb2="00000000" w:usb3="00000000" w:csb0="00000000" w:csb1="00000000"/>
  </w:font>
  <w:font w:name="Lohit Hindi">
    <w:altName w:val="Times New Roman"/>
    <w:charset w:val="00"/>
    <w:family w:val="roman"/>
    <w:pitch w:val="default"/>
    <w:sig w:usb0="00000000" w:usb1="00000000" w:usb2="00000000" w:usb3="00000000" w:csb0="00000000" w:csb1="00000000"/>
  </w:font>
  <w:font w:name="Times">
    <w:panose1 w:val="02020603050405020304"/>
    <w:charset w:val="CC"/>
    <w:family w:val="roman"/>
    <w:pitch w:val="variable"/>
    <w:sig w:usb0="E0002AFF" w:usb1="C0007841" w:usb2="00000009" w:usb3="00000000" w:csb0="000001FF" w:csb1="00000000"/>
  </w:font>
  <w:font w:name="TimesNewRomanPSMT">
    <w:altName w:val="Arial Unicode MS"/>
    <w:charset w:val="80"/>
    <w:family w:val="auto"/>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1B0" w:rsidRDefault="00A6477F" w:rsidP="008815D0">
    <w:pPr>
      <w:pStyle w:val="af"/>
      <w:framePr w:wrap="around" w:vAnchor="text" w:hAnchor="margin" w:xAlign="right" w:y="1"/>
      <w:rPr>
        <w:rStyle w:val="aff"/>
      </w:rPr>
    </w:pPr>
    <w:r>
      <w:rPr>
        <w:rStyle w:val="aff"/>
      </w:rPr>
      <w:fldChar w:fldCharType="begin"/>
    </w:r>
    <w:r w:rsidR="005701B0">
      <w:rPr>
        <w:rStyle w:val="aff"/>
      </w:rPr>
      <w:instrText xml:space="preserve">PAGE  </w:instrText>
    </w:r>
    <w:r>
      <w:rPr>
        <w:rStyle w:val="aff"/>
      </w:rPr>
      <w:fldChar w:fldCharType="end"/>
    </w:r>
  </w:p>
  <w:p w:rsidR="005701B0" w:rsidRDefault="005701B0" w:rsidP="005E7D70">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1B0" w:rsidRDefault="00A6477F" w:rsidP="008815D0">
    <w:pPr>
      <w:pStyle w:val="af"/>
      <w:framePr w:wrap="around" w:vAnchor="text" w:hAnchor="margin" w:xAlign="right" w:y="1"/>
      <w:rPr>
        <w:rStyle w:val="aff"/>
      </w:rPr>
    </w:pPr>
    <w:r>
      <w:rPr>
        <w:rStyle w:val="aff"/>
      </w:rPr>
      <w:fldChar w:fldCharType="begin"/>
    </w:r>
    <w:r w:rsidR="005701B0">
      <w:rPr>
        <w:rStyle w:val="aff"/>
      </w:rPr>
      <w:instrText xml:space="preserve">PAGE  </w:instrText>
    </w:r>
    <w:r>
      <w:rPr>
        <w:rStyle w:val="aff"/>
      </w:rPr>
      <w:fldChar w:fldCharType="separate"/>
    </w:r>
    <w:r w:rsidR="00C8229D">
      <w:rPr>
        <w:rStyle w:val="aff"/>
        <w:noProof/>
      </w:rPr>
      <w:t>139</w:t>
    </w:r>
    <w:r>
      <w:rPr>
        <w:rStyle w:val="aff"/>
      </w:rPr>
      <w:fldChar w:fldCharType="end"/>
    </w:r>
  </w:p>
  <w:p w:rsidR="005701B0" w:rsidRDefault="005701B0" w:rsidP="005E7D70">
    <w:pPr>
      <w:pStyle w:val="a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1913" w:rsidRDefault="00F61913" w:rsidP="00B540EE">
      <w:pPr>
        <w:spacing w:after="0" w:line="240" w:lineRule="auto"/>
      </w:pPr>
      <w:r>
        <w:separator/>
      </w:r>
    </w:p>
  </w:footnote>
  <w:footnote w:type="continuationSeparator" w:id="1">
    <w:p w:rsidR="00F61913" w:rsidRDefault="00F61913" w:rsidP="00B540EE">
      <w:pPr>
        <w:spacing w:after="0" w:line="240" w:lineRule="auto"/>
      </w:pPr>
      <w:r>
        <w:continuationSeparator/>
      </w:r>
    </w:p>
  </w:footnote>
  <w:footnote w:id="2">
    <w:p w:rsidR="0025753D" w:rsidRDefault="0025753D"/>
    <w:p w:rsidR="005701B0" w:rsidRPr="00DD094E" w:rsidRDefault="005701B0" w:rsidP="00DD094E">
      <w:pPr>
        <w:pStyle w:val="af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Wingdings" w:hAnsi="Wingdings"/>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00A"/>
    <w:multiLevelType w:val="singleLevel"/>
    <w:tmpl w:val="0000000A"/>
    <w:name w:val="WW8Num10"/>
    <w:lvl w:ilvl="0">
      <w:start w:val="1"/>
      <w:numFmt w:val="bullet"/>
      <w:lvlText w:val=""/>
      <w:lvlJc w:val="left"/>
      <w:pPr>
        <w:tabs>
          <w:tab w:val="num" w:pos="900"/>
        </w:tabs>
        <w:ind w:left="900" w:hanging="360"/>
      </w:pPr>
      <w:rPr>
        <w:rFonts w:ascii="Symbol" w:hAnsi="Symbol"/>
      </w:rPr>
    </w:lvl>
  </w:abstractNum>
  <w:abstractNum w:abstractNumId="5">
    <w:nsid w:val="00000010"/>
    <w:multiLevelType w:val="singleLevel"/>
    <w:tmpl w:val="00000010"/>
    <w:name w:val="WW8Num16"/>
    <w:lvl w:ilvl="0">
      <w:start w:val="1"/>
      <w:numFmt w:val="bullet"/>
      <w:lvlText w:val=""/>
      <w:lvlJc w:val="left"/>
      <w:pPr>
        <w:tabs>
          <w:tab w:val="num" w:pos="0"/>
        </w:tabs>
        <w:ind w:left="360" w:hanging="360"/>
      </w:pPr>
      <w:rPr>
        <w:rFonts w:ascii="Symbol" w:hAnsi="Symbol" w:cs="Symbol"/>
      </w:rPr>
    </w:lvl>
  </w:abstractNum>
  <w:abstractNum w:abstractNumId="6">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nsid w:val="00000019"/>
    <w:multiLevelType w:val="multilevel"/>
    <w:tmpl w:val="0000001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8">
    <w:nsid w:val="00000028"/>
    <w:multiLevelType w:val="singleLevel"/>
    <w:tmpl w:val="00000028"/>
    <w:name w:val="WW8Num40"/>
    <w:lvl w:ilvl="0">
      <w:start w:val="1"/>
      <w:numFmt w:val="bullet"/>
      <w:lvlText w:val=""/>
      <w:lvlJc w:val="left"/>
      <w:pPr>
        <w:tabs>
          <w:tab w:val="num" w:pos="0"/>
        </w:tabs>
        <w:ind w:left="360" w:hanging="360"/>
      </w:pPr>
      <w:rPr>
        <w:rFonts w:ascii="Symbol" w:hAnsi="Symbol"/>
        <w:sz w:val="20"/>
      </w:rPr>
    </w:lvl>
  </w:abstractNum>
  <w:abstractNum w:abstractNumId="9">
    <w:nsid w:val="0000002E"/>
    <w:multiLevelType w:val="singleLevel"/>
    <w:tmpl w:val="0000002E"/>
    <w:name w:val="WW8Num46"/>
    <w:lvl w:ilvl="0">
      <w:start w:val="1"/>
      <w:numFmt w:val="bullet"/>
      <w:lvlText w:val=""/>
      <w:lvlJc w:val="left"/>
      <w:pPr>
        <w:tabs>
          <w:tab w:val="num" w:pos="0"/>
        </w:tabs>
        <w:ind w:left="360" w:hanging="360"/>
      </w:pPr>
      <w:rPr>
        <w:rFonts w:ascii="Symbol" w:hAnsi="Symbol"/>
      </w:rPr>
    </w:lvl>
  </w:abstractNum>
  <w:abstractNum w:abstractNumId="10">
    <w:nsid w:val="00000036"/>
    <w:multiLevelType w:val="singleLevel"/>
    <w:tmpl w:val="00000036"/>
    <w:name w:val="WW8Num55"/>
    <w:lvl w:ilvl="0">
      <w:start w:val="1"/>
      <w:numFmt w:val="bullet"/>
      <w:lvlText w:val=""/>
      <w:lvlJc w:val="left"/>
      <w:pPr>
        <w:tabs>
          <w:tab w:val="num" w:pos="0"/>
        </w:tabs>
        <w:ind w:left="360" w:hanging="360"/>
      </w:pPr>
      <w:rPr>
        <w:rFonts w:ascii="Symbol" w:hAnsi="Symbol"/>
      </w:rPr>
    </w:lvl>
  </w:abstractNum>
  <w:abstractNum w:abstractNumId="11">
    <w:nsid w:val="00000059"/>
    <w:multiLevelType w:val="singleLevel"/>
    <w:tmpl w:val="00000059"/>
    <w:name w:val="WW8Num93"/>
    <w:lvl w:ilvl="0">
      <w:start w:val="1"/>
      <w:numFmt w:val="bullet"/>
      <w:lvlText w:val=""/>
      <w:lvlJc w:val="left"/>
      <w:pPr>
        <w:tabs>
          <w:tab w:val="num" w:pos="0"/>
        </w:tabs>
        <w:ind w:left="1174" w:hanging="360"/>
      </w:pPr>
      <w:rPr>
        <w:rFonts w:ascii="Symbol" w:hAnsi="Symbol" w:cs="Symbol"/>
      </w:rPr>
    </w:lvl>
  </w:abstractNum>
  <w:abstractNum w:abstractNumId="12">
    <w:nsid w:val="00000062"/>
    <w:multiLevelType w:val="singleLevel"/>
    <w:tmpl w:val="00000062"/>
    <w:name w:val="WW8Num102"/>
    <w:lvl w:ilvl="0">
      <w:start w:val="1"/>
      <w:numFmt w:val="bullet"/>
      <w:lvlText w:val=""/>
      <w:lvlJc w:val="left"/>
      <w:pPr>
        <w:tabs>
          <w:tab w:val="num" w:pos="0"/>
        </w:tabs>
        <w:ind w:left="1174" w:hanging="360"/>
      </w:pPr>
      <w:rPr>
        <w:rFonts w:ascii="Symbol" w:hAnsi="Symbol"/>
      </w:rPr>
    </w:lvl>
  </w:abstractNum>
  <w:abstractNum w:abstractNumId="13">
    <w:nsid w:val="00000069"/>
    <w:multiLevelType w:val="singleLevel"/>
    <w:tmpl w:val="00000069"/>
    <w:name w:val="WW8Num109"/>
    <w:lvl w:ilvl="0">
      <w:start w:val="1"/>
      <w:numFmt w:val="bullet"/>
      <w:lvlText w:val=""/>
      <w:lvlJc w:val="left"/>
      <w:pPr>
        <w:tabs>
          <w:tab w:val="num" w:pos="0"/>
        </w:tabs>
        <w:ind w:left="814" w:hanging="360"/>
      </w:pPr>
      <w:rPr>
        <w:rFonts w:ascii="Symbol" w:hAnsi="Symbol"/>
      </w:rPr>
    </w:lvl>
  </w:abstractNum>
  <w:abstractNum w:abstractNumId="14">
    <w:nsid w:val="00000072"/>
    <w:multiLevelType w:val="singleLevel"/>
    <w:tmpl w:val="00000072"/>
    <w:name w:val="WW8Num120"/>
    <w:lvl w:ilvl="0">
      <w:numFmt w:val="bullet"/>
      <w:lvlText w:val="•"/>
      <w:lvlJc w:val="left"/>
      <w:pPr>
        <w:tabs>
          <w:tab w:val="num" w:pos="0"/>
        </w:tabs>
        <w:ind w:left="0" w:firstLine="0"/>
      </w:pPr>
      <w:rPr>
        <w:rFonts w:ascii="Times New Roman" w:hAnsi="Times New Roman"/>
      </w:rPr>
    </w:lvl>
  </w:abstractNum>
  <w:abstractNum w:abstractNumId="15">
    <w:nsid w:val="0000007F"/>
    <w:multiLevelType w:val="singleLevel"/>
    <w:tmpl w:val="0000007F"/>
    <w:name w:val="WW8Num133"/>
    <w:lvl w:ilvl="0">
      <w:start w:val="1"/>
      <w:numFmt w:val="bullet"/>
      <w:lvlText w:val=""/>
      <w:lvlJc w:val="left"/>
      <w:pPr>
        <w:tabs>
          <w:tab w:val="num" w:pos="0"/>
        </w:tabs>
        <w:ind w:left="720" w:hanging="360"/>
      </w:pPr>
      <w:rPr>
        <w:rFonts w:ascii="Symbol" w:hAnsi="Symbol"/>
      </w:rPr>
    </w:lvl>
  </w:abstractNum>
  <w:abstractNum w:abstractNumId="16">
    <w:nsid w:val="00000080"/>
    <w:multiLevelType w:val="singleLevel"/>
    <w:tmpl w:val="00000080"/>
    <w:name w:val="WW8Num135"/>
    <w:lvl w:ilvl="0">
      <w:start w:val="1"/>
      <w:numFmt w:val="bullet"/>
      <w:lvlText w:val=""/>
      <w:lvlJc w:val="left"/>
      <w:pPr>
        <w:tabs>
          <w:tab w:val="num" w:pos="0"/>
        </w:tabs>
        <w:ind w:left="720" w:hanging="360"/>
      </w:pPr>
      <w:rPr>
        <w:rFonts w:ascii="Symbol" w:hAnsi="Symbol"/>
      </w:rPr>
    </w:lvl>
  </w:abstractNum>
  <w:abstractNum w:abstractNumId="17">
    <w:nsid w:val="00000083"/>
    <w:multiLevelType w:val="singleLevel"/>
    <w:tmpl w:val="00000083"/>
    <w:name w:val="WW8Num138"/>
    <w:lvl w:ilvl="0">
      <w:start w:val="1"/>
      <w:numFmt w:val="bullet"/>
      <w:lvlText w:val=""/>
      <w:lvlJc w:val="left"/>
      <w:pPr>
        <w:tabs>
          <w:tab w:val="num" w:pos="720"/>
        </w:tabs>
        <w:ind w:left="720" w:hanging="360"/>
      </w:pPr>
      <w:rPr>
        <w:rFonts w:ascii="Symbol" w:hAnsi="Symbol"/>
      </w:rPr>
    </w:lvl>
  </w:abstractNum>
  <w:abstractNum w:abstractNumId="18">
    <w:nsid w:val="00000084"/>
    <w:multiLevelType w:val="singleLevel"/>
    <w:tmpl w:val="00000084"/>
    <w:name w:val="WW8Num139"/>
    <w:lvl w:ilvl="0">
      <w:start w:val="1"/>
      <w:numFmt w:val="bullet"/>
      <w:lvlText w:val=""/>
      <w:lvlJc w:val="left"/>
      <w:pPr>
        <w:tabs>
          <w:tab w:val="num" w:pos="0"/>
        </w:tabs>
        <w:ind w:left="1429" w:hanging="360"/>
      </w:pPr>
      <w:rPr>
        <w:rFonts w:ascii="Symbol" w:hAnsi="Symbol"/>
      </w:rPr>
    </w:lvl>
  </w:abstractNum>
  <w:abstractNum w:abstractNumId="19">
    <w:nsid w:val="00000588"/>
    <w:multiLevelType w:val="hybridMultilevel"/>
    <w:tmpl w:val="00005579"/>
    <w:lvl w:ilvl="0" w:tplc="00007CF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A4A"/>
    <w:multiLevelType w:val="hybridMultilevel"/>
    <w:tmpl w:val="80ACCFB6"/>
    <w:lvl w:ilvl="0" w:tplc="00004E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049"/>
    <w:multiLevelType w:val="hybridMultilevel"/>
    <w:tmpl w:val="15D4AF7C"/>
    <w:lvl w:ilvl="0" w:tplc="0000647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316"/>
    <w:multiLevelType w:val="hybridMultilevel"/>
    <w:tmpl w:val="000049BB"/>
    <w:lvl w:ilvl="0" w:tplc="00006F1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852"/>
    <w:multiLevelType w:val="hybridMultilevel"/>
    <w:tmpl w:val="000048DB"/>
    <w:lvl w:ilvl="0" w:tplc="000027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959"/>
    <w:multiLevelType w:val="hybridMultilevel"/>
    <w:tmpl w:val="00005E76"/>
    <w:lvl w:ilvl="0" w:tplc="0000282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CCD"/>
    <w:multiLevelType w:val="hybridMultilevel"/>
    <w:tmpl w:val="00002668"/>
    <w:lvl w:ilvl="0" w:tplc="000078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9D0"/>
    <w:multiLevelType w:val="hybridMultilevel"/>
    <w:tmpl w:val="00007AC2"/>
    <w:lvl w:ilvl="0" w:tplc="00006FC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74AD"/>
    <w:multiLevelType w:val="hybridMultilevel"/>
    <w:tmpl w:val="11EE1B40"/>
    <w:lvl w:ilvl="0" w:tplc="00005D2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10A07FA"/>
    <w:multiLevelType w:val="hybridMultilevel"/>
    <w:tmpl w:val="84986246"/>
    <w:lvl w:ilvl="0" w:tplc="0419000D">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1EF5EF6"/>
    <w:multiLevelType w:val="hybridMultilevel"/>
    <w:tmpl w:val="7F322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20C2555"/>
    <w:multiLevelType w:val="hybridMultilevel"/>
    <w:tmpl w:val="F3162B02"/>
    <w:name w:val="WW8Num1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0380763E"/>
    <w:multiLevelType w:val="hybridMultilevel"/>
    <w:tmpl w:val="FAF2CEB0"/>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32">
    <w:nsid w:val="043C337A"/>
    <w:multiLevelType w:val="hybridMultilevel"/>
    <w:tmpl w:val="FD60E8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4917045"/>
    <w:multiLevelType w:val="hybridMultilevel"/>
    <w:tmpl w:val="B7E6A4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04F71541"/>
    <w:multiLevelType w:val="hybridMultilevel"/>
    <w:tmpl w:val="3326B716"/>
    <w:lvl w:ilvl="0" w:tplc="45543C92">
      <w:start w:val="1"/>
      <w:numFmt w:val="decimal"/>
      <w:lvlText w:val="%1)"/>
      <w:lvlJc w:val="left"/>
      <w:pPr>
        <w:ind w:left="928"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064F3EF6"/>
    <w:multiLevelType w:val="hybridMultilevel"/>
    <w:tmpl w:val="29DC3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8276066"/>
    <w:multiLevelType w:val="hybridMultilevel"/>
    <w:tmpl w:val="D64CBC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0BBE18F4"/>
    <w:multiLevelType w:val="hybridMultilevel"/>
    <w:tmpl w:val="54E8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1E15F3"/>
    <w:multiLevelType w:val="hybridMultilevel"/>
    <w:tmpl w:val="7D769D76"/>
    <w:lvl w:ilvl="0" w:tplc="5A4A5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CE85A70"/>
    <w:multiLevelType w:val="hybridMultilevel"/>
    <w:tmpl w:val="977266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DDC648A"/>
    <w:multiLevelType w:val="hybridMultilevel"/>
    <w:tmpl w:val="BD0AA2EA"/>
    <w:lvl w:ilvl="0" w:tplc="FFFFFFFF">
      <w:numFmt w:val="bullet"/>
      <w:lvlText w:val=""/>
      <w:lvlJc w:val="left"/>
      <w:pPr>
        <w:ind w:left="1158" w:hanging="360"/>
      </w:pPr>
      <w:rPr>
        <w:rFonts w:ascii="Symbol" w:hAnsi="Symbol" w:hint="default"/>
      </w:rPr>
    </w:lvl>
    <w:lvl w:ilvl="1" w:tplc="04190003">
      <w:start w:val="1"/>
      <w:numFmt w:val="bullet"/>
      <w:lvlText w:val="o"/>
      <w:lvlJc w:val="left"/>
      <w:pPr>
        <w:ind w:left="1878" w:hanging="360"/>
      </w:pPr>
      <w:rPr>
        <w:rFonts w:ascii="Courier New" w:hAnsi="Courier New" w:cs="Courier New"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41">
    <w:nsid w:val="10373E6B"/>
    <w:multiLevelType w:val="hybridMultilevel"/>
    <w:tmpl w:val="C5643EE0"/>
    <w:lvl w:ilvl="0" w:tplc="4EA2220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2">
    <w:nsid w:val="121A338B"/>
    <w:multiLevelType w:val="hybridMultilevel"/>
    <w:tmpl w:val="1B668C7A"/>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5201119"/>
    <w:multiLevelType w:val="hybridMultilevel"/>
    <w:tmpl w:val="B57604E2"/>
    <w:lvl w:ilvl="0" w:tplc="04190011">
      <w:start w:val="1"/>
      <w:numFmt w:val="bullet"/>
      <w:lvlText w:val=""/>
      <w:lvlJc w:val="left"/>
      <w:pPr>
        <w:ind w:left="1428" w:hanging="360"/>
      </w:pPr>
      <w:rPr>
        <w:rFonts w:ascii="Symbol" w:hAnsi="Symbol" w:hint="default"/>
      </w:rPr>
    </w:lvl>
    <w:lvl w:ilvl="1" w:tplc="04190019" w:tentative="1">
      <w:start w:val="1"/>
      <w:numFmt w:val="bullet"/>
      <w:lvlText w:val="o"/>
      <w:lvlJc w:val="left"/>
      <w:pPr>
        <w:ind w:left="2148" w:hanging="360"/>
      </w:pPr>
      <w:rPr>
        <w:rFonts w:ascii="Courier New" w:hAnsi="Courier New" w:cs="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cs="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cs="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44">
    <w:nsid w:val="16185383"/>
    <w:multiLevelType w:val="hybridMultilevel"/>
    <w:tmpl w:val="51E67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311DB2"/>
    <w:multiLevelType w:val="hybridMultilevel"/>
    <w:tmpl w:val="FB5471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8E06E13"/>
    <w:multiLevelType w:val="hybridMultilevel"/>
    <w:tmpl w:val="2E04BF44"/>
    <w:lvl w:ilvl="0" w:tplc="24B474A2">
      <w:start w:val="1"/>
      <w:numFmt w:val="bullet"/>
      <w:lvlText w:val="•"/>
      <w:lvlJc w:val="left"/>
      <w:pPr>
        <w:tabs>
          <w:tab w:val="num" w:pos="720"/>
        </w:tabs>
        <w:ind w:left="720" w:hanging="360"/>
      </w:pPr>
      <w:rPr>
        <w:rFonts w:ascii="Times New Roman" w:hAnsi="Times New Roman" w:hint="default"/>
      </w:rPr>
    </w:lvl>
    <w:lvl w:ilvl="1" w:tplc="FB3AA1E8" w:tentative="1">
      <w:start w:val="1"/>
      <w:numFmt w:val="bullet"/>
      <w:lvlText w:val="•"/>
      <w:lvlJc w:val="left"/>
      <w:pPr>
        <w:tabs>
          <w:tab w:val="num" w:pos="1440"/>
        </w:tabs>
        <w:ind w:left="1440" w:hanging="360"/>
      </w:pPr>
      <w:rPr>
        <w:rFonts w:ascii="Times New Roman" w:hAnsi="Times New Roman" w:hint="default"/>
      </w:rPr>
    </w:lvl>
    <w:lvl w:ilvl="2" w:tplc="C1AEC93C" w:tentative="1">
      <w:start w:val="1"/>
      <w:numFmt w:val="bullet"/>
      <w:lvlText w:val="•"/>
      <w:lvlJc w:val="left"/>
      <w:pPr>
        <w:tabs>
          <w:tab w:val="num" w:pos="2160"/>
        </w:tabs>
        <w:ind w:left="2160" w:hanging="360"/>
      </w:pPr>
      <w:rPr>
        <w:rFonts w:ascii="Times New Roman" w:hAnsi="Times New Roman" w:hint="default"/>
      </w:rPr>
    </w:lvl>
    <w:lvl w:ilvl="3" w:tplc="92D09E7C" w:tentative="1">
      <w:start w:val="1"/>
      <w:numFmt w:val="bullet"/>
      <w:lvlText w:val="•"/>
      <w:lvlJc w:val="left"/>
      <w:pPr>
        <w:tabs>
          <w:tab w:val="num" w:pos="2880"/>
        </w:tabs>
        <w:ind w:left="2880" w:hanging="360"/>
      </w:pPr>
      <w:rPr>
        <w:rFonts w:ascii="Times New Roman" w:hAnsi="Times New Roman" w:hint="default"/>
      </w:rPr>
    </w:lvl>
    <w:lvl w:ilvl="4" w:tplc="69E041CC" w:tentative="1">
      <w:start w:val="1"/>
      <w:numFmt w:val="bullet"/>
      <w:lvlText w:val="•"/>
      <w:lvlJc w:val="left"/>
      <w:pPr>
        <w:tabs>
          <w:tab w:val="num" w:pos="3600"/>
        </w:tabs>
        <w:ind w:left="3600" w:hanging="360"/>
      </w:pPr>
      <w:rPr>
        <w:rFonts w:ascii="Times New Roman" w:hAnsi="Times New Roman" w:hint="default"/>
      </w:rPr>
    </w:lvl>
    <w:lvl w:ilvl="5" w:tplc="9E18770C" w:tentative="1">
      <w:start w:val="1"/>
      <w:numFmt w:val="bullet"/>
      <w:lvlText w:val="•"/>
      <w:lvlJc w:val="left"/>
      <w:pPr>
        <w:tabs>
          <w:tab w:val="num" w:pos="4320"/>
        </w:tabs>
        <w:ind w:left="4320" w:hanging="360"/>
      </w:pPr>
      <w:rPr>
        <w:rFonts w:ascii="Times New Roman" w:hAnsi="Times New Roman" w:hint="default"/>
      </w:rPr>
    </w:lvl>
    <w:lvl w:ilvl="6" w:tplc="A8F2BFF8" w:tentative="1">
      <w:start w:val="1"/>
      <w:numFmt w:val="bullet"/>
      <w:lvlText w:val="•"/>
      <w:lvlJc w:val="left"/>
      <w:pPr>
        <w:tabs>
          <w:tab w:val="num" w:pos="5040"/>
        </w:tabs>
        <w:ind w:left="5040" w:hanging="360"/>
      </w:pPr>
      <w:rPr>
        <w:rFonts w:ascii="Times New Roman" w:hAnsi="Times New Roman" w:hint="default"/>
      </w:rPr>
    </w:lvl>
    <w:lvl w:ilvl="7" w:tplc="0E0AEB48" w:tentative="1">
      <w:start w:val="1"/>
      <w:numFmt w:val="bullet"/>
      <w:lvlText w:val="•"/>
      <w:lvlJc w:val="left"/>
      <w:pPr>
        <w:tabs>
          <w:tab w:val="num" w:pos="5760"/>
        </w:tabs>
        <w:ind w:left="5760" w:hanging="360"/>
      </w:pPr>
      <w:rPr>
        <w:rFonts w:ascii="Times New Roman" w:hAnsi="Times New Roman" w:hint="default"/>
      </w:rPr>
    </w:lvl>
    <w:lvl w:ilvl="8" w:tplc="DB60A4C2" w:tentative="1">
      <w:start w:val="1"/>
      <w:numFmt w:val="bullet"/>
      <w:lvlText w:val="•"/>
      <w:lvlJc w:val="left"/>
      <w:pPr>
        <w:tabs>
          <w:tab w:val="num" w:pos="6480"/>
        </w:tabs>
        <w:ind w:left="6480" w:hanging="360"/>
      </w:pPr>
      <w:rPr>
        <w:rFonts w:ascii="Times New Roman" w:hAnsi="Times New Roman" w:hint="default"/>
      </w:rPr>
    </w:lvl>
  </w:abstractNum>
  <w:abstractNum w:abstractNumId="47">
    <w:nsid w:val="1990583A"/>
    <w:multiLevelType w:val="hybridMultilevel"/>
    <w:tmpl w:val="CF989A9C"/>
    <w:lvl w:ilvl="0" w:tplc="04190001">
      <w:start w:val="1"/>
      <w:numFmt w:val="bullet"/>
      <w:lvlText w:val=""/>
      <w:lvlJc w:val="left"/>
      <w:pPr>
        <w:ind w:left="720" w:hanging="360"/>
      </w:pPr>
      <w:rPr>
        <w:rFonts w:ascii="Symbol" w:hAnsi="Symbol" w:hint="default"/>
      </w:rPr>
    </w:lvl>
    <w:lvl w:ilvl="1" w:tplc="F590519C">
      <w:numFmt w:val="bullet"/>
      <w:lvlText w:val="•"/>
      <w:lvlJc w:val="left"/>
      <w:pPr>
        <w:ind w:left="2490" w:hanging="141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5E503C"/>
    <w:multiLevelType w:val="hybridMultilevel"/>
    <w:tmpl w:val="ABFC5442"/>
    <w:lvl w:ilvl="0" w:tplc="5A4A5926">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20726CCF"/>
    <w:multiLevelType w:val="hybridMultilevel"/>
    <w:tmpl w:val="09CAFBE8"/>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211D7DF4"/>
    <w:multiLevelType w:val="hybridMultilevel"/>
    <w:tmpl w:val="C20A96FE"/>
    <w:lvl w:ilvl="0" w:tplc="80F815B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213B0145"/>
    <w:multiLevelType w:val="hybridMultilevel"/>
    <w:tmpl w:val="5DE823CE"/>
    <w:lvl w:ilvl="0" w:tplc="183E73DC">
      <w:start w:val="3"/>
      <w:numFmt w:val="decimal"/>
      <w:lvlText w:val="%1."/>
      <w:lvlJc w:val="left"/>
      <w:pPr>
        <w:ind w:left="612" w:hanging="360"/>
      </w:pPr>
      <w:rPr>
        <w:rFonts w:ascii="Times New Roman" w:hAnsi="Times New Roman" w:hint="default"/>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2">
    <w:nsid w:val="21502FD2"/>
    <w:multiLevelType w:val="hybridMultilevel"/>
    <w:tmpl w:val="82D6C9D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1A57C45"/>
    <w:multiLevelType w:val="hybridMultilevel"/>
    <w:tmpl w:val="2C7CF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3C6232A"/>
    <w:multiLevelType w:val="hybridMultilevel"/>
    <w:tmpl w:val="76AC104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288404BF"/>
    <w:multiLevelType w:val="hybridMultilevel"/>
    <w:tmpl w:val="AC2C8EB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nsid w:val="2A221028"/>
    <w:multiLevelType w:val="hybridMultilevel"/>
    <w:tmpl w:val="E768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EAD5425"/>
    <w:multiLevelType w:val="hybridMultilevel"/>
    <w:tmpl w:val="A7804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ECB63C1"/>
    <w:multiLevelType w:val="hybridMultilevel"/>
    <w:tmpl w:val="CEF2D30A"/>
    <w:lvl w:ilvl="0" w:tplc="04190009">
      <w:start w:val="1"/>
      <w:numFmt w:val="bullet"/>
      <w:lvlText w:val=""/>
      <w:lvlJc w:val="left"/>
      <w:pPr>
        <w:ind w:left="720" w:hanging="360"/>
      </w:pPr>
      <w:rPr>
        <w:rFonts w:ascii="Wingdings" w:hAnsi="Wingdings" w:hint="default"/>
      </w:rPr>
    </w:lvl>
    <w:lvl w:ilvl="1" w:tplc="00006479">
      <w:start w:val="1"/>
      <w:numFmt w:val="bullet"/>
      <w:lvlText w:val="·"/>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07A6950"/>
    <w:multiLevelType w:val="hybridMultilevel"/>
    <w:tmpl w:val="EB6E9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14C6D06"/>
    <w:multiLevelType w:val="hybridMultilevel"/>
    <w:tmpl w:val="8AC88F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19C59A1"/>
    <w:multiLevelType w:val="hybridMultilevel"/>
    <w:tmpl w:val="CA12AF42"/>
    <w:lvl w:ilvl="0" w:tplc="0419000F">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62">
    <w:nsid w:val="32AD4BA3"/>
    <w:multiLevelType w:val="hybridMultilevel"/>
    <w:tmpl w:val="2CB4752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351D5AA8"/>
    <w:multiLevelType w:val="hybridMultilevel"/>
    <w:tmpl w:val="30D4B3D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4">
    <w:nsid w:val="380D03E3"/>
    <w:multiLevelType w:val="hybridMultilevel"/>
    <w:tmpl w:val="95BA96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8431CB4"/>
    <w:multiLevelType w:val="hybridMultilevel"/>
    <w:tmpl w:val="90347E66"/>
    <w:lvl w:ilvl="0" w:tplc="5A4A5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3C930CB3"/>
    <w:multiLevelType w:val="hybridMultilevel"/>
    <w:tmpl w:val="B4385F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3CCC2986"/>
    <w:multiLevelType w:val="multilevel"/>
    <w:tmpl w:val="10E69BEC"/>
    <w:lvl w:ilvl="0">
      <w:start w:val="1"/>
      <w:numFmt w:val="decimal"/>
      <w:lvlText w:val="%1."/>
      <w:lvlJc w:val="left"/>
      <w:pPr>
        <w:ind w:left="1080" w:hanging="360"/>
      </w:pPr>
      <w:rPr>
        <w:rFonts w:hint="default"/>
      </w:rPr>
    </w:lvl>
    <w:lvl w:ilvl="1">
      <w:start w:val="2"/>
      <w:numFmt w:val="decimal"/>
      <w:isLgl/>
      <w:lvlText w:val="%1.%2."/>
      <w:lvlJc w:val="left"/>
      <w:pPr>
        <w:ind w:left="1905" w:hanging="1185"/>
      </w:pPr>
      <w:rPr>
        <w:rFonts w:eastAsia="Calibri" w:hint="default"/>
      </w:rPr>
    </w:lvl>
    <w:lvl w:ilvl="2">
      <w:start w:val="1"/>
      <w:numFmt w:val="decimal"/>
      <w:isLgl/>
      <w:lvlText w:val="%1.%2.%3."/>
      <w:lvlJc w:val="left"/>
      <w:pPr>
        <w:ind w:left="1905" w:hanging="1185"/>
      </w:pPr>
      <w:rPr>
        <w:rFonts w:eastAsia="Calibri" w:hint="default"/>
      </w:rPr>
    </w:lvl>
    <w:lvl w:ilvl="3">
      <w:start w:val="1"/>
      <w:numFmt w:val="decimal"/>
      <w:isLgl/>
      <w:lvlText w:val="%1.%2.%3.%4."/>
      <w:lvlJc w:val="left"/>
      <w:pPr>
        <w:ind w:left="1905" w:hanging="1185"/>
      </w:pPr>
      <w:rPr>
        <w:rFonts w:eastAsia="Calibri" w:hint="default"/>
      </w:rPr>
    </w:lvl>
    <w:lvl w:ilvl="4">
      <w:start w:val="1"/>
      <w:numFmt w:val="decimal"/>
      <w:isLgl/>
      <w:lvlText w:val="%1.%2.%3.%4.%5."/>
      <w:lvlJc w:val="left"/>
      <w:pPr>
        <w:ind w:left="1905" w:hanging="1185"/>
      </w:pPr>
      <w:rPr>
        <w:rFonts w:eastAsia="Calibri" w:hint="default"/>
      </w:rPr>
    </w:lvl>
    <w:lvl w:ilvl="5">
      <w:start w:val="1"/>
      <w:numFmt w:val="decimal"/>
      <w:isLgl/>
      <w:lvlText w:val="%1.%2.%3.%4.%5.%6."/>
      <w:lvlJc w:val="left"/>
      <w:pPr>
        <w:ind w:left="1905" w:hanging="1185"/>
      </w:pPr>
      <w:rPr>
        <w:rFonts w:eastAsia="Calibri" w:hint="default"/>
      </w:rPr>
    </w:lvl>
    <w:lvl w:ilvl="6">
      <w:start w:val="1"/>
      <w:numFmt w:val="decimal"/>
      <w:isLgl/>
      <w:lvlText w:val="%1.%2.%3.%4.%5.%6.%7."/>
      <w:lvlJc w:val="left"/>
      <w:pPr>
        <w:ind w:left="2160" w:hanging="1440"/>
      </w:pPr>
      <w:rPr>
        <w:rFonts w:eastAsia="Calibri" w:hint="default"/>
      </w:rPr>
    </w:lvl>
    <w:lvl w:ilvl="7">
      <w:start w:val="1"/>
      <w:numFmt w:val="decimal"/>
      <w:isLgl/>
      <w:lvlText w:val="%1.%2.%3.%4.%5.%6.%7.%8."/>
      <w:lvlJc w:val="left"/>
      <w:pPr>
        <w:ind w:left="2160" w:hanging="1440"/>
      </w:pPr>
      <w:rPr>
        <w:rFonts w:eastAsia="Calibri" w:hint="default"/>
      </w:rPr>
    </w:lvl>
    <w:lvl w:ilvl="8">
      <w:start w:val="1"/>
      <w:numFmt w:val="decimal"/>
      <w:isLgl/>
      <w:lvlText w:val="%1.%2.%3.%4.%5.%6.%7.%8.%9."/>
      <w:lvlJc w:val="left"/>
      <w:pPr>
        <w:ind w:left="2520" w:hanging="1800"/>
      </w:pPr>
      <w:rPr>
        <w:rFonts w:eastAsia="Calibri" w:hint="default"/>
      </w:rPr>
    </w:lvl>
  </w:abstractNum>
  <w:abstractNum w:abstractNumId="70">
    <w:nsid w:val="3D54082D"/>
    <w:multiLevelType w:val="hybridMultilevel"/>
    <w:tmpl w:val="D52A477A"/>
    <w:lvl w:ilvl="0" w:tplc="5A4A5926">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71">
    <w:nsid w:val="3DA65C59"/>
    <w:multiLevelType w:val="hybridMultilevel"/>
    <w:tmpl w:val="128E1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DC32D53"/>
    <w:multiLevelType w:val="hybridMultilevel"/>
    <w:tmpl w:val="651EC0AA"/>
    <w:lvl w:ilvl="0" w:tplc="1F50AD94">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3">
    <w:nsid w:val="3E877F57"/>
    <w:multiLevelType w:val="hybridMultilevel"/>
    <w:tmpl w:val="4F700AA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4">
    <w:nsid w:val="3F902AFB"/>
    <w:multiLevelType w:val="hybridMultilevel"/>
    <w:tmpl w:val="1EBC73B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nsid w:val="40746DB6"/>
    <w:multiLevelType w:val="hybridMultilevel"/>
    <w:tmpl w:val="66DA4B44"/>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433D3218"/>
    <w:multiLevelType w:val="hybridMultilevel"/>
    <w:tmpl w:val="D1181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441C1F9E"/>
    <w:multiLevelType w:val="hybridMultilevel"/>
    <w:tmpl w:val="63FC3A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45336D72"/>
    <w:multiLevelType w:val="multilevel"/>
    <w:tmpl w:val="DF4C0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5965869"/>
    <w:multiLevelType w:val="hybridMultilevel"/>
    <w:tmpl w:val="1F428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6BE1EC4"/>
    <w:multiLevelType w:val="hybridMultilevel"/>
    <w:tmpl w:val="DB8AC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4D836E8A"/>
    <w:multiLevelType w:val="hybridMultilevel"/>
    <w:tmpl w:val="C1486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F7E4D65"/>
    <w:multiLevelType w:val="hybridMultilevel"/>
    <w:tmpl w:val="DABABA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50B56776"/>
    <w:multiLevelType w:val="hybridMultilevel"/>
    <w:tmpl w:val="54943BFA"/>
    <w:lvl w:ilvl="0" w:tplc="6E9278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0FF1CCF"/>
    <w:multiLevelType w:val="hybridMultilevel"/>
    <w:tmpl w:val="BE6E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2041FD7"/>
    <w:multiLevelType w:val="hybridMultilevel"/>
    <w:tmpl w:val="8480A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6280B13"/>
    <w:multiLevelType w:val="multilevel"/>
    <w:tmpl w:val="51C08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56E5670A"/>
    <w:multiLevelType w:val="hybridMultilevel"/>
    <w:tmpl w:val="7B04CBD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0">
    <w:nsid w:val="58503F76"/>
    <w:multiLevelType w:val="hybridMultilevel"/>
    <w:tmpl w:val="58809D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595A2DB4"/>
    <w:multiLevelType w:val="hybridMultilevel"/>
    <w:tmpl w:val="1ABC0274"/>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98B6EA8"/>
    <w:multiLevelType w:val="hybridMultilevel"/>
    <w:tmpl w:val="E368A3A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3">
    <w:nsid w:val="5D45762A"/>
    <w:multiLevelType w:val="hybridMultilevel"/>
    <w:tmpl w:val="0904542A"/>
    <w:lvl w:ilvl="0" w:tplc="FFFFFFFF">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5F726909"/>
    <w:multiLevelType w:val="hybridMultilevel"/>
    <w:tmpl w:val="A560E87C"/>
    <w:lvl w:ilvl="0" w:tplc="FFFFFFFF">
      <w:numFmt w:val="bullet"/>
      <w:lvlText w:val=""/>
      <w:lvlJc w:val="left"/>
      <w:pPr>
        <w:ind w:left="1158" w:hanging="360"/>
      </w:pPr>
      <w:rPr>
        <w:rFonts w:ascii="Symbol" w:hAnsi="Symbol" w:hint="default"/>
      </w:rPr>
    </w:lvl>
    <w:lvl w:ilvl="1" w:tplc="FFFFFFFF">
      <w:numFmt w:val="bullet"/>
      <w:lvlText w:val=""/>
      <w:lvlJc w:val="left"/>
      <w:pPr>
        <w:ind w:left="1878" w:hanging="360"/>
      </w:pPr>
      <w:rPr>
        <w:rFonts w:ascii="Symbol" w:hAnsi="Symbol"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95">
    <w:nsid w:val="612467DA"/>
    <w:multiLevelType w:val="hybridMultilevel"/>
    <w:tmpl w:val="DE946B8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31853C4"/>
    <w:multiLevelType w:val="hybridMultilevel"/>
    <w:tmpl w:val="E4287590"/>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4154B5B"/>
    <w:multiLevelType w:val="hybridMultilevel"/>
    <w:tmpl w:val="35F0BBFE"/>
    <w:lvl w:ilvl="0" w:tplc="2DAA4086">
      <w:start w:val="1"/>
      <w:numFmt w:val="bullet"/>
      <w:lvlText w:val=""/>
      <w:lvlJc w:val="left"/>
      <w:pPr>
        <w:tabs>
          <w:tab w:val="num" w:pos="1287"/>
        </w:tabs>
        <w:ind w:left="1287" w:hanging="360"/>
      </w:pPr>
      <w:rPr>
        <w:rFonts w:ascii="Symbol" w:hAnsi="Symbol" w:hint="default"/>
      </w:rPr>
    </w:lvl>
    <w:lvl w:ilvl="1" w:tplc="04190019" w:tentative="1">
      <w:start w:val="1"/>
      <w:numFmt w:val="bullet"/>
      <w:lvlText w:val="o"/>
      <w:lvlJc w:val="left"/>
      <w:pPr>
        <w:tabs>
          <w:tab w:val="num" w:pos="2007"/>
        </w:tabs>
        <w:ind w:left="2007" w:hanging="360"/>
      </w:pPr>
      <w:rPr>
        <w:rFonts w:ascii="Courier New" w:hAnsi="Courier New" w:cs="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98">
    <w:nsid w:val="64705CC3"/>
    <w:multiLevelType w:val="hybridMultilevel"/>
    <w:tmpl w:val="CCCE8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5041DD9"/>
    <w:multiLevelType w:val="hybridMultilevel"/>
    <w:tmpl w:val="9C527CC4"/>
    <w:lvl w:ilvl="0" w:tplc="0000001D">
      <w:start w:val="1"/>
      <w:numFmt w:val="bullet"/>
      <w:lvlText w:val=""/>
      <w:lvlJc w:val="left"/>
      <w:pPr>
        <w:ind w:left="720" w:hanging="360"/>
      </w:pPr>
      <w:rPr>
        <w:rFonts w:ascii="Symbol" w:hAnsi="Symbol" w:hint="default"/>
      </w:rPr>
    </w:lvl>
    <w:lvl w:ilvl="1" w:tplc="EDBE13B6"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1">
    <w:nsid w:val="686401F5"/>
    <w:multiLevelType w:val="hybridMultilevel"/>
    <w:tmpl w:val="0DA6E71E"/>
    <w:lvl w:ilvl="0" w:tplc="04190001">
      <w:start w:val="1"/>
      <w:numFmt w:val="bullet"/>
      <w:lvlText w:val=""/>
      <w:lvlJc w:val="left"/>
      <w:pPr>
        <w:tabs>
          <w:tab w:val="num" w:pos="879"/>
        </w:tabs>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8914C42"/>
    <w:multiLevelType w:val="hybridMultilevel"/>
    <w:tmpl w:val="66400930"/>
    <w:lvl w:ilvl="0" w:tplc="04190001">
      <w:start w:val="1"/>
      <w:numFmt w:val="bullet"/>
      <w:lvlText w:val=""/>
      <w:lvlJc w:val="left"/>
      <w:pPr>
        <w:ind w:left="1035" w:hanging="360"/>
      </w:pPr>
      <w:rPr>
        <w:rFonts w:ascii="Symbol" w:hAnsi="Symbol" w:hint="default"/>
      </w:rPr>
    </w:lvl>
    <w:lvl w:ilvl="1" w:tplc="04190003">
      <w:start w:val="1"/>
      <w:numFmt w:val="bullet"/>
      <w:lvlText w:val=""/>
      <w:lvlJc w:val="left"/>
      <w:pPr>
        <w:ind w:left="1755" w:hanging="360"/>
      </w:pPr>
      <w:rPr>
        <w:rFonts w:ascii="Symbol" w:hAnsi="Symbol"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03">
    <w:nsid w:val="6A0644A8"/>
    <w:multiLevelType w:val="hybridMultilevel"/>
    <w:tmpl w:val="AB043CE0"/>
    <w:lvl w:ilvl="0" w:tplc="04190005">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4">
    <w:nsid w:val="6A0A4D97"/>
    <w:multiLevelType w:val="hybridMultilevel"/>
    <w:tmpl w:val="9998C6A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5">
    <w:nsid w:val="6CA43135"/>
    <w:multiLevelType w:val="hybridMultilevel"/>
    <w:tmpl w:val="1AFA43E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6">
    <w:nsid w:val="6D2606F8"/>
    <w:multiLevelType w:val="hybridMultilevel"/>
    <w:tmpl w:val="EB9C7A9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7">
    <w:nsid w:val="6D35661B"/>
    <w:multiLevelType w:val="hybridMultilevel"/>
    <w:tmpl w:val="CC044122"/>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8">
    <w:nsid w:val="6DB0416D"/>
    <w:multiLevelType w:val="hybridMultilevel"/>
    <w:tmpl w:val="83D62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E9F1157"/>
    <w:multiLevelType w:val="hybridMultilevel"/>
    <w:tmpl w:val="E74E5E6A"/>
    <w:lvl w:ilvl="0" w:tplc="3C7CDC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00A122A"/>
    <w:multiLevelType w:val="hybridMultilevel"/>
    <w:tmpl w:val="334C51C6"/>
    <w:lvl w:ilvl="0" w:tplc="FFFFFFFF">
      <w:numFmt w:val="bullet"/>
      <w:lvlText w:val=""/>
      <w:lvlJc w:val="left"/>
      <w:pPr>
        <w:ind w:left="1158" w:hanging="360"/>
      </w:pPr>
      <w:rPr>
        <w:rFonts w:ascii="Symbol" w:hAnsi="Symbol" w:hint="default"/>
      </w:rPr>
    </w:lvl>
    <w:lvl w:ilvl="1" w:tplc="FFFFFFFF">
      <w:numFmt w:val="bullet"/>
      <w:lvlText w:val=""/>
      <w:lvlJc w:val="left"/>
      <w:pPr>
        <w:ind w:left="1878" w:hanging="360"/>
      </w:pPr>
      <w:rPr>
        <w:rFonts w:ascii="Symbol" w:hAnsi="Symbol" w:hint="default"/>
      </w:rPr>
    </w:lvl>
    <w:lvl w:ilvl="2" w:tplc="04190005" w:tentative="1">
      <w:start w:val="1"/>
      <w:numFmt w:val="bullet"/>
      <w:lvlText w:val=""/>
      <w:lvlJc w:val="left"/>
      <w:pPr>
        <w:ind w:left="2598" w:hanging="360"/>
      </w:pPr>
      <w:rPr>
        <w:rFonts w:ascii="Wingdings" w:hAnsi="Wingdings" w:hint="default"/>
      </w:rPr>
    </w:lvl>
    <w:lvl w:ilvl="3" w:tplc="04190001" w:tentative="1">
      <w:start w:val="1"/>
      <w:numFmt w:val="bullet"/>
      <w:lvlText w:val=""/>
      <w:lvlJc w:val="left"/>
      <w:pPr>
        <w:ind w:left="3318" w:hanging="360"/>
      </w:pPr>
      <w:rPr>
        <w:rFonts w:ascii="Symbol" w:hAnsi="Symbol" w:hint="default"/>
      </w:rPr>
    </w:lvl>
    <w:lvl w:ilvl="4" w:tplc="04190003" w:tentative="1">
      <w:start w:val="1"/>
      <w:numFmt w:val="bullet"/>
      <w:lvlText w:val="o"/>
      <w:lvlJc w:val="left"/>
      <w:pPr>
        <w:ind w:left="4038" w:hanging="360"/>
      </w:pPr>
      <w:rPr>
        <w:rFonts w:ascii="Courier New" w:hAnsi="Courier New" w:cs="Courier New" w:hint="default"/>
      </w:rPr>
    </w:lvl>
    <w:lvl w:ilvl="5" w:tplc="04190005" w:tentative="1">
      <w:start w:val="1"/>
      <w:numFmt w:val="bullet"/>
      <w:lvlText w:val=""/>
      <w:lvlJc w:val="left"/>
      <w:pPr>
        <w:ind w:left="4758" w:hanging="360"/>
      </w:pPr>
      <w:rPr>
        <w:rFonts w:ascii="Wingdings" w:hAnsi="Wingdings" w:hint="default"/>
      </w:rPr>
    </w:lvl>
    <w:lvl w:ilvl="6" w:tplc="04190001" w:tentative="1">
      <w:start w:val="1"/>
      <w:numFmt w:val="bullet"/>
      <w:lvlText w:val=""/>
      <w:lvlJc w:val="left"/>
      <w:pPr>
        <w:ind w:left="5478" w:hanging="360"/>
      </w:pPr>
      <w:rPr>
        <w:rFonts w:ascii="Symbol" w:hAnsi="Symbol" w:hint="default"/>
      </w:rPr>
    </w:lvl>
    <w:lvl w:ilvl="7" w:tplc="04190003" w:tentative="1">
      <w:start w:val="1"/>
      <w:numFmt w:val="bullet"/>
      <w:lvlText w:val="o"/>
      <w:lvlJc w:val="left"/>
      <w:pPr>
        <w:ind w:left="6198" w:hanging="360"/>
      </w:pPr>
      <w:rPr>
        <w:rFonts w:ascii="Courier New" w:hAnsi="Courier New" w:cs="Courier New" w:hint="default"/>
      </w:rPr>
    </w:lvl>
    <w:lvl w:ilvl="8" w:tplc="04190005" w:tentative="1">
      <w:start w:val="1"/>
      <w:numFmt w:val="bullet"/>
      <w:lvlText w:val=""/>
      <w:lvlJc w:val="left"/>
      <w:pPr>
        <w:ind w:left="6918" w:hanging="360"/>
      </w:pPr>
      <w:rPr>
        <w:rFonts w:ascii="Wingdings" w:hAnsi="Wingdings" w:hint="default"/>
      </w:rPr>
    </w:lvl>
  </w:abstractNum>
  <w:abstractNum w:abstractNumId="111">
    <w:nsid w:val="737A5A71"/>
    <w:multiLevelType w:val="hybridMultilevel"/>
    <w:tmpl w:val="C1882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3A43849"/>
    <w:multiLevelType w:val="hybridMultilevel"/>
    <w:tmpl w:val="0A10889A"/>
    <w:lvl w:ilvl="0" w:tplc="04190001">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lvl>
    <w:lvl w:ilvl="2" w:tplc="04190005">
      <w:start w:val="1"/>
      <w:numFmt w:val="decimal"/>
      <w:lvlText w:val="%3."/>
      <w:lvlJc w:val="left"/>
      <w:pPr>
        <w:tabs>
          <w:tab w:val="num" w:pos="2019"/>
        </w:tabs>
        <w:ind w:left="2019" w:hanging="360"/>
      </w:pPr>
    </w:lvl>
    <w:lvl w:ilvl="3" w:tplc="04190001">
      <w:start w:val="1"/>
      <w:numFmt w:val="decimal"/>
      <w:lvlText w:val="%4."/>
      <w:lvlJc w:val="left"/>
      <w:pPr>
        <w:tabs>
          <w:tab w:val="num" w:pos="2739"/>
        </w:tabs>
        <w:ind w:left="2739" w:hanging="360"/>
      </w:pPr>
    </w:lvl>
    <w:lvl w:ilvl="4" w:tplc="04190003">
      <w:start w:val="1"/>
      <w:numFmt w:val="decimal"/>
      <w:lvlText w:val="%5."/>
      <w:lvlJc w:val="left"/>
      <w:pPr>
        <w:tabs>
          <w:tab w:val="num" w:pos="3459"/>
        </w:tabs>
        <w:ind w:left="3459" w:hanging="360"/>
      </w:pPr>
    </w:lvl>
    <w:lvl w:ilvl="5" w:tplc="04190005">
      <w:start w:val="1"/>
      <w:numFmt w:val="decimal"/>
      <w:lvlText w:val="%6."/>
      <w:lvlJc w:val="left"/>
      <w:pPr>
        <w:tabs>
          <w:tab w:val="num" w:pos="4179"/>
        </w:tabs>
        <w:ind w:left="4179" w:hanging="360"/>
      </w:pPr>
    </w:lvl>
    <w:lvl w:ilvl="6" w:tplc="04190001">
      <w:start w:val="1"/>
      <w:numFmt w:val="decimal"/>
      <w:lvlText w:val="%7."/>
      <w:lvlJc w:val="left"/>
      <w:pPr>
        <w:tabs>
          <w:tab w:val="num" w:pos="4899"/>
        </w:tabs>
        <w:ind w:left="4899" w:hanging="360"/>
      </w:pPr>
    </w:lvl>
    <w:lvl w:ilvl="7" w:tplc="04190003">
      <w:start w:val="1"/>
      <w:numFmt w:val="decimal"/>
      <w:lvlText w:val="%8."/>
      <w:lvlJc w:val="left"/>
      <w:pPr>
        <w:tabs>
          <w:tab w:val="num" w:pos="5619"/>
        </w:tabs>
        <w:ind w:left="5619" w:hanging="360"/>
      </w:pPr>
    </w:lvl>
    <w:lvl w:ilvl="8" w:tplc="04190005">
      <w:start w:val="1"/>
      <w:numFmt w:val="decimal"/>
      <w:lvlText w:val="%9."/>
      <w:lvlJc w:val="left"/>
      <w:pPr>
        <w:tabs>
          <w:tab w:val="num" w:pos="6339"/>
        </w:tabs>
        <w:ind w:left="6339" w:hanging="360"/>
      </w:pPr>
    </w:lvl>
  </w:abstractNum>
  <w:abstractNum w:abstractNumId="113">
    <w:nsid w:val="7411711E"/>
    <w:multiLevelType w:val="hybridMultilevel"/>
    <w:tmpl w:val="CBFE5B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5">
    <w:nsid w:val="779B517F"/>
    <w:multiLevelType w:val="hybridMultilevel"/>
    <w:tmpl w:val="74CE7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7F82995"/>
    <w:multiLevelType w:val="hybridMultilevel"/>
    <w:tmpl w:val="EE70FF26"/>
    <w:lvl w:ilvl="0" w:tplc="0419000F">
      <w:start w:val="1"/>
      <w:numFmt w:val="bullet"/>
      <w:lvlText w:val=""/>
      <w:lvlJc w:val="left"/>
      <w:pPr>
        <w:tabs>
          <w:tab w:val="num" w:pos="927"/>
        </w:tabs>
        <w:ind w:left="927" w:hanging="360"/>
      </w:pPr>
      <w:rPr>
        <w:rFonts w:ascii="Symbol" w:hAnsi="Symbol" w:hint="default"/>
        <w:color w:val="auto"/>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1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9283583"/>
    <w:multiLevelType w:val="multilevel"/>
    <w:tmpl w:val="0FFC809A"/>
    <w:lvl w:ilvl="0">
      <w:start w:val="1"/>
      <w:numFmt w:val="decimal"/>
      <w:lvlText w:val="%1."/>
      <w:lvlJc w:val="left"/>
      <w:pPr>
        <w:ind w:left="360" w:hanging="360"/>
      </w:pPr>
      <w:rPr>
        <w:rFonts w:hint="default"/>
        <w:sz w:val="24"/>
      </w:rPr>
    </w:lvl>
    <w:lvl w:ilvl="1">
      <w:start w:val="3"/>
      <w:numFmt w:val="decimal"/>
      <w:lvlText w:val="%1.%2."/>
      <w:lvlJc w:val="left"/>
      <w:pPr>
        <w:ind w:left="1480" w:hanging="720"/>
      </w:pPr>
      <w:rPr>
        <w:rFonts w:hint="default"/>
        <w:sz w:val="24"/>
      </w:rPr>
    </w:lvl>
    <w:lvl w:ilvl="2">
      <w:start w:val="1"/>
      <w:numFmt w:val="decimal"/>
      <w:lvlText w:val="%1.%2.%3."/>
      <w:lvlJc w:val="left"/>
      <w:pPr>
        <w:ind w:left="2240" w:hanging="720"/>
      </w:pPr>
      <w:rPr>
        <w:rFonts w:hint="default"/>
        <w:sz w:val="24"/>
      </w:rPr>
    </w:lvl>
    <w:lvl w:ilvl="3">
      <w:start w:val="1"/>
      <w:numFmt w:val="decimal"/>
      <w:lvlText w:val="%1.%2.%3.%4."/>
      <w:lvlJc w:val="left"/>
      <w:pPr>
        <w:ind w:left="3360" w:hanging="1080"/>
      </w:pPr>
      <w:rPr>
        <w:rFonts w:hint="default"/>
        <w:sz w:val="24"/>
      </w:rPr>
    </w:lvl>
    <w:lvl w:ilvl="4">
      <w:start w:val="1"/>
      <w:numFmt w:val="decimal"/>
      <w:lvlText w:val="%1.%2.%3.%4.%5."/>
      <w:lvlJc w:val="left"/>
      <w:pPr>
        <w:ind w:left="4120" w:hanging="1080"/>
      </w:pPr>
      <w:rPr>
        <w:rFonts w:hint="default"/>
        <w:sz w:val="24"/>
      </w:rPr>
    </w:lvl>
    <w:lvl w:ilvl="5">
      <w:start w:val="1"/>
      <w:numFmt w:val="decimal"/>
      <w:lvlText w:val="%1.%2.%3.%4.%5.%6."/>
      <w:lvlJc w:val="left"/>
      <w:pPr>
        <w:ind w:left="5240" w:hanging="1440"/>
      </w:pPr>
      <w:rPr>
        <w:rFonts w:hint="default"/>
        <w:sz w:val="24"/>
      </w:rPr>
    </w:lvl>
    <w:lvl w:ilvl="6">
      <w:start w:val="1"/>
      <w:numFmt w:val="decimal"/>
      <w:lvlText w:val="%1.%2.%3.%4.%5.%6.%7."/>
      <w:lvlJc w:val="left"/>
      <w:pPr>
        <w:ind w:left="6360" w:hanging="1800"/>
      </w:pPr>
      <w:rPr>
        <w:rFonts w:hint="default"/>
        <w:sz w:val="24"/>
      </w:rPr>
    </w:lvl>
    <w:lvl w:ilvl="7">
      <w:start w:val="1"/>
      <w:numFmt w:val="decimal"/>
      <w:lvlText w:val="%1.%2.%3.%4.%5.%6.%7.%8."/>
      <w:lvlJc w:val="left"/>
      <w:pPr>
        <w:ind w:left="7120" w:hanging="1800"/>
      </w:pPr>
      <w:rPr>
        <w:rFonts w:hint="default"/>
        <w:sz w:val="24"/>
      </w:rPr>
    </w:lvl>
    <w:lvl w:ilvl="8">
      <w:start w:val="1"/>
      <w:numFmt w:val="decimal"/>
      <w:lvlText w:val="%1.%2.%3.%4.%5.%6.%7.%8.%9."/>
      <w:lvlJc w:val="left"/>
      <w:pPr>
        <w:ind w:left="8240" w:hanging="2160"/>
      </w:pPr>
      <w:rPr>
        <w:rFonts w:hint="default"/>
        <w:sz w:val="24"/>
      </w:rPr>
    </w:lvl>
  </w:abstractNum>
  <w:abstractNum w:abstractNumId="119">
    <w:nsid w:val="7A293E32"/>
    <w:multiLevelType w:val="hybridMultilevel"/>
    <w:tmpl w:val="A9221DEC"/>
    <w:lvl w:ilvl="0" w:tplc="CEF411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0">
    <w:nsid w:val="7B3457BA"/>
    <w:multiLevelType w:val="hybridMultilevel"/>
    <w:tmpl w:val="86167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C214B5B"/>
    <w:multiLevelType w:val="hybridMultilevel"/>
    <w:tmpl w:val="9020888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2">
    <w:nsid w:val="7C3F49EA"/>
    <w:multiLevelType w:val="hybridMultilevel"/>
    <w:tmpl w:val="C89825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E66553A"/>
    <w:multiLevelType w:val="hybridMultilevel"/>
    <w:tmpl w:val="9918DA5A"/>
    <w:lvl w:ilvl="0" w:tplc="5A4A592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100"/>
  </w:num>
  <w:num w:numId="2">
    <w:abstractNumId w:val="66"/>
  </w:num>
  <w:num w:numId="3">
    <w:abstractNumId w:val="67"/>
    <w:lvlOverride w:ilvl="0">
      <w:startOverride w:val="1"/>
    </w:lvlOverride>
  </w:num>
  <w:num w:numId="4">
    <w:abstractNumId w:val="77"/>
  </w:num>
  <w:num w:numId="5">
    <w:abstractNumId w:val="1"/>
  </w:num>
  <w:num w:numId="6">
    <w:abstractNumId w:val="5"/>
  </w:num>
  <w:num w:numId="7">
    <w:abstractNumId w:val="8"/>
  </w:num>
  <w:num w:numId="8">
    <w:abstractNumId w:val="9"/>
  </w:num>
  <w:num w:numId="9">
    <w:abstractNumId w:val="10"/>
  </w:num>
  <w:num w:numId="10">
    <w:abstractNumId w:val="11"/>
  </w:num>
  <w:num w:numId="11">
    <w:abstractNumId w:val="0"/>
  </w:num>
  <w:num w:numId="12">
    <w:abstractNumId w:val="4"/>
  </w:num>
  <w:num w:numId="13">
    <w:abstractNumId w:val="15"/>
  </w:num>
  <w:num w:numId="14">
    <w:abstractNumId w:val="16"/>
  </w:num>
  <w:num w:numId="15">
    <w:abstractNumId w:val="17"/>
  </w:num>
  <w:num w:numId="16">
    <w:abstractNumId w:val="18"/>
  </w:num>
  <w:num w:numId="17">
    <w:abstractNumId w:val="106"/>
  </w:num>
  <w:num w:numId="18">
    <w:abstractNumId w:val="109"/>
  </w:num>
  <w:num w:numId="19">
    <w:abstractNumId w:val="72"/>
  </w:num>
  <w:num w:numId="20">
    <w:abstractNumId w:val="84"/>
  </w:num>
  <w:num w:numId="21">
    <w:abstractNumId w:val="30"/>
  </w:num>
  <w:num w:numId="22">
    <w:abstractNumId w:val="59"/>
  </w:num>
  <w:num w:numId="23">
    <w:abstractNumId w:val="95"/>
  </w:num>
  <w:num w:numId="24">
    <w:abstractNumId w:val="102"/>
  </w:num>
  <w:num w:numId="25">
    <w:abstractNumId w:val="61"/>
  </w:num>
  <w:num w:numId="26">
    <w:abstractNumId w:val="74"/>
  </w:num>
  <w:num w:numId="27">
    <w:abstractNumId w:val="97"/>
  </w:num>
  <w:num w:numId="28">
    <w:abstractNumId w:val="41"/>
  </w:num>
  <w:num w:numId="29">
    <w:abstractNumId w:val="43"/>
  </w:num>
  <w:num w:numId="30">
    <w:abstractNumId w:val="55"/>
  </w:num>
  <w:num w:numId="31">
    <w:abstractNumId w:val="53"/>
  </w:num>
  <w:num w:numId="32">
    <w:abstractNumId w:val="115"/>
  </w:num>
  <w:num w:numId="33">
    <w:abstractNumId w:val="63"/>
  </w:num>
  <w:num w:numId="34">
    <w:abstractNumId w:val="37"/>
  </w:num>
  <w:num w:numId="35">
    <w:abstractNumId w:val="82"/>
  </w:num>
  <w:num w:numId="36">
    <w:abstractNumId w:val="71"/>
  </w:num>
  <w:num w:numId="37">
    <w:abstractNumId w:val="76"/>
  </w:num>
  <w:num w:numId="38">
    <w:abstractNumId w:val="96"/>
  </w:num>
  <w:num w:numId="39">
    <w:abstractNumId w:val="118"/>
  </w:num>
  <w:num w:numId="40">
    <w:abstractNumId w:val="78"/>
  </w:num>
  <w:num w:numId="41">
    <w:abstractNumId w:val="112"/>
  </w:num>
  <w:num w:numId="42">
    <w:abstractNumId w:val="116"/>
  </w:num>
  <w:num w:numId="43">
    <w:abstractNumId w:val="34"/>
  </w:num>
  <w:num w:numId="44">
    <w:abstractNumId w:val="75"/>
  </w:num>
  <w:num w:numId="45">
    <w:abstractNumId w:val="93"/>
  </w:num>
  <w:num w:numId="46">
    <w:abstractNumId w:val="86"/>
  </w:num>
  <w:num w:numId="47">
    <w:abstractNumId w:val="60"/>
  </w:num>
  <w:num w:numId="48">
    <w:abstractNumId w:val="90"/>
  </w:num>
  <w:num w:numId="49">
    <w:abstractNumId w:val="42"/>
  </w:num>
  <w:num w:numId="50">
    <w:abstractNumId w:val="56"/>
  </w:num>
  <w:num w:numId="51">
    <w:abstractNumId w:val="91"/>
  </w:num>
  <w:num w:numId="52">
    <w:abstractNumId w:val="85"/>
  </w:num>
  <w:num w:numId="53">
    <w:abstractNumId w:val="49"/>
  </w:num>
  <w:num w:numId="54">
    <w:abstractNumId w:val="81"/>
  </w:num>
  <w:num w:numId="55">
    <w:abstractNumId w:val="40"/>
  </w:num>
  <w:num w:numId="56">
    <w:abstractNumId w:val="110"/>
  </w:num>
  <w:num w:numId="57">
    <w:abstractNumId w:val="94"/>
  </w:num>
  <w:num w:numId="58">
    <w:abstractNumId w:val="14"/>
  </w:num>
  <w:num w:numId="59">
    <w:abstractNumId w:val="98"/>
  </w:num>
  <w:num w:numId="60">
    <w:abstractNumId w:val="51"/>
  </w:num>
  <w:num w:numId="61">
    <w:abstractNumId w:val="108"/>
  </w:num>
  <w:num w:numId="62">
    <w:abstractNumId w:val="87"/>
  </w:num>
  <w:num w:numId="63">
    <w:abstractNumId w:val="117"/>
  </w:num>
  <w:num w:numId="64">
    <w:abstractNumId w:val="114"/>
  </w:num>
  <w:num w:numId="65">
    <w:abstractNumId w:val="111"/>
  </w:num>
  <w:num w:numId="66">
    <w:abstractNumId w:val="99"/>
  </w:num>
  <w:num w:numId="67">
    <w:abstractNumId w:val="65"/>
  </w:num>
  <w:num w:numId="68">
    <w:abstractNumId w:val="119"/>
  </w:num>
  <w:num w:numId="69">
    <w:abstractNumId w:val="83"/>
  </w:num>
  <w:num w:numId="70">
    <w:abstractNumId w:val="44"/>
  </w:num>
  <w:num w:numId="71">
    <w:abstractNumId w:val="48"/>
  </w:num>
  <w:num w:numId="72">
    <w:abstractNumId w:val="70"/>
  </w:num>
  <w:num w:numId="73">
    <w:abstractNumId w:val="123"/>
  </w:num>
  <w:num w:numId="74">
    <w:abstractNumId w:val="29"/>
  </w:num>
  <w:num w:numId="75">
    <w:abstractNumId w:val="38"/>
  </w:num>
  <w:num w:numId="76">
    <w:abstractNumId w:val="80"/>
  </w:num>
  <w:num w:numId="77">
    <w:abstractNumId w:val="50"/>
  </w:num>
  <w:num w:numId="78">
    <w:abstractNumId w:val="103"/>
  </w:num>
  <w:num w:numId="79">
    <w:abstractNumId w:val="31"/>
  </w:num>
  <w:num w:numId="80">
    <w:abstractNumId w:val="104"/>
  </w:num>
  <w:num w:numId="81">
    <w:abstractNumId w:val="121"/>
  </w:num>
  <w:num w:numId="82">
    <w:abstractNumId w:val="89"/>
  </w:num>
  <w:num w:numId="8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2"/>
  </w:num>
  <w:num w:numId="85">
    <w:abstractNumId w:val="73"/>
  </w:num>
  <w:num w:numId="86">
    <w:abstractNumId w:val="52"/>
  </w:num>
  <w:num w:numId="87">
    <w:abstractNumId w:val="24"/>
  </w:num>
  <w:num w:numId="88">
    <w:abstractNumId w:val="26"/>
  </w:num>
  <w:num w:numId="89">
    <w:abstractNumId w:val="20"/>
  </w:num>
  <w:num w:numId="90">
    <w:abstractNumId w:val="22"/>
  </w:num>
  <w:num w:numId="91">
    <w:abstractNumId w:val="27"/>
  </w:num>
  <w:num w:numId="92">
    <w:abstractNumId w:val="19"/>
  </w:num>
  <w:num w:numId="93">
    <w:abstractNumId w:val="28"/>
  </w:num>
  <w:num w:numId="94">
    <w:abstractNumId w:val="23"/>
  </w:num>
  <w:num w:numId="95">
    <w:abstractNumId w:val="25"/>
  </w:num>
  <w:num w:numId="96">
    <w:abstractNumId w:val="21"/>
  </w:num>
  <w:num w:numId="97">
    <w:abstractNumId w:val="113"/>
  </w:num>
  <w:num w:numId="98">
    <w:abstractNumId w:val="58"/>
  </w:num>
  <w:num w:numId="99">
    <w:abstractNumId w:val="105"/>
  </w:num>
  <w:num w:numId="100">
    <w:abstractNumId w:val="36"/>
  </w:num>
  <w:num w:numId="101">
    <w:abstractNumId w:val="101"/>
  </w:num>
  <w:num w:numId="102">
    <w:abstractNumId w:val="68"/>
  </w:num>
  <w:num w:numId="103">
    <w:abstractNumId w:val="69"/>
  </w:num>
  <w:num w:numId="104">
    <w:abstractNumId w:val="47"/>
  </w:num>
  <w:num w:numId="105">
    <w:abstractNumId w:val="79"/>
  </w:num>
  <w:num w:numId="106">
    <w:abstractNumId w:val="35"/>
  </w:num>
  <w:num w:numId="107">
    <w:abstractNumId w:val="107"/>
  </w:num>
  <w:num w:numId="108">
    <w:abstractNumId w:val="32"/>
  </w:num>
  <w:num w:numId="109">
    <w:abstractNumId w:val="39"/>
  </w:num>
  <w:num w:numId="110">
    <w:abstractNumId w:val="64"/>
  </w:num>
  <w:num w:numId="111">
    <w:abstractNumId w:val="122"/>
  </w:num>
  <w:num w:numId="112">
    <w:abstractNumId w:val="54"/>
  </w:num>
  <w:num w:numId="113">
    <w:abstractNumId w:val="33"/>
  </w:num>
  <w:num w:numId="114">
    <w:abstractNumId w:val="62"/>
  </w:num>
  <w:num w:numId="115">
    <w:abstractNumId w:val="46"/>
  </w:num>
  <w:num w:numId="116">
    <w:abstractNumId w:val="45"/>
  </w:num>
  <w:num w:numId="117">
    <w:abstractNumId w:val="57"/>
  </w:num>
  <w:num w:numId="118">
    <w:abstractNumId w:val="120"/>
  </w:num>
  <w:num w:numId="119">
    <w:abstractNumId w:val="2"/>
  </w:num>
  <w:num w:numId="120">
    <w:abstractNumId w:val="3"/>
  </w:num>
  <w:num w:numId="121">
    <w:abstractNumId w:val="6"/>
  </w:num>
  <w:num w:numId="122">
    <w:abstractNumId w:val="7"/>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811"/>
    <w:rsid w:val="00004970"/>
    <w:rsid w:val="00006ACB"/>
    <w:rsid w:val="00007D82"/>
    <w:rsid w:val="0002076A"/>
    <w:rsid w:val="0002260B"/>
    <w:rsid w:val="00023C18"/>
    <w:rsid w:val="00025D75"/>
    <w:rsid w:val="00026BC9"/>
    <w:rsid w:val="00027367"/>
    <w:rsid w:val="000313D7"/>
    <w:rsid w:val="0004126E"/>
    <w:rsid w:val="00041DAC"/>
    <w:rsid w:val="0004371E"/>
    <w:rsid w:val="00043962"/>
    <w:rsid w:val="0005174D"/>
    <w:rsid w:val="000527FE"/>
    <w:rsid w:val="000537ED"/>
    <w:rsid w:val="000541DA"/>
    <w:rsid w:val="0005656B"/>
    <w:rsid w:val="00056684"/>
    <w:rsid w:val="00064403"/>
    <w:rsid w:val="00075A49"/>
    <w:rsid w:val="00076B25"/>
    <w:rsid w:val="00076DE5"/>
    <w:rsid w:val="000778F8"/>
    <w:rsid w:val="000855F2"/>
    <w:rsid w:val="00086BF2"/>
    <w:rsid w:val="00087B13"/>
    <w:rsid w:val="0009461B"/>
    <w:rsid w:val="00095746"/>
    <w:rsid w:val="0009746A"/>
    <w:rsid w:val="00097779"/>
    <w:rsid w:val="000A10C6"/>
    <w:rsid w:val="000A2456"/>
    <w:rsid w:val="000A364A"/>
    <w:rsid w:val="000A36FE"/>
    <w:rsid w:val="000A400B"/>
    <w:rsid w:val="000A6C91"/>
    <w:rsid w:val="000A7509"/>
    <w:rsid w:val="000B0072"/>
    <w:rsid w:val="000B37BA"/>
    <w:rsid w:val="000B6519"/>
    <w:rsid w:val="000B7959"/>
    <w:rsid w:val="000C0555"/>
    <w:rsid w:val="000C4138"/>
    <w:rsid w:val="000C470D"/>
    <w:rsid w:val="000C6D6A"/>
    <w:rsid w:val="000D1158"/>
    <w:rsid w:val="000D18F7"/>
    <w:rsid w:val="000D2CAC"/>
    <w:rsid w:val="000D35B2"/>
    <w:rsid w:val="000D4F24"/>
    <w:rsid w:val="000D5085"/>
    <w:rsid w:val="000D6F3F"/>
    <w:rsid w:val="000E2D31"/>
    <w:rsid w:val="000E2DB0"/>
    <w:rsid w:val="000E7267"/>
    <w:rsid w:val="000F3AD4"/>
    <w:rsid w:val="000F4324"/>
    <w:rsid w:val="000F4EE3"/>
    <w:rsid w:val="000F55DA"/>
    <w:rsid w:val="0010197D"/>
    <w:rsid w:val="001036C6"/>
    <w:rsid w:val="00104104"/>
    <w:rsid w:val="00104484"/>
    <w:rsid w:val="00105119"/>
    <w:rsid w:val="00106F6C"/>
    <w:rsid w:val="00107A90"/>
    <w:rsid w:val="00110742"/>
    <w:rsid w:val="00117308"/>
    <w:rsid w:val="0011766B"/>
    <w:rsid w:val="0012022C"/>
    <w:rsid w:val="0012121B"/>
    <w:rsid w:val="001225ED"/>
    <w:rsid w:val="001319A5"/>
    <w:rsid w:val="00133A00"/>
    <w:rsid w:val="001341D0"/>
    <w:rsid w:val="00137599"/>
    <w:rsid w:val="00140CF3"/>
    <w:rsid w:val="001463F4"/>
    <w:rsid w:val="00146B66"/>
    <w:rsid w:val="00147EDA"/>
    <w:rsid w:val="00150EE8"/>
    <w:rsid w:val="00152BA1"/>
    <w:rsid w:val="001546F0"/>
    <w:rsid w:val="00155853"/>
    <w:rsid w:val="00155B8F"/>
    <w:rsid w:val="001570E4"/>
    <w:rsid w:val="001631FD"/>
    <w:rsid w:val="001665A0"/>
    <w:rsid w:val="0017067F"/>
    <w:rsid w:val="00171AC2"/>
    <w:rsid w:val="001726DC"/>
    <w:rsid w:val="00175DBF"/>
    <w:rsid w:val="00180CC0"/>
    <w:rsid w:val="00184CF7"/>
    <w:rsid w:val="00185821"/>
    <w:rsid w:val="00185AF1"/>
    <w:rsid w:val="00186E59"/>
    <w:rsid w:val="00190835"/>
    <w:rsid w:val="001917AA"/>
    <w:rsid w:val="001937F7"/>
    <w:rsid w:val="00194CEC"/>
    <w:rsid w:val="001A0618"/>
    <w:rsid w:val="001A0D74"/>
    <w:rsid w:val="001A253E"/>
    <w:rsid w:val="001A3544"/>
    <w:rsid w:val="001A3908"/>
    <w:rsid w:val="001A41D8"/>
    <w:rsid w:val="001A54F7"/>
    <w:rsid w:val="001B16E6"/>
    <w:rsid w:val="001B2D5B"/>
    <w:rsid w:val="001B41F4"/>
    <w:rsid w:val="001B698B"/>
    <w:rsid w:val="001B6A1C"/>
    <w:rsid w:val="001C5D45"/>
    <w:rsid w:val="001C6419"/>
    <w:rsid w:val="001C65B2"/>
    <w:rsid w:val="001D19FB"/>
    <w:rsid w:val="001D4ABD"/>
    <w:rsid w:val="001D63D1"/>
    <w:rsid w:val="001E021F"/>
    <w:rsid w:val="001E1A16"/>
    <w:rsid w:val="001E1B4A"/>
    <w:rsid w:val="001E2A07"/>
    <w:rsid w:val="001E5C7E"/>
    <w:rsid w:val="001E5F33"/>
    <w:rsid w:val="001E6A21"/>
    <w:rsid w:val="001F00F6"/>
    <w:rsid w:val="001F2EE5"/>
    <w:rsid w:val="001F42F3"/>
    <w:rsid w:val="001F4CBF"/>
    <w:rsid w:val="00201777"/>
    <w:rsid w:val="00203C06"/>
    <w:rsid w:val="0020404B"/>
    <w:rsid w:val="0020423C"/>
    <w:rsid w:val="002051EA"/>
    <w:rsid w:val="00211C6D"/>
    <w:rsid w:val="00213C05"/>
    <w:rsid w:val="0021451B"/>
    <w:rsid w:val="0021651C"/>
    <w:rsid w:val="00216A64"/>
    <w:rsid w:val="0021740F"/>
    <w:rsid w:val="002231DE"/>
    <w:rsid w:val="00230229"/>
    <w:rsid w:val="00230A5D"/>
    <w:rsid w:val="00235CF8"/>
    <w:rsid w:val="00240807"/>
    <w:rsid w:val="00242AA1"/>
    <w:rsid w:val="00242CED"/>
    <w:rsid w:val="00243496"/>
    <w:rsid w:val="00243C14"/>
    <w:rsid w:val="002455AC"/>
    <w:rsid w:val="00245F1D"/>
    <w:rsid w:val="00246DDD"/>
    <w:rsid w:val="0024776D"/>
    <w:rsid w:val="0025753D"/>
    <w:rsid w:val="00257FAF"/>
    <w:rsid w:val="002623C4"/>
    <w:rsid w:val="002626F3"/>
    <w:rsid w:val="00265811"/>
    <w:rsid w:val="002658F5"/>
    <w:rsid w:val="002703AE"/>
    <w:rsid w:val="002724AD"/>
    <w:rsid w:val="00277366"/>
    <w:rsid w:val="00280649"/>
    <w:rsid w:val="002818BE"/>
    <w:rsid w:val="00282434"/>
    <w:rsid w:val="00282701"/>
    <w:rsid w:val="002838FE"/>
    <w:rsid w:val="00283B5A"/>
    <w:rsid w:val="0028720C"/>
    <w:rsid w:val="00291BAB"/>
    <w:rsid w:val="00292DD6"/>
    <w:rsid w:val="00293218"/>
    <w:rsid w:val="00293A3D"/>
    <w:rsid w:val="00295C72"/>
    <w:rsid w:val="00297DD4"/>
    <w:rsid w:val="002B2AFB"/>
    <w:rsid w:val="002B3133"/>
    <w:rsid w:val="002B4028"/>
    <w:rsid w:val="002B7A06"/>
    <w:rsid w:val="002C3C71"/>
    <w:rsid w:val="002C4D3C"/>
    <w:rsid w:val="002C6EB2"/>
    <w:rsid w:val="002C72F0"/>
    <w:rsid w:val="002C7783"/>
    <w:rsid w:val="002C79B9"/>
    <w:rsid w:val="002C7B92"/>
    <w:rsid w:val="002D055A"/>
    <w:rsid w:val="002D2CBD"/>
    <w:rsid w:val="002E05B1"/>
    <w:rsid w:val="002E1E4E"/>
    <w:rsid w:val="002E60DF"/>
    <w:rsid w:val="002E6BD0"/>
    <w:rsid w:val="002F0D09"/>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573"/>
    <w:rsid w:val="00323A58"/>
    <w:rsid w:val="00331F3D"/>
    <w:rsid w:val="00334BAC"/>
    <w:rsid w:val="00337D47"/>
    <w:rsid w:val="00344FFD"/>
    <w:rsid w:val="003504A9"/>
    <w:rsid w:val="00353142"/>
    <w:rsid w:val="00353937"/>
    <w:rsid w:val="00353CAF"/>
    <w:rsid w:val="00356107"/>
    <w:rsid w:val="00357C6D"/>
    <w:rsid w:val="00361322"/>
    <w:rsid w:val="0036263B"/>
    <w:rsid w:val="003726A0"/>
    <w:rsid w:val="003753EE"/>
    <w:rsid w:val="00375955"/>
    <w:rsid w:val="00380679"/>
    <w:rsid w:val="00382905"/>
    <w:rsid w:val="00387BEC"/>
    <w:rsid w:val="003A2BB4"/>
    <w:rsid w:val="003A5128"/>
    <w:rsid w:val="003A5758"/>
    <w:rsid w:val="003B3426"/>
    <w:rsid w:val="003B5AC2"/>
    <w:rsid w:val="003B5C34"/>
    <w:rsid w:val="003C1C81"/>
    <w:rsid w:val="003C1F55"/>
    <w:rsid w:val="003C1F73"/>
    <w:rsid w:val="003C4536"/>
    <w:rsid w:val="003D1399"/>
    <w:rsid w:val="003D2480"/>
    <w:rsid w:val="003D4330"/>
    <w:rsid w:val="003E1723"/>
    <w:rsid w:val="003E2FF0"/>
    <w:rsid w:val="003E6351"/>
    <w:rsid w:val="003E6385"/>
    <w:rsid w:val="003E7F3F"/>
    <w:rsid w:val="003F3D78"/>
    <w:rsid w:val="003F6BA1"/>
    <w:rsid w:val="003F6F38"/>
    <w:rsid w:val="00400075"/>
    <w:rsid w:val="0040127D"/>
    <w:rsid w:val="0040362A"/>
    <w:rsid w:val="00403DD3"/>
    <w:rsid w:val="00404622"/>
    <w:rsid w:val="004048BC"/>
    <w:rsid w:val="00404B05"/>
    <w:rsid w:val="004100EF"/>
    <w:rsid w:val="004116FD"/>
    <w:rsid w:val="004152B9"/>
    <w:rsid w:val="0042291A"/>
    <w:rsid w:val="00423926"/>
    <w:rsid w:val="00425344"/>
    <w:rsid w:val="00430CCD"/>
    <w:rsid w:val="00432006"/>
    <w:rsid w:val="00436EB5"/>
    <w:rsid w:val="0043702F"/>
    <w:rsid w:val="00437180"/>
    <w:rsid w:val="00442630"/>
    <w:rsid w:val="004433DF"/>
    <w:rsid w:val="00447CA6"/>
    <w:rsid w:val="00450FB7"/>
    <w:rsid w:val="00452C5F"/>
    <w:rsid w:val="00465674"/>
    <w:rsid w:val="00465A4E"/>
    <w:rsid w:val="00465EEE"/>
    <w:rsid w:val="004701A4"/>
    <w:rsid w:val="00475353"/>
    <w:rsid w:val="0047744E"/>
    <w:rsid w:val="00477646"/>
    <w:rsid w:val="00480FF9"/>
    <w:rsid w:val="0048158A"/>
    <w:rsid w:val="0048384D"/>
    <w:rsid w:val="004874DE"/>
    <w:rsid w:val="00487EE9"/>
    <w:rsid w:val="00490A9E"/>
    <w:rsid w:val="00496B51"/>
    <w:rsid w:val="00496ECF"/>
    <w:rsid w:val="00497212"/>
    <w:rsid w:val="00497DC9"/>
    <w:rsid w:val="004A5C87"/>
    <w:rsid w:val="004A6043"/>
    <w:rsid w:val="004A67A6"/>
    <w:rsid w:val="004A6AF0"/>
    <w:rsid w:val="004B140D"/>
    <w:rsid w:val="004B34BF"/>
    <w:rsid w:val="004B450E"/>
    <w:rsid w:val="004B56C4"/>
    <w:rsid w:val="004B6D86"/>
    <w:rsid w:val="004C21D1"/>
    <w:rsid w:val="004C3A4C"/>
    <w:rsid w:val="004C67AD"/>
    <w:rsid w:val="004D4386"/>
    <w:rsid w:val="004D5C6E"/>
    <w:rsid w:val="004D6611"/>
    <w:rsid w:val="004D77C0"/>
    <w:rsid w:val="004D7CE7"/>
    <w:rsid w:val="004E048F"/>
    <w:rsid w:val="004E267A"/>
    <w:rsid w:val="004E2C9A"/>
    <w:rsid w:val="004E4B89"/>
    <w:rsid w:val="004E5FBC"/>
    <w:rsid w:val="004E6316"/>
    <w:rsid w:val="004F1EB8"/>
    <w:rsid w:val="004F3883"/>
    <w:rsid w:val="004F3F12"/>
    <w:rsid w:val="004F472C"/>
    <w:rsid w:val="004F4AEB"/>
    <w:rsid w:val="004F5737"/>
    <w:rsid w:val="00502631"/>
    <w:rsid w:val="00503A6E"/>
    <w:rsid w:val="00503F9A"/>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0E86"/>
    <w:rsid w:val="00531C9A"/>
    <w:rsid w:val="00532C2C"/>
    <w:rsid w:val="00533ABE"/>
    <w:rsid w:val="005348F8"/>
    <w:rsid w:val="00537109"/>
    <w:rsid w:val="005377F0"/>
    <w:rsid w:val="005442ED"/>
    <w:rsid w:val="00545A47"/>
    <w:rsid w:val="00546D9F"/>
    <w:rsid w:val="0055194B"/>
    <w:rsid w:val="00556039"/>
    <w:rsid w:val="0056041D"/>
    <w:rsid w:val="005666EB"/>
    <w:rsid w:val="005701B0"/>
    <w:rsid w:val="00571A66"/>
    <w:rsid w:val="00572237"/>
    <w:rsid w:val="00572C2A"/>
    <w:rsid w:val="005731AE"/>
    <w:rsid w:val="00573C79"/>
    <w:rsid w:val="0058009A"/>
    <w:rsid w:val="005861C2"/>
    <w:rsid w:val="00587979"/>
    <w:rsid w:val="005945A1"/>
    <w:rsid w:val="00594877"/>
    <w:rsid w:val="00597840"/>
    <w:rsid w:val="005A0886"/>
    <w:rsid w:val="005A0FD2"/>
    <w:rsid w:val="005A2659"/>
    <w:rsid w:val="005A3E1A"/>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D64CA"/>
    <w:rsid w:val="005E7D70"/>
    <w:rsid w:val="005F0DC9"/>
    <w:rsid w:val="005F3E1D"/>
    <w:rsid w:val="005F4975"/>
    <w:rsid w:val="005F5F3E"/>
    <w:rsid w:val="0060150E"/>
    <w:rsid w:val="00601D93"/>
    <w:rsid w:val="00603E10"/>
    <w:rsid w:val="00605966"/>
    <w:rsid w:val="00607749"/>
    <w:rsid w:val="00612822"/>
    <w:rsid w:val="00617227"/>
    <w:rsid w:val="006255B6"/>
    <w:rsid w:val="006336BA"/>
    <w:rsid w:val="0063518D"/>
    <w:rsid w:val="00637C0C"/>
    <w:rsid w:val="00637DFA"/>
    <w:rsid w:val="006402BD"/>
    <w:rsid w:val="006460EB"/>
    <w:rsid w:val="00646A25"/>
    <w:rsid w:val="00647DEE"/>
    <w:rsid w:val="00650F52"/>
    <w:rsid w:val="006549A3"/>
    <w:rsid w:val="0066282F"/>
    <w:rsid w:val="006658DB"/>
    <w:rsid w:val="006660A3"/>
    <w:rsid w:val="00666B2A"/>
    <w:rsid w:val="00667765"/>
    <w:rsid w:val="00667803"/>
    <w:rsid w:val="00672440"/>
    <w:rsid w:val="006732BE"/>
    <w:rsid w:val="00674456"/>
    <w:rsid w:val="00676A0D"/>
    <w:rsid w:val="00676B2F"/>
    <w:rsid w:val="006772B9"/>
    <w:rsid w:val="00681554"/>
    <w:rsid w:val="006827E0"/>
    <w:rsid w:val="006837E2"/>
    <w:rsid w:val="00687182"/>
    <w:rsid w:val="00687FC6"/>
    <w:rsid w:val="006933B4"/>
    <w:rsid w:val="00693F18"/>
    <w:rsid w:val="006940DA"/>
    <w:rsid w:val="006948BE"/>
    <w:rsid w:val="006969DC"/>
    <w:rsid w:val="00696CEE"/>
    <w:rsid w:val="006A02A2"/>
    <w:rsid w:val="006A3E7B"/>
    <w:rsid w:val="006A5C7B"/>
    <w:rsid w:val="006B0423"/>
    <w:rsid w:val="006B6A8C"/>
    <w:rsid w:val="006B7A6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05B"/>
    <w:rsid w:val="006E54D0"/>
    <w:rsid w:val="006E64F1"/>
    <w:rsid w:val="006E6575"/>
    <w:rsid w:val="006E794E"/>
    <w:rsid w:val="006F1150"/>
    <w:rsid w:val="006F3B39"/>
    <w:rsid w:val="006F4D9F"/>
    <w:rsid w:val="006F5E6B"/>
    <w:rsid w:val="006F777F"/>
    <w:rsid w:val="00701DD8"/>
    <w:rsid w:val="00715FA7"/>
    <w:rsid w:val="007173EE"/>
    <w:rsid w:val="007229BC"/>
    <w:rsid w:val="007242D1"/>
    <w:rsid w:val="00726303"/>
    <w:rsid w:val="00726968"/>
    <w:rsid w:val="007307A6"/>
    <w:rsid w:val="0073194E"/>
    <w:rsid w:val="00731D9E"/>
    <w:rsid w:val="007332F5"/>
    <w:rsid w:val="0073382A"/>
    <w:rsid w:val="00733A1D"/>
    <w:rsid w:val="00734856"/>
    <w:rsid w:val="007366BD"/>
    <w:rsid w:val="0073791E"/>
    <w:rsid w:val="00737989"/>
    <w:rsid w:val="00740FB9"/>
    <w:rsid w:val="00742302"/>
    <w:rsid w:val="00743761"/>
    <w:rsid w:val="00743E62"/>
    <w:rsid w:val="0074495D"/>
    <w:rsid w:val="007455F3"/>
    <w:rsid w:val="00745B21"/>
    <w:rsid w:val="007465E1"/>
    <w:rsid w:val="00750FE2"/>
    <w:rsid w:val="007525A9"/>
    <w:rsid w:val="00755F9D"/>
    <w:rsid w:val="007565F9"/>
    <w:rsid w:val="00760E3A"/>
    <w:rsid w:val="00761487"/>
    <w:rsid w:val="0076453B"/>
    <w:rsid w:val="0076495E"/>
    <w:rsid w:val="00764A38"/>
    <w:rsid w:val="007655E6"/>
    <w:rsid w:val="007708D1"/>
    <w:rsid w:val="007750FB"/>
    <w:rsid w:val="00775BAD"/>
    <w:rsid w:val="00776C10"/>
    <w:rsid w:val="00780D94"/>
    <w:rsid w:val="00782464"/>
    <w:rsid w:val="00783FEF"/>
    <w:rsid w:val="00787E5B"/>
    <w:rsid w:val="00791F87"/>
    <w:rsid w:val="007929B5"/>
    <w:rsid w:val="00795697"/>
    <w:rsid w:val="00796FD8"/>
    <w:rsid w:val="007A1E4C"/>
    <w:rsid w:val="007A1ECF"/>
    <w:rsid w:val="007A4063"/>
    <w:rsid w:val="007A41C0"/>
    <w:rsid w:val="007A4A2C"/>
    <w:rsid w:val="007B37F7"/>
    <w:rsid w:val="007B3D17"/>
    <w:rsid w:val="007B584E"/>
    <w:rsid w:val="007C1F39"/>
    <w:rsid w:val="007C3BBA"/>
    <w:rsid w:val="007C4191"/>
    <w:rsid w:val="007C5AE5"/>
    <w:rsid w:val="007C6063"/>
    <w:rsid w:val="007C6E2A"/>
    <w:rsid w:val="007D0F60"/>
    <w:rsid w:val="007D3294"/>
    <w:rsid w:val="007D5544"/>
    <w:rsid w:val="007D62DE"/>
    <w:rsid w:val="007D785A"/>
    <w:rsid w:val="007E0199"/>
    <w:rsid w:val="007E631D"/>
    <w:rsid w:val="007E6E5F"/>
    <w:rsid w:val="007F1502"/>
    <w:rsid w:val="007F2269"/>
    <w:rsid w:val="007F474E"/>
    <w:rsid w:val="007F4A4F"/>
    <w:rsid w:val="00800607"/>
    <w:rsid w:val="00802A74"/>
    <w:rsid w:val="00802E83"/>
    <w:rsid w:val="00810D2D"/>
    <w:rsid w:val="00813C2D"/>
    <w:rsid w:val="0081481A"/>
    <w:rsid w:val="00814B02"/>
    <w:rsid w:val="00815183"/>
    <w:rsid w:val="00821D24"/>
    <w:rsid w:val="0082206B"/>
    <w:rsid w:val="00822099"/>
    <w:rsid w:val="00823A1C"/>
    <w:rsid w:val="008241B4"/>
    <w:rsid w:val="00825E20"/>
    <w:rsid w:val="008263F5"/>
    <w:rsid w:val="00830CCB"/>
    <w:rsid w:val="00833D36"/>
    <w:rsid w:val="00834238"/>
    <w:rsid w:val="00836829"/>
    <w:rsid w:val="008375B5"/>
    <w:rsid w:val="008403B2"/>
    <w:rsid w:val="008444C3"/>
    <w:rsid w:val="00846376"/>
    <w:rsid w:val="0085144F"/>
    <w:rsid w:val="0085207C"/>
    <w:rsid w:val="0085567C"/>
    <w:rsid w:val="00862723"/>
    <w:rsid w:val="00870756"/>
    <w:rsid w:val="00871661"/>
    <w:rsid w:val="008815D0"/>
    <w:rsid w:val="00883CFB"/>
    <w:rsid w:val="00884F75"/>
    <w:rsid w:val="00885C54"/>
    <w:rsid w:val="00886104"/>
    <w:rsid w:val="008914DC"/>
    <w:rsid w:val="00891514"/>
    <w:rsid w:val="00892DBA"/>
    <w:rsid w:val="008A39FC"/>
    <w:rsid w:val="008A6C22"/>
    <w:rsid w:val="008A6CA4"/>
    <w:rsid w:val="008A6EFF"/>
    <w:rsid w:val="008A73A1"/>
    <w:rsid w:val="008B20BB"/>
    <w:rsid w:val="008B6A87"/>
    <w:rsid w:val="008C053C"/>
    <w:rsid w:val="008C1136"/>
    <w:rsid w:val="008C26AB"/>
    <w:rsid w:val="008D26EB"/>
    <w:rsid w:val="008D29FE"/>
    <w:rsid w:val="008E08E2"/>
    <w:rsid w:val="008E1F5F"/>
    <w:rsid w:val="008E46E5"/>
    <w:rsid w:val="008E46FF"/>
    <w:rsid w:val="008E7CA7"/>
    <w:rsid w:val="008F111A"/>
    <w:rsid w:val="008F5461"/>
    <w:rsid w:val="008F6420"/>
    <w:rsid w:val="008F7666"/>
    <w:rsid w:val="00900E75"/>
    <w:rsid w:val="00902E25"/>
    <w:rsid w:val="00906E95"/>
    <w:rsid w:val="009103A1"/>
    <w:rsid w:val="009106EC"/>
    <w:rsid w:val="009114D7"/>
    <w:rsid w:val="00913573"/>
    <w:rsid w:val="00914DFC"/>
    <w:rsid w:val="00915BE6"/>
    <w:rsid w:val="00922047"/>
    <w:rsid w:val="009220B1"/>
    <w:rsid w:val="00922AD4"/>
    <w:rsid w:val="00922C1F"/>
    <w:rsid w:val="00922C2B"/>
    <w:rsid w:val="00923922"/>
    <w:rsid w:val="00923C7B"/>
    <w:rsid w:val="00923D42"/>
    <w:rsid w:val="00924759"/>
    <w:rsid w:val="0092557B"/>
    <w:rsid w:val="009302C9"/>
    <w:rsid w:val="00930F7B"/>
    <w:rsid w:val="00933260"/>
    <w:rsid w:val="00935117"/>
    <w:rsid w:val="0093548C"/>
    <w:rsid w:val="009360F3"/>
    <w:rsid w:val="00936E7E"/>
    <w:rsid w:val="00940641"/>
    <w:rsid w:val="00940668"/>
    <w:rsid w:val="00940924"/>
    <w:rsid w:val="00941C6C"/>
    <w:rsid w:val="00944434"/>
    <w:rsid w:val="0095261D"/>
    <w:rsid w:val="0095315B"/>
    <w:rsid w:val="009670A3"/>
    <w:rsid w:val="00974414"/>
    <w:rsid w:val="00974D0F"/>
    <w:rsid w:val="00977AF7"/>
    <w:rsid w:val="00980C1E"/>
    <w:rsid w:val="009817A1"/>
    <w:rsid w:val="00982D7D"/>
    <w:rsid w:val="009852C6"/>
    <w:rsid w:val="00990DC4"/>
    <w:rsid w:val="00991E84"/>
    <w:rsid w:val="00994D34"/>
    <w:rsid w:val="00996271"/>
    <w:rsid w:val="009A01D5"/>
    <w:rsid w:val="009A2DE7"/>
    <w:rsid w:val="009A328F"/>
    <w:rsid w:val="009A343E"/>
    <w:rsid w:val="009A4EC6"/>
    <w:rsid w:val="009A5A04"/>
    <w:rsid w:val="009A6CBC"/>
    <w:rsid w:val="009A7E13"/>
    <w:rsid w:val="009B5292"/>
    <w:rsid w:val="009B631F"/>
    <w:rsid w:val="009B6B54"/>
    <w:rsid w:val="009B7B86"/>
    <w:rsid w:val="009C54A3"/>
    <w:rsid w:val="009C58E9"/>
    <w:rsid w:val="009C59CB"/>
    <w:rsid w:val="009D0837"/>
    <w:rsid w:val="009D1460"/>
    <w:rsid w:val="009D2C8F"/>
    <w:rsid w:val="009D359B"/>
    <w:rsid w:val="009D39F4"/>
    <w:rsid w:val="009D46A4"/>
    <w:rsid w:val="009D55F4"/>
    <w:rsid w:val="009D6E34"/>
    <w:rsid w:val="009E075F"/>
    <w:rsid w:val="009E1255"/>
    <w:rsid w:val="009E3A2F"/>
    <w:rsid w:val="009E5AD3"/>
    <w:rsid w:val="009E770E"/>
    <w:rsid w:val="009F2AAF"/>
    <w:rsid w:val="009F412A"/>
    <w:rsid w:val="009F45E5"/>
    <w:rsid w:val="00A00050"/>
    <w:rsid w:val="00A013A6"/>
    <w:rsid w:val="00A01D87"/>
    <w:rsid w:val="00A05A51"/>
    <w:rsid w:val="00A0642E"/>
    <w:rsid w:val="00A11705"/>
    <w:rsid w:val="00A144F9"/>
    <w:rsid w:val="00A147FD"/>
    <w:rsid w:val="00A15E8A"/>
    <w:rsid w:val="00A17411"/>
    <w:rsid w:val="00A206A0"/>
    <w:rsid w:val="00A22245"/>
    <w:rsid w:val="00A23AF6"/>
    <w:rsid w:val="00A2432E"/>
    <w:rsid w:val="00A25B35"/>
    <w:rsid w:val="00A260EC"/>
    <w:rsid w:val="00A26788"/>
    <w:rsid w:val="00A274AB"/>
    <w:rsid w:val="00A27B92"/>
    <w:rsid w:val="00A27BA4"/>
    <w:rsid w:val="00A309E2"/>
    <w:rsid w:val="00A339D1"/>
    <w:rsid w:val="00A33C34"/>
    <w:rsid w:val="00A34B02"/>
    <w:rsid w:val="00A36EF2"/>
    <w:rsid w:val="00A37318"/>
    <w:rsid w:val="00A40444"/>
    <w:rsid w:val="00A404B2"/>
    <w:rsid w:val="00A412C3"/>
    <w:rsid w:val="00A41B22"/>
    <w:rsid w:val="00A42504"/>
    <w:rsid w:val="00A428B9"/>
    <w:rsid w:val="00A442DA"/>
    <w:rsid w:val="00A45C4D"/>
    <w:rsid w:val="00A50ED3"/>
    <w:rsid w:val="00A51045"/>
    <w:rsid w:val="00A5172D"/>
    <w:rsid w:val="00A52363"/>
    <w:rsid w:val="00A536FB"/>
    <w:rsid w:val="00A54396"/>
    <w:rsid w:val="00A550FC"/>
    <w:rsid w:val="00A56B3C"/>
    <w:rsid w:val="00A61E55"/>
    <w:rsid w:val="00A62DF2"/>
    <w:rsid w:val="00A6477F"/>
    <w:rsid w:val="00A66109"/>
    <w:rsid w:val="00A72827"/>
    <w:rsid w:val="00A75A9E"/>
    <w:rsid w:val="00A779F5"/>
    <w:rsid w:val="00A800F3"/>
    <w:rsid w:val="00A80510"/>
    <w:rsid w:val="00A80B1A"/>
    <w:rsid w:val="00A81159"/>
    <w:rsid w:val="00A85AF0"/>
    <w:rsid w:val="00A91E7B"/>
    <w:rsid w:val="00A92B69"/>
    <w:rsid w:val="00A96AE6"/>
    <w:rsid w:val="00A96C80"/>
    <w:rsid w:val="00AA1567"/>
    <w:rsid w:val="00AA456A"/>
    <w:rsid w:val="00AA5786"/>
    <w:rsid w:val="00AB0A45"/>
    <w:rsid w:val="00AB0D2A"/>
    <w:rsid w:val="00AB455B"/>
    <w:rsid w:val="00AB475B"/>
    <w:rsid w:val="00AB7055"/>
    <w:rsid w:val="00AC2389"/>
    <w:rsid w:val="00AC5FC7"/>
    <w:rsid w:val="00AC7420"/>
    <w:rsid w:val="00AD162B"/>
    <w:rsid w:val="00AD272E"/>
    <w:rsid w:val="00AD3DB1"/>
    <w:rsid w:val="00AD5DA2"/>
    <w:rsid w:val="00AD617F"/>
    <w:rsid w:val="00AE0A36"/>
    <w:rsid w:val="00AE165E"/>
    <w:rsid w:val="00AE4EA3"/>
    <w:rsid w:val="00AF159C"/>
    <w:rsid w:val="00B12AF3"/>
    <w:rsid w:val="00B1330C"/>
    <w:rsid w:val="00B13C98"/>
    <w:rsid w:val="00B16EE7"/>
    <w:rsid w:val="00B2173A"/>
    <w:rsid w:val="00B22612"/>
    <w:rsid w:val="00B22FE9"/>
    <w:rsid w:val="00B244E9"/>
    <w:rsid w:val="00B25168"/>
    <w:rsid w:val="00B2767C"/>
    <w:rsid w:val="00B30F8B"/>
    <w:rsid w:val="00B3105B"/>
    <w:rsid w:val="00B327FE"/>
    <w:rsid w:val="00B3695E"/>
    <w:rsid w:val="00B36B3F"/>
    <w:rsid w:val="00B4180A"/>
    <w:rsid w:val="00B451DC"/>
    <w:rsid w:val="00B45BA2"/>
    <w:rsid w:val="00B46327"/>
    <w:rsid w:val="00B46520"/>
    <w:rsid w:val="00B46C06"/>
    <w:rsid w:val="00B47A82"/>
    <w:rsid w:val="00B50854"/>
    <w:rsid w:val="00B51850"/>
    <w:rsid w:val="00B534A1"/>
    <w:rsid w:val="00B540EE"/>
    <w:rsid w:val="00B54DE2"/>
    <w:rsid w:val="00B57162"/>
    <w:rsid w:val="00B57FBD"/>
    <w:rsid w:val="00B618B9"/>
    <w:rsid w:val="00B6479D"/>
    <w:rsid w:val="00B6507D"/>
    <w:rsid w:val="00B66309"/>
    <w:rsid w:val="00B67BC2"/>
    <w:rsid w:val="00B67BC5"/>
    <w:rsid w:val="00B708A8"/>
    <w:rsid w:val="00B71638"/>
    <w:rsid w:val="00B74657"/>
    <w:rsid w:val="00B76965"/>
    <w:rsid w:val="00B83074"/>
    <w:rsid w:val="00B91398"/>
    <w:rsid w:val="00B92AEB"/>
    <w:rsid w:val="00B951A1"/>
    <w:rsid w:val="00B970C6"/>
    <w:rsid w:val="00BA27BB"/>
    <w:rsid w:val="00BA3770"/>
    <w:rsid w:val="00BA6988"/>
    <w:rsid w:val="00BA73B4"/>
    <w:rsid w:val="00BB0671"/>
    <w:rsid w:val="00BB0AD5"/>
    <w:rsid w:val="00BB1915"/>
    <w:rsid w:val="00BB62D2"/>
    <w:rsid w:val="00BD0525"/>
    <w:rsid w:val="00BD05DF"/>
    <w:rsid w:val="00BD2FB2"/>
    <w:rsid w:val="00BD43A2"/>
    <w:rsid w:val="00BD6194"/>
    <w:rsid w:val="00BE0FC4"/>
    <w:rsid w:val="00BE176C"/>
    <w:rsid w:val="00BE627F"/>
    <w:rsid w:val="00BE7224"/>
    <w:rsid w:val="00BE7673"/>
    <w:rsid w:val="00BF0BED"/>
    <w:rsid w:val="00BF26A2"/>
    <w:rsid w:val="00BF27A5"/>
    <w:rsid w:val="00BF4AC6"/>
    <w:rsid w:val="00BF781B"/>
    <w:rsid w:val="00BF7AD9"/>
    <w:rsid w:val="00C10F9F"/>
    <w:rsid w:val="00C1529E"/>
    <w:rsid w:val="00C17DB8"/>
    <w:rsid w:val="00C255C0"/>
    <w:rsid w:val="00C25AB4"/>
    <w:rsid w:val="00C26BFF"/>
    <w:rsid w:val="00C31256"/>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70215"/>
    <w:rsid w:val="00C70224"/>
    <w:rsid w:val="00C71ED1"/>
    <w:rsid w:val="00C72DE0"/>
    <w:rsid w:val="00C8229D"/>
    <w:rsid w:val="00C8308D"/>
    <w:rsid w:val="00C83F0A"/>
    <w:rsid w:val="00C91801"/>
    <w:rsid w:val="00C9265B"/>
    <w:rsid w:val="00C92A67"/>
    <w:rsid w:val="00C92E8E"/>
    <w:rsid w:val="00C94452"/>
    <w:rsid w:val="00C950DD"/>
    <w:rsid w:val="00C953A7"/>
    <w:rsid w:val="00C954E2"/>
    <w:rsid w:val="00C958A1"/>
    <w:rsid w:val="00CA0C62"/>
    <w:rsid w:val="00CA1261"/>
    <w:rsid w:val="00CA3B1A"/>
    <w:rsid w:val="00CA3CC2"/>
    <w:rsid w:val="00CA4860"/>
    <w:rsid w:val="00CA5315"/>
    <w:rsid w:val="00CB000C"/>
    <w:rsid w:val="00CB0F88"/>
    <w:rsid w:val="00CB1A08"/>
    <w:rsid w:val="00CB1BD0"/>
    <w:rsid w:val="00CB234B"/>
    <w:rsid w:val="00CB2E36"/>
    <w:rsid w:val="00CB50A3"/>
    <w:rsid w:val="00CB7527"/>
    <w:rsid w:val="00CB7715"/>
    <w:rsid w:val="00CC2B62"/>
    <w:rsid w:val="00CC6674"/>
    <w:rsid w:val="00CC66C0"/>
    <w:rsid w:val="00CC745F"/>
    <w:rsid w:val="00CD16C4"/>
    <w:rsid w:val="00CD2978"/>
    <w:rsid w:val="00CD367E"/>
    <w:rsid w:val="00CD6A00"/>
    <w:rsid w:val="00CE0949"/>
    <w:rsid w:val="00CE20E9"/>
    <w:rsid w:val="00CE4A6B"/>
    <w:rsid w:val="00CE5404"/>
    <w:rsid w:val="00CE7866"/>
    <w:rsid w:val="00CE79C8"/>
    <w:rsid w:val="00CF0178"/>
    <w:rsid w:val="00CF0D68"/>
    <w:rsid w:val="00CF1EA1"/>
    <w:rsid w:val="00CF61AC"/>
    <w:rsid w:val="00D01138"/>
    <w:rsid w:val="00D011CF"/>
    <w:rsid w:val="00D051E4"/>
    <w:rsid w:val="00D11E29"/>
    <w:rsid w:val="00D14C2C"/>
    <w:rsid w:val="00D20553"/>
    <w:rsid w:val="00D20C93"/>
    <w:rsid w:val="00D21562"/>
    <w:rsid w:val="00D23249"/>
    <w:rsid w:val="00D2339C"/>
    <w:rsid w:val="00D23ADF"/>
    <w:rsid w:val="00D2425F"/>
    <w:rsid w:val="00D32726"/>
    <w:rsid w:val="00D32831"/>
    <w:rsid w:val="00D34957"/>
    <w:rsid w:val="00D40BEE"/>
    <w:rsid w:val="00D45369"/>
    <w:rsid w:val="00D46068"/>
    <w:rsid w:val="00D46213"/>
    <w:rsid w:val="00D50E0C"/>
    <w:rsid w:val="00D5626E"/>
    <w:rsid w:val="00D56A0F"/>
    <w:rsid w:val="00D56BAC"/>
    <w:rsid w:val="00D61201"/>
    <w:rsid w:val="00D61E5E"/>
    <w:rsid w:val="00D66950"/>
    <w:rsid w:val="00D7686B"/>
    <w:rsid w:val="00D77229"/>
    <w:rsid w:val="00D84AB6"/>
    <w:rsid w:val="00D85D0E"/>
    <w:rsid w:val="00D8604F"/>
    <w:rsid w:val="00D86092"/>
    <w:rsid w:val="00D867B9"/>
    <w:rsid w:val="00D96096"/>
    <w:rsid w:val="00DA12A4"/>
    <w:rsid w:val="00DA159E"/>
    <w:rsid w:val="00DA34A9"/>
    <w:rsid w:val="00DA35A7"/>
    <w:rsid w:val="00DA5F82"/>
    <w:rsid w:val="00DA6D8B"/>
    <w:rsid w:val="00DB09FA"/>
    <w:rsid w:val="00DB4D37"/>
    <w:rsid w:val="00DB516A"/>
    <w:rsid w:val="00DB5AF0"/>
    <w:rsid w:val="00DC02A2"/>
    <w:rsid w:val="00DC73F9"/>
    <w:rsid w:val="00DD094E"/>
    <w:rsid w:val="00DD476C"/>
    <w:rsid w:val="00DD4DAF"/>
    <w:rsid w:val="00DD55B5"/>
    <w:rsid w:val="00DD6D6D"/>
    <w:rsid w:val="00DE0CD6"/>
    <w:rsid w:val="00DE5E81"/>
    <w:rsid w:val="00DE6BC2"/>
    <w:rsid w:val="00DE720B"/>
    <w:rsid w:val="00DF0AB7"/>
    <w:rsid w:val="00DF1E1B"/>
    <w:rsid w:val="00DF1E26"/>
    <w:rsid w:val="00DF4250"/>
    <w:rsid w:val="00DF6CB8"/>
    <w:rsid w:val="00E04E9D"/>
    <w:rsid w:val="00E11496"/>
    <w:rsid w:val="00E126E2"/>
    <w:rsid w:val="00E137AE"/>
    <w:rsid w:val="00E17BFA"/>
    <w:rsid w:val="00E235E2"/>
    <w:rsid w:val="00E23955"/>
    <w:rsid w:val="00E2772E"/>
    <w:rsid w:val="00E27E21"/>
    <w:rsid w:val="00E30F6F"/>
    <w:rsid w:val="00E32CA3"/>
    <w:rsid w:val="00E32F9C"/>
    <w:rsid w:val="00E33388"/>
    <w:rsid w:val="00E37666"/>
    <w:rsid w:val="00E421EF"/>
    <w:rsid w:val="00E43633"/>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305F"/>
    <w:rsid w:val="00E840B1"/>
    <w:rsid w:val="00E87B39"/>
    <w:rsid w:val="00E87CE6"/>
    <w:rsid w:val="00E91460"/>
    <w:rsid w:val="00E94F21"/>
    <w:rsid w:val="00E96337"/>
    <w:rsid w:val="00EA1B33"/>
    <w:rsid w:val="00EA1E2A"/>
    <w:rsid w:val="00EA45E1"/>
    <w:rsid w:val="00EA573A"/>
    <w:rsid w:val="00EA6974"/>
    <w:rsid w:val="00EA7C8E"/>
    <w:rsid w:val="00EB0DC0"/>
    <w:rsid w:val="00EB134E"/>
    <w:rsid w:val="00EB231B"/>
    <w:rsid w:val="00EB3507"/>
    <w:rsid w:val="00EB3E31"/>
    <w:rsid w:val="00EC1040"/>
    <w:rsid w:val="00EC2EF4"/>
    <w:rsid w:val="00EC3D40"/>
    <w:rsid w:val="00EC3D62"/>
    <w:rsid w:val="00EC4A32"/>
    <w:rsid w:val="00EC4DDB"/>
    <w:rsid w:val="00EC5386"/>
    <w:rsid w:val="00EC5938"/>
    <w:rsid w:val="00EC62AC"/>
    <w:rsid w:val="00EC6673"/>
    <w:rsid w:val="00EC713E"/>
    <w:rsid w:val="00EC777D"/>
    <w:rsid w:val="00ED3318"/>
    <w:rsid w:val="00ED4AB1"/>
    <w:rsid w:val="00EE31C6"/>
    <w:rsid w:val="00EF1735"/>
    <w:rsid w:val="00EF653B"/>
    <w:rsid w:val="00F004B2"/>
    <w:rsid w:val="00F00CDA"/>
    <w:rsid w:val="00F01082"/>
    <w:rsid w:val="00F0133A"/>
    <w:rsid w:val="00F03F48"/>
    <w:rsid w:val="00F119C8"/>
    <w:rsid w:val="00F1282C"/>
    <w:rsid w:val="00F161A0"/>
    <w:rsid w:val="00F17097"/>
    <w:rsid w:val="00F2086F"/>
    <w:rsid w:val="00F21876"/>
    <w:rsid w:val="00F2291F"/>
    <w:rsid w:val="00F25511"/>
    <w:rsid w:val="00F32B1F"/>
    <w:rsid w:val="00F336E0"/>
    <w:rsid w:val="00F33D1B"/>
    <w:rsid w:val="00F40486"/>
    <w:rsid w:val="00F46B1B"/>
    <w:rsid w:val="00F4751F"/>
    <w:rsid w:val="00F52A98"/>
    <w:rsid w:val="00F53E38"/>
    <w:rsid w:val="00F556C7"/>
    <w:rsid w:val="00F572CD"/>
    <w:rsid w:val="00F6182D"/>
    <w:rsid w:val="00F61913"/>
    <w:rsid w:val="00F61AB1"/>
    <w:rsid w:val="00F61ACA"/>
    <w:rsid w:val="00F61CB7"/>
    <w:rsid w:val="00F61CD2"/>
    <w:rsid w:val="00F62AD8"/>
    <w:rsid w:val="00F62C85"/>
    <w:rsid w:val="00F62E78"/>
    <w:rsid w:val="00F637C6"/>
    <w:rsid w:val="00F67E85"/>
    <w:rsid w:val="00F73548"/>
    <w:rsid w:val="00F7508F"/>
    <w:rsid w:val="00F770CC"/>
    <w:rsid w:val="00F77A40"/>
    <w:rsid w:val="00F82BEA"/>
    <w:rsid w:val="00F872E1"/>
    <w:rsid w:val="00F90668"/>
    <w:rsid w:val="00F90D24"/>
    <w:rsid w:val="00F91F55"/>
    <w:rsid w:val="00F956D1"/>
    <w:rsid w:val="00F95F84"/>
    <w:rsid w:val="00F962DD"/>
    <w:rsid w:val="00FA26AC"/>
    <w:rsid w:val="00FA4054"/>
    <w:rsid w:val="00FA438B"/>
    <w:rsid w:val="00FA53E2"/>
    <w:rsid w:val="00FA7A95"/>
    <w:rsid w:val="00FB0A6D"/>
    <w:rsid w:val="00FB26A1"/>
    <w:rsid w:val="00FB2B16"/>
    <w:rsid w:val="00FC174B"/>
    <w:rsid w:val="00FC5D0E"/>
    <w:rsid w:val="00FC65AF"/>
    <w:rsid w:val="00FD0854"/>
    <w:rsid w:val="00FD4BD9"/>
    <w:rsid w:val="00FD6B7E"/>
    <w:rsid w:val="00FE0CAF"/>
    <w:rsid w:val="00FE3342"/>
    <w:rsid w:val="00FE3521"/>
    <w:rsid w:val="00FE5F65"/>
    <w:rsid w:val="00FE709B"/>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customStyle="1" w:styleId="13">
    <w:name w:val="Без интервала1"/>
    <w:aliases w:val="основа,No Spacing"/>
    <w:link w:val="af1"/>
    <w:uiPriority w:val="1"/>
    <w:qFormat/>
    <w:rsid w:val="00B540EE"/>
    <w:pPr>
      <w:ind w:firstLine="709"/>
      <w:jc w:val="both"/>
    </w:pPr>
    <w:rPr>
      <w:rFonts w:ascii="Times New Roman" w:hAnsi="Times New Roman"/>
      <w:sz w:val="28"/>
      <w:szCs w:val="28"/>
      <w:lang w:eastAsia="en-US"/>
    </w:rPr>
  </w:style>
  <w:style w:type="paragraph" w:customStyle="1" w:styleId="14">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2">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3">
    <w:name w:val="footnote text"/>
    <w:aliases w:val="Знак6,F1"/>
    <w:basedOn w:val="a0"/>
    <w:link w:val="af4"/>
    <w:uiPriority w:val="99"/>
    <w:rsid w:val="00B540EE"/>
    <w:pPr>
      <w:spacing w:after="0" w:line="240" w:lineRule="auto"/>
    </w:pPr>
    <w:rPr>
      <w:rFonts w:ascii="Times New Roman" w:eastAsia="Times New Roman" w:hAnsi="Times New Roman"/>
      <w:sz w:val="20"/>
      <w:szCs w:val="20"/>
      <w:lang w:eastAsia="ru-RU"/>
    </w:rPr>
  </w:style>
  <w:style w:type="character" w:customStyle="1" w:styleId="af4">
    <w:name w:val="Текст сноски Знак"/>
    <w:aliases w:val="Знак6 Знак,F1 Знак"/>
    <w:link w:val="af3"/>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5">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6">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7">
    <w:name w:val="Основной текст_"/>
    <w:link w:val="68"/>
    <w:rsid w:val="00B540EE"/>
    <w:rPr>
      <w:shd w:val="clear" w:color="auto" w:fill="FFFFFF"/>
    </w:rPr>
  </w:style>
  <w:style w:type="character" w:customStyle="1" w:styleId="15">
    <w:name w:val="Основной текст1"/>
    <w:rsid w:val="00B540EE"/>
    <w:rPr>
      <w:shd w:val="clear" w:color="auto" w:fill="FFFFFF"/>
    </w:rPr>
  </w:style>
  <w:style w:type="character" w:customStyle="1" w:styleId="af8">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7"/>
    <w:rsid w:val="00B540EE"/>
    <w:pPr>
      <w:shd w:val="clear" w:color="auto" w:fill="FFFFFF"/>
      <w:spacing w:after="780" w:line="211" w:lineRule="exact"/>
      <w:jc w:val="right"/>
    </w:pPr>
    <w:rPr>
      <w:sz w:val="20"/>
      <w:szCs w:val="20"/>
      <w:shd w:val="clear" w:color="auto" w:fill="FFFFFF"/>
    </w:rPr>
  </w:style>
  <w:style w:type="paragraph" w:styleId="af9">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a"/>
    <w:uiPriority w:val="99"/>
    <w:rsid w:val="00B540EE"/>
    <w:pPr>
      <w:spacing w:after="120"/>
    </w:pPr>
    <w:rPr>
      <w:rFonts w:eastAsia="Times New Roman"/>
      <w:sz w:val="20"/>
      <w:szCs w:val="20"/>
    </w:rPr>
  </w:style>
  <w:style w:type="character" w:customStyle="1" w:styleId="af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9"/>
    <w:uiPriority w:val="99"/>
    <w:rsid w:val="00B540EE"/>
    <w:rPr>
      <w:rFonts w:ascii="Calibri" w:eastAsia="Times New Roman" w:hAnsi="Calibri" w:cs="Times New Roman"/>
    </w:rPr>
  </w:style>
  <w:style w:type="character" w:styleId="afb">
    <w:name w:val="Emphasis"/>
    <w:uiPriority w:val="20"/>
    <w:qFormat/>
    <w:rsid w:val="00B540EE"/>
    <w:rPr>
      <w:i/>
      <w:iCs/>
      <w:sz w:val="24"/>
    </w:rPr>
  </w:style>
  <w:style w:type="character" w:customStyle="1" w:styleId="Zag11">
    <w:name w:val="Zag_11"/>
    <w:rsid w:val="00B540EE"/>
  </w:style>
  <w:style w:type="paragraph" w:styleId="afc">
    <w:name w:val="Body Text Indent"/>
    <w:basedOn w:val="a0"/>
    <w:link w:val="afd"/>
    <w:uiPriority w:val="99"/>
    <w:unhideWhenUsed/>
    <w:rsid w:val="00B540EE"/>
    <w:pPr>
      <w:spacing w:after="120"/>
      <w:ind w:left="283"/>
    </w:pPr>
  </w:style>
  <w:style w:type="character" w:customStyle="1" w:styleId="afd">
    <w:name w:val="Основной текст с отступом Знак"/>
    <w:basedOn w:val="a1"/>
    <w:link w:val="afc"/>
    <w:uiPriority w:val="99"/>
    <w:rsid w:val="00B540EE"/>
  </w:style>
  <w:style w:type="character" w:styleId="afe">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6">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7">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0">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1">
    <w:name w:val="Без интервала Знак"/>
    <w:link w:val="13"/>
    <w:uiPriority w:val="1"/>
    <w:rsid w:val="00B540EE"/>
    <w:rPr>
      <w:rFonts w:ascii="Times New Roman" w:hAnsi="Times New Roman"/>
      <w:sz w:val="28"/>
      <w:szCs w:val="28"/>
      <w:lang w:val="ru-RU" w:eastAsia="en-US" w:bidi="ar-SA"/>
    </w:rPr>
  </w:style>
  <w:style w:type="paragraph" w:styleId="aff1">
    <w:name w:val="caption"/>
    <w:basedOn w:val="a0"/>
    <w:next w:val="a0"/>
    <w:uiPriority w:val="35"/>
    <w:qFormat/>
    <w:rsid w:val="00B540EE"/>
    <w:pPr>
      <w:spacing w:line="240" w:lineRule="auto"/>
    </w:pPr>
    <w:rPr>
      <w:rFonts w:eastAsia="Times New Roman"/>
      <w:b/>
      <w:bCs/>
      <w:color w:val="4F81BD"/>
      <w:sz w:val="18"/>
      <w:szCs w:val="18"/>
    </w:rPr>
  </w:style>
  <w:style w:type="paragraph" w:styleId="aff2">
    <w:name w:val="Title"/>
    <w:basedOn w:val="a0"/>
    <w:next w:val="a0"/>
    <w:link w:val="aff3"/>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3">
    <w:name w:val="Название Знак"/>
    <w:link w:val="aff2"/>
    <w:rsid w:val="00B540EE"/>
    <w:rPr>
      <w:rFonts w:ascii="Cambria" w:eastAsia="Times New Roman" w:hAnsi="Cambria" w:cs="Times New Roman"/>
      <w:color w:val="17365D"/>
      <w:spacing w:val="5"/>
      <w:kern w:val="28"/>
      <w:sz w:val="52"/>
      <w:szCs w:val="52"/>
    </w:rPr>
  </w:style>
  <w:style w:type="paragraph" w:styleId="aff4">
    <w:name w:val="Subtitle"/>
    <w:basedOn w:val="a0"/>
    <w:next w:val="a0"/>
    <w:link w:val="aff5"/>
    <w:qFormat/>
    <w:rsid w:val="00B540EE"/>
    <w:pPr>
      <w:numPr>
        <w:ilvl w:val="1"/>
      </w:numPr>
    </w:pPr>
    <w:rPr>
      <w:rFonts w:ascii="Cambria" w:eastAsia="Times New Roman" w:hAnsi="Cambria"/>
      <w:i/>
      <w:iCs/>
      <w:color w:val="4F81BD"/>
      <w:spacing w:val="15"/>
      <w:sz w:val="24"/>
      <w:szCs w:val="24"/>
    </w:rPr>
  </w:style>
  <w:style w:type="character" w:customStyle="1" w:styleId="aff5">
    <w:name w:val="Подзаголовок Знак"/>
    <w:link w:val="aff4"/>
    <w:rsid w:val="00B540EE"/>
    <w:rPr>
      <w:rFonts w:ascii="Cambria" w:eastAsia="Times New Roman" w:hAnsi="Cambria" w:cs="Times New Roman"/>
      <w:i/>
      <w:iCs/>
      <w:color w:val="4F81BD"/>
      <w:spacing w:val="15"/>
      <w:sz w:val="24"/>
      <w:szCs w:val="24"/>
    </w:rPr>
  </w:style>
  <w:style w:type="paragraph" w:styleId="aff6">
    <w:name w:val="Block Text"/>
    <w:basedOn w:val="a0"/>
    <w:link w:val="aff7"/>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7">
    <w:name w:val="Цитата Знак"/>
    <w:link w:val="aff6"/>
    <w:uiPriority w:val="99"/>
    <w:rsid w:val="00B540EE"/>
    <w:rPr>
      <w:rFonts w:eastAsia="Times New Roman"/>
      <w:i/>
      <w:iCs/>
      <w:color w:val="000000"/>
    </w:rPr>
  </w:style>
  <w:style w:type="paragraph" w:styleId="aff8">
    <w:name w:val="Intense Quote"/>
    <w:basedOn w:val="a0"/>
    <w:next w:val="a0"/>
    <w:link w:val="aff9"/>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9">
    <w:name w:val="Выделенная цитата Знак"/>
    <w:link w:val="aff8"/>
    <w:uiPriority w:val="30"/>
    <w:rsid w:val="00B540EE"/>
    <w:rPr>
      <w:rFonts w:eastAsia="Times New Roman"/>
      <w:b/>
      <w:bCs/>
      <w:i/>
      <w:iCs/>
      <w:color w:val="4F81BD"/>
    </w:rPr>
  </w:style>
  <w:style w:type="character" w:styleId="affa">
    <w:name w:val="Subtle Emphasis"/>
    <w:uiPriority w:val="19"/>
    <w:qFormat/>
    <w:rsid w:val="00B540EE"/>
    <w:rPr>
      <w:i/>
      <w:iCs/>
      <w:color w:val="808080"/>
    </w:rPr>
  </w:style>
  <w:style w:type="character" w:styleId="affb">
    <w:name w:val="Intense Emphasis"/>
    <w:uiPriority w:val="21"/>
    <w:qFormat/>
    <w:rsid w:val="00B540EE"/>
    <w:rPr>
      <w:b/>
      <w:bCs/>
      <w:i/>
      <w:iCs/>
      <w:color w:val="4F81BD"/>
    </w:rPr>
  </w:style>
  <w:style w:type="character" w:styleId="affc">
    <w:name w:val="Subtle Reference"/>
    <w:uiPriority w:val="31"/>
    <w:qFormat/>
    <w:rsid w:val="00B540EE"/>
    <w:rPr>
      <w:smallCaps/>
      <w:color w:val="C0504D"/>
      <w:u w:val="single"/>
    </w:rPr>
  </w:style>
  <w:style w:type="character" w:styleId="affd">
    <w:name w:val="Intense Reference"/>
    <w:uiPriority w:val="32"/>
    <w:qFormat/>
    <w:rsid w:val="00B540EE"/>
    <w:rPr>
      <w:b/>
      <w:bCs/>
      <w:smallCaps/>
      <w:color w:val="C0504D"/>
      <w:spacing w:val="5"/>
      <w:u w:val="single"/>
    </w:rPr>
  </w:style>
  <w:style w:type="character" w:styleId="affe">
    <w:name w:val="Book Title"/>
    <w:uiPriority w:val="33"/>
    <w:qFormat/>
    <w:rsid w:val="00B540EE"/>
    <w:rPr>
      <w:b/>
      <w:bCs/>
      <w:smallCaps/>
      <w:spacing w:val="5"/>
    </w:rPr>
  </w:style>
  <w:style w:type="paragraph" w:styleId="afff">
    <w:name w:val="TOC Heading"/>
    <w:basedOn w:val="1"/>
    <w:next w:val="a0"/>
    <w:uiPriority w:val="39"/>
    <w:qFormat/>
    <w:rsid w:val="00B540EE"/>
    <w:pPr>
      <w:spacing w:before="480"/>
      <w:outlineLvl w:val="9"/>
    </w:pPr>
    <w:rPr>
      <w:b/>
      <w:bCs/>
      <w:sz w:val="28"/>
      <w:szCs w:val="28"/>
    </w:rPr>
  </w:style>
  <w:style w:type="table" w:customStyle="1" w:styleId="18">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C1F73"/>
    <w:pPr>
      <w:tabs>
        <w:tab w:val="left" w:pos="284"/>
        <w:tab w:val="left" w:pos="880"/>
        <w:tab w:val="right" w:leader="dot" w:pos="9356"/>
      </w:tabs>
      <w:spacing w:after="0" w:line="240" w:lineRule="auto"/>
      <w:ind w:right="565"/>
    </w:pPr>
    <w:rPr>
      <w:rFonts w:ascii="Times New Roman" w:hAnsi="Times New Roman"/>
      <w:iCs/>
      <w:noProof/>
      <w:color w:val="000000"/>
      <w:sz w:val="28"/>
      <w:szCs w:val="28"/>
    </w:rPr>
  </w:style>
  <w:style w:type="paragraph" w:styleId="33">
    <w:name w:val="toc 3"/>
    <w:basedOn w:val="a0"/>
    <w:next w:val="a0"/>
    <w:autoRedefine/>
    <w:uiPriority w:val="39"/>
    <w:unhideWhenUsed/>
    <w:rsid w:val="00DF6CB8"/>
    <w:pPr>
      <w:shd w:val="clear" w:color="auto" w:fill="FFFFFF" w:themeFill="background1"/>
      <w:tabs>
        <w:tab w:val="right" w:leader="dot" w:pos="-4962"/>
        <w:tab w:val="left" w:pos="1770"/>
        <w:tab w:val="center" w:pos="4961"/>
      </w:tabs>
      <w:spacing w:after="0" w:line="240" w:lineRule="auto"/>
      <w:jc w:val="center"/>
    </w:pPr>
    <w:rPr>
      <w:rFonts w:ascii="Times New Roman" w:hAnsi="Times New Roman"/>
      <w:color w:val="000000"/>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10">
    <w:name w:val="Без интервала1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0">
    <w:name w:val="Plain Text"/>
    <w:basedOn w:val="a0"/>
    <w:link w:val="afff1"/>
    <w:uiPriority w:val="99"/>
    <w:rsid w:val="00B540EE"/>
    <w:pPr>
      <w:spacing w:after="0" w:line="240" w:lineRule="auto"/>
    </w:pPr>
    <w:rPr>
      <w:rFonts w:ascii="Courier New" w:eastAsia="Times New Roman" w:hAnsi="Courier New"/>
      <w:sz w:val="20"/>
      <w:szCs w:val="20"/>
      <w:lang w:eastAsia="ru-RU"/>
    </w:rPr>
  </w:style>
  <w:style w:type="character" w:customStyle="1" w:styleId="afff1">
    <w:name w:val="Текст Знак"/>
    <w:link w:val="afff0"/>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2">
    <w:name w:val="annotation reference"/>
    <w:uiPriority w:val="99"/>
    <w:rsid w:val="00B540EE"/>
    <w:rPr>
      <w:sz w:val="16"/>
      <w:szCs w:val="16"/>
    </w:rPr>
  </w:style>
  <w:style w:type="paragraph" w:styleId="afff3">
    <w:name w:val="annotation text"/>
    <w:basedOn w:val="a0"/>
    <w:link w:val="afff4"/>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4">
    <w:name w:val="Текст примечания Знак"/>
    <w:link w:val="afff3"/>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5">
    <w:name w:val="А_сноска"/>
    <w:basedOn w:val="af3"/>
    <w:link w:val="afff6"/>
    <w:qFormat/>
    <w:rsid w:val="00B540EE"/>
    <w:pPr>
      <w:widowControl w:val="0"/>
      <w:ind w:firstLine="400"/>
      <w:jc w:val="both"/>
    </w:pPr>
    <w:rPr>
      <w:sz w:val="24"/>
      <w:szCs w:val="24"/>
    </w:rPr>
  </w:style>
  <w:style w:type="character" w:customStyle="1" w:styleId="afff6">
    <w:name w:val="А_сноска Знак"/>
    <w:link w:val="afff5"/>
    <w:locked/>
    <w:rsid w:val="00B540EE"/>
    <w:rPr>
      <w:rFonts w:ascii="Times New Roman" w:eastAsia="Times New Roman" w:hAnsi="Times New Roman" w:cs="Times New Roman"/>
      <w:sz w:val="24"/>
      <w:szCs w:val="24"/>
      <w:lang w:eastAsia="ru-RU"/>
    </w:rPr>
  </w:style>
  <w:style w:type="paragraph" w:customStyle="1" w:styleId="afff7">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8">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9">
    <w:name w:val="А_основной"/>
    <w:basedOn w:val="a0"/>
    <w:link w:val="afffa"/>
    <w:uiPriority w:val="99"/>
    <w:qFormat/>
    <w:rsid w:val="00B540EE"/>
    <w:pPr>
      <w:spacing w:after="0" w:line="360" w:lineRule="auto"/>
      <w:ind w:firstLine="454"/>
      <w:jc w:val="both"/>
    </w:pPr>
    <w:rPr>
      <w:rFonts w:ascii="Times New Roman" w:hAnsi="Times New Roman"/>
      <w:sz w:val="28"/>
      <w:szCs w:val="28"/>
    </w:rPr>
  </w:style>
  <w:style w:type="character" w:customStyle="1" w:styleId="afffa">
    <w:name w:val="А_основной Знак"/>
    <w:link w:val="afff9"/>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9"/>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b">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c">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d">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1">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e">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0">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1">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2">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3">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4">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5">
    <w:name w:val="Схема документа Знак"/>
    <w:link w:val="affff6"/>
    <w:uiPriority w:val="99"/>
    <w:semiHidden/>
    <w:rsid w:val="00B540EE"/>
    <w:rPr>
      <w:rFonts w:ascii="Tahoma" w:eastAsia="Times New Roman" w:hAnsi="Tahoma" w:cs="Times New Roman"/>
      <w:sz w:val="16"/>
      <w:szCs w:val="20"/>
      <w:lang w:val="en-US" w:eastAsia="ru-RU"/>
    </w:rPr>
  </w:style>
  <w:style w:type="paragraph" w:styleId="affff6">
    <w:name w:val="Document Map"/>
    <w:basedOn w:val="a0"/>
    <w:link w:val="affff5"/>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7">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8">
    <w:name w:val="Методика подзаголовок"/>
    <w:rsid w:val="00B540EE"/>
    <w:rPr>
      <w:rFonts w:ascii="Times New Roman" w:hAnsi="Times New Roman"/>
      <w:b/>
      <w:spacing w:val="30"/>
    </w:rPr>
  </w:style>
  <w:style w:type="paragraph" w:customStyle="1" w:styleId="affff9">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a">
    <w:name w:val="Заголовок"/>
    <w:basedOn w:val="a0"/>
    <w:next w:val="af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2">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3">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3"/>
    <w:next w:val="afff3"/>
    <w:link w:val="afffff4"/>
    <w:semiHidden/>
    <w:rsid w:val="00B540EE"/>
    <w:pPr>
      <w:widowControl w:val="0"/>
      <w:spacing w:after="200" w:line="276" w:lineRule="auto"/>
    </w:pPr>
    <w:rPr>
      <w:rFonts w:ascii="Calibri" w:hAnsi="Calibri"/>
      <w:b/>
      <w:bCs/>
      <w:lang w:val="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4">
    <w:name w:val="Основной текст (11)_"/>
    <w:link w:val="115"/>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0"/>
    <w:link w:val="114"/>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 115,Не полужирный16"/>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Основной текст + 11,5 pt6,Не полужирный17"/>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14,Не полужирный14,Курсив3"/>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 111"/>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qFormat/>
    <w:rsid w:val="00175DBF"/>
    <w:pPr>
      <w:numPr>
        <w:numId w:val="3"/>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eastAsia="Calibri" w:hAnsi="Arial Narrow"/>
      <w:sz w:val="18"/>
      <w:szCs w:val="18"/>
      <w:lang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lang w:eastAsia="ru-RU"/>
    </w:rPr>
  </w:style>
  <w:style w:type="character" w:customStyle="1" w:styleId="2ff0">
    <w:name w:val="Цитата 2 Знак"/>
    <w:basedOn w:val="a1"/>
    <w:link w:val="2ff"/>
    <w:uiPriority w:val="29"/>
    <w:rsid w:val="001665A0"/>
    <w:rPr>
      <w:rFonts w:ascii="Cambria" w:eastAsia="Times New Roman" w:hAnsi="Cambria" w:cs="Times New Roman"/>
      <w:i/>
      <w:iCs/>
      <w:color w:val="000000"/>
      <w:sz w:val="24"/>
      <w:szCs w:val="24"/>
    </w:rPr>
  </w:style>
  <w:style w:type="paragraph" w:customStyle="1" w:styleId="1ff2">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0"/>
    <w:rsid w:val="007C6063"/>
    <w:pPr>
      <w:spacing w:after="160" w:line="240" w:lineRule="exact"/>
    </w:pPr>
    <w:rPr>
      <w:rFonts w:ascii="Times New Roman" w:eastAsia="Times New Roman" w:hAnsi="Times New Roman" w:cs="Verdana"/>
      <w:sz w:val="28"/>
      <w:szCs w:val="28"/>
      <w:lang w:bidi="pa-IN"/>
    </w:rPr>
  </w:style>
  <w:style w:type="character" w:customStyle="1" w:styleId="490">
    <w:name w:val="Основной текст + Полужирный49"/>
    <w:rsid w:val="004E2C9A"/>
    <w:rPr>
      <w:rFonts w:ascii="Times New Roman" w:eastAsia="Times New Roman" w:hAnsi="Times New Roman" w:cs="Times New Roman"/>
      <w:b/>
      <w:bCs/>
      <w:spacing w:val="0"/>
      <w:sz w:val="22"/>
      <w:szCs w:val="22"/>
      <w:shd w:val="clear" w:color="auto" w:fill="FFFFFF"/>
    </w:rPr>
  </w:style>
  <w:style w:type="character" w:customStyle="1" w:styleId="3f2">
    <w:name w:val="Заголовок №3 + Не полужирный"/>
    <w:basedOn w:val="a1"/>
    <w:rsid w:val="004E2C9A"/>
    <w:rPr>
      <w:b/>
      <w:bCs/>
      <w:sz w:val="22"/>
      <w:szCs w:val="22"/>
      <w:shd w:val="clear" w:color="auto" w:fill="FFFFFF"/>
    </w:rPr>
  </w:style>
  <w:style w:type="character" w:customStyle="1" w:styleId="390">
    <w:name w:val="Заголовок №3 + Не полужирный9"/>
    <w:rsid w:val="004E2C9A"/>
    <w:rPr>
      <w:b/>
      <w:bCs/>
      <w:sz w:val="22"/>
      <w:szCs w:val="22"/>
      <w:shd w:val="clear" w:color="auto" w:fill="FFFFFF"/>
      <w:lang w:val="ru-RU"/>
    </w:rPr>
  </w:style>
  <w:style w:type="character" w:customStyle="1" w:styleId="450">
    <w:name w:val="Основной текст + Полужирный45"/>
    <w:rsid w:val="00E8305F"/>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440">
    <w:name w:val="Основной текст + Полужирный44"/>
    <w:rsid w:val="00E8305F"/>
    <w:rPr>
      <w:rFonts w:ascii="Times New Roman" w:eastAsia="Times New Roman" w:hAnsi="Times New Roman" w:cs="Times New Roman"/>
      <w:b/>
      <w:bCs/>
      <w:i/>
      <w:iCs/>
      <w:spacing w:val="0"/>
      <w:sz w:val="22"/>
      <w:szCs w:val="22"/>
      <w:shd w:val="clear" w:color="auto" w:fill="FFFFFF"/>
      <w:lang w:val="ru-RU" w:eastAsia="ar-SA" w:bidi="ar-SA"/>
    </w:rPr>
  </w:style>
  <w:style w:type="character" w:customStyle="1" w:styleId="590">
    <w:name w:val="Основной текст + Курсив59"/>
    <w:rsid w:val="00E8305F"/>
    <w:rPr>
      <w:rFonts w:ascii="Times New Roman" w:eastAsia="Times New Roman" w:hAnsi="Times New Roman" w:cs="Times New Roman"/>
      <w:i/>
      <w:iCs/>
      <w:spacing w:val="0"/>
      <w:sz w:val="22"/>
      <w:szCs w:val="22"/>
      <w:shd w:val="clear" w:color="auto" w:fill="FFFFFF"/>
      <w:lang w:eastAsia="ar-SA" w:bidi="ar-SA"/>
    </w:rPr>
  </w:style>
  <w:style w:type="character" w:customStyle="1" w:styleId="570">
    <w:name w:val="Основной текст + Курсив57"/>
    <w:rsid w:val="00E8305F"/>
    <w:rPr>
      <w:rFonts w:ascii="Times New Roman" w:eastAsia="Times New Roman" w:hAnsi="Times New Roman" w:cs="Times New Roman"/>
      <w:i/>
      <w:iCs/>
      <w:spacing w:val="0"/>
      <w:sz w:val="22"/>
      <w:szCs w:val="22"/>
      <w:shd w:val="clear" w:color="auto" w:fill="FFFFFF"/>
      <w:lang w:eastAsia="ar-SA" w:bidi="ar-SA"/>
    </w:rPr>
  </w:style>
  <w:style w:type="character" w:customStyle="1" w:styleId="391">
    <w:name w:val="Основной текст + Полужирный39"/>
    <w:rsid w:val="00E8305F"/>
    <w:rPr>
      <w:rFonts w:ascii="Times New Roman" w:eastAsia="Times New Roman" w:hAnsi="Times New Roman" w:cs="Times New Roman"/>
      <w:b/>
      <w:bCs/>
      <w:spacing w:val="0"/>
      <w:sz w:val="22"/>
      <w:szCs w:val="22"/>
      <w:shd w:val="clear" w:color="auto" w:fill="FFFFFF"/>
      <w:lang w:eastAsia="ar-SA" w:bidi="ar-SA"/>
    </w:rPr>
  </w:style>
  <w:style w:type="character" w:customStyle="1" w:styleId="370">
    <w:name w:val="Основной текст + Полужирный37"/>
    <w:rsid w:val="00E8305F"/>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380">
    <w:name w:val="Заголовок №3 + Не полужирный8"/>
    <w:rsid w:val="00E8305F"/>
    <w:rPr>
      <w:rFonts w:ascii="Times New Roman" w:hAnsi="Times New Roman" w:cs="Times New Roman"/>
      <w:b w:val="0"/>
      <w:bCs w:val="0"/>
      <w:spacing w:val="0"/>
      <w:sz w:val="22"/>
      <w:szCs w:val="22"/>
      <w:shd w:val="clear" w:color="auto" w:fill="FFFFFF"/>
      <w:lang w:eastAsia="ar-SA" w:bidi="ar-SA"/>
    </w:rPr>
  </w:style>
  <w:style w:type="character" w:customStyle="1" w:styleId="550">
    <w:name w:val="Основной текст + Курсив55"/>
    <w:rsid w:val="00E8305F"/>
    <w:rPr>
      <w:rFonts w:ascii="Times New Roman" w:eastAsia="Times New Roman" w:hAnsi="Times New Roman" w:cs="Times New Roman"/>
      <w:i/>
      <w:iCs/>
      <w:spacing w:val="0"/>
      <w:sz w:val="22"/>
      <w:szCs w:val="22"/>
      <w:shd w:val="clear" w:color="auto" w:fill="FFFFFF"/>
      <w:lang w:eastAsia="ar-SA" w:bidi="ar-SA"/>
    </w:rPr>
  </w:style>
  <w:style w:type="character" w:customStyle="1" w:styleId="352">
    <w:name w:val="Основной текст + Полужирный35"/>
    <w:rsid w:val="00E8305F"/>
    <w:rPr>
      <w:rFonts w:ascii="Times New Roman" w:eastAsia="Times New Roman" w:hAnsi="Times New Roman" w:cs="Times New Roman"/>
      <w:b/>
      <w:bCs/>
      <w:spacing w:val="0"/>
      <w:sz w:val="22"/>
      <w:szCs w:val="22"/>
      <w:shd w:val="clear" w:color="auto" w:fill="FFFFFF"/>
      <w:lang w:eastAsia="ar-SA" w:bidi="ar-SA"/>
    </w:rPr>
  </w:style>
  <w:style w:type="character" w:customStyle="1" w:styleId="340">
    <w:name w:val="Основной текст + Полужирный34"/>
    <w:rsid w:val="00E8305F"/>
    <w:rPr>
      <w:rFonts w:ascii="Times New Roman" w:eastAsia="Times New Roman" w:hAnsi="Times New Roman" w:cs="Times New Roman"/>
      <w:b/>
      <w:bCs/>
      <w:spacing w:val="0"/>
      <w:sz w:val="22"/>
      <w:szCs w:val="22"/>
      <w:shd w:val="clear" w:color="auto" w:fill="FFFFFF"/>
      <w:lang w:val="ru-RU" w:eastAsia="ar-SA" w:bidi="ar-SA"/>
    </w:rPr>
  </w:style>
  <w:style w:type="character" w:customStyle="1" w:styleId="540">
    <w:name w:val="Основной текст + Курсив54"/>
    <w:rsid w:val="00E8305F"/>
    <w:rPr>
      <w:rFonts w:ascii="Times New Roman" w:eastAsia="Times New Roman" w:hAnsi="Times New Roman" w:cs="Times New Roman"/>
      <w:i/>
      <w:iCs/>
      <w:spacing w:val="0"/>
      <w:sz w:val="22"/>
      <w:szCs w:val="22"/>
      <w:shd w:val="clear" w:color="auto" w:fill="FFFFFF"/>
      <w:lang w:val="ru-RU" w:eastAsia="ar-SA" w:bidi="ar-SA"/>
    </w:rPr>
  </w:style>
  <w:style w:type="character" w:customStyle="1" w:styleId="331">
    <w:name w:val="Основной текст + Полужирный33"/>
    <w:rsid w:val="00E8305F"/>
    <w:rPr>
      <w:rFonts w:ascii="Times New Roman" w:eastAsia="Times New Roman" w:hAnsi="Times New Roman" w:cs="Times New Roman"/>
      <w:b/>
      <w:bCs/>
      <w:i/>
      <w:iCs/>
      <w:spacing w:val="0"/>
      <w:sz w:val="22"/>
      <w:szCs w:val="22"/>
      <w:shd w:val="clear" w:color="auto" w:fill="FFFFFF"/>
      <w:lang w:eastAsia="ar-SA" w:bidi="ar-SA"/>
    </w:rPr>
  </w:style>
  <w:style w:type="character" w:customStyle="1" w:styleId="530">
    <w:name w:val="Основной текст + Курсив53"/>
    <w:rsid w:val="00E8305F"/>
    <w:rPr>
      <w:rFonts w:ascii="Times New Roman" w:eastAsia="Times New Roman" w:hAnsi="Times New Roman" w:cs="Times New Roman"/>
      <w:i/>
      <w:iCs/>
      <w:spacing w:val="0"/>
      <w:sz w:val="22"/>
      <w:szCs w:val="22"/>
      <w:shd w:val="clear" w:color="auto" w:fill="FFFFFF"/>
      <w:lang w:eastAsia="ar-SA" w:bidi="ar-SA"/>
    </w:rPr>
  </w:style>
  <w:style w:type="character" w:customStyle="1" w:styleId="311">
    <w:name w:val="Основной текст + Полужирный31"/>
    <w:rsid w:val="00E8305F"/>
    <w:rPr>
      <w:rFonts w:ascii="Times New Roman" w:eastAsia="Times New Roman" w:hAnsi="Times New Roman" w:cs="Times New Roman"/>
      <w:b/>
      <w:bCs/>
      <w:spacing w:val="0"/>
      <w:sz w:val="22"/>
      <w:szCs w:val="22"/>
      <w:shd w:val="clear" w:color="auto" w:fill="FFFFFF"/>
      <w:lang w:eastAsia="ar-SA" w:bidi="ar-SA"/>
    </w:rPr>
  </w:style>
  <w:style w:type="character" w:customStyle="1" w:styleId="300">
    <w:name w:val="Основной текст + Полужирный30"/>
    <w:rsid w:val="00E8305F"/>
    <w:rPr>
      <w:rFonts w:ascii="Times New Roman" w:eastAsia="Times New Roman" w:hAnsi="Times New Roman" w:cs="Times New Roman"/>
      <w:b/>
      <w:bCs/>
      <w:spacing w:val="0"/>
      <w:sz w:val="22"/>
      <w:szCs w:val="22"/>
      <w:shd w:val="clear" w:color="auto" w:fill="FFFFFF"/>
      <w:lang w:val="ru-RU" w:eastAsia="ar-SA" w:bidi="ar-SA"/>
    </w:rPr>
  </w:style>
  <w:style w:type="character" w:customStyle="1" w:styleId="226">
    <w:name w:val="Основной текст + Полужирный22"/>
    <w:rsid w:val="00AF159C"/>
    <w:rPr>
      <w:rFonts w:ascii="Times New Roman" w:eastAsia="Times New Roman" w:hAnsi="Times New Roman" w:cs="Times New Roman"/>
      <w:b/>
      <w:bCs/>
      <w:spacing w:val="0"/>
      <w:sz w:val="22"/>
      <w:szCs w:val="22"/>
      <w:shd w:val="clear" w:color="auto" w:fill="FFFFFF"/>
      <w:lang w:eastAsia="ar-SA" w:bidi="ar-SA"/>
    </w:rPr>
  </w:style>
  <w:style w:type="character" w:customStyle="1" w:styleId="216">
    <w:name w:val="Основной текст + Полужирный21"/>
    <w:rsid w:val="00AF159C"/>
    <w:rPr>
      <w:rFonts w:ascii="Times New Roman" w:eastAsia="Times New Roman" w:hAnsi="Times New Roman" w:cs="Times New Roman"/>
      <w:b/>
      <w:bCs/>
      <w:spacing w:val="0"/>
      <w:sz w:val="22"/>
      <w:szCs w:val="22"/>
      <w:shd w:val="clear" w:color="auto" w:fill="FFFFFF"/>
      <w:lang w:val="ru-RU" w:eastAsia="ar-SA" w:bidi="ar-SA"/>
    </w:rPr>
  </w:style>
  <w:style w:type="character" w:customStyle="1" w:styleId="1255">
    <w:name w:val="Основной текст (12)55"/>
    <w:rsid w:val="00AF159C"/>
    <w:rPr>
      <w:rFonts w:ascii="Times New Roman" w:hAnsi="Times New Roman" w:cs="Times New Roman"/>
      <w:spacing w:val="0"/>
      <w:sz w:val="19"/>
      <w:szCs w:val="19"/>
      <w:shd w:val="clear" w:color="auto" w:fill="FFFFFF"/>
    </w:rPr>
  </w:style>
  <w:style w:type="character" w:customStyle="1" w:styleId="1254">
    <w:name w:val="Основной текст (12)54"/>
    <w:rsid w:val="00AF159C"/>
    <w:rPr>
      <w:rFonts w:ascii="Times New Roman" w:hAnsi="Times New Roman" w:cs="Times New Roman"/>
      <w:spacing w:val="0"/>
      <w:sz w:val="19"/>
      <w:szCs w:val="19"/>
      <w:shd w:val="clear" w:color="auto" w:fill="FFFFFF"/>
      <w:lang w:val="ru-RU"/>
    </w:rPr>
  </w:style>
  <w:style w:type="character" w:customStyle="1" w:styleId="1495">
    <w:name w:val="Основной текст (14)95"/>
    <w:rsid w:val="00FE0CAF"/>
    <w:rPr>
      <w:rFonts w:ascii="Times New Roman" w:hAnsi="Times New Roman" w:cs="Times New Roman"/>
      <w:i/>
      <w:iCs/>
      <w:spacing w:val="0"/>
      <w:sz w:val="22"/>
      <w:szCs w:val="22"/>
      <w:shd w:val="clear" w:color="auto" w:fill="FFFFFF"/>
      <w:lang w:val="ru-RU" w:eastAsia="ar-SA" w:bidi="ar-SA"/>
    </w:rPr>
  </w:style>
  <w:style w:type="character" w:customStyle="1" w:styleId="1491">
    <w:name w:val="Основной текст (14)91"/>
    <w:rsid w:val="00FE0CAF"/>
    <w:rPr>
      <w:rFonts w:ascii="Times New Roman" w:hAnsi="Times New Roman" w:cs="Times New Roman"/>
      <w:i/>
      <w:iCs/>
      <w:spacing w:val="0"/>
      <w:sz w:val="22"/>
      <w:szCs w:val="22"/>
      <w:shd w:val="clear" w:color="auto" w:fill="FFFFFF"/>
      <w:lang w:val="ru-RU" w:eastAsia="ar-SA" w:bidi="ar-SA"/>
    </w:rPr>
  </w:style>
  <w:style w:type="character" w:customStyle="1" w:styleId="1489">
    <w:name w:val="Основной текст (14)89"/>
    <w:rsid w:val="00FE0CAF"/>
    <w:rPr>
      <w:rFonts w:ascii="Times New Roman" w:hAnsi="Times New Roman" w:cs="Times New Roman"/>
      <w:i/>
      <w:iCs/>
      <w:spacing w:val="0"/>
      <w:sz w:val="22"/>
      <w:szCs w:val="22"/>
      <w:shd w:val="clear" w:color="auto" w:fill="FFFFFF"/>
      <w:lang w:val="ru-RU" w:eastAsia="ar-SA" w:bidi="ar-SA"/>
    </w:rPr>
  </w:style>
  <w:style w:type="character" w:customStyle="1" w:styleId="1487">
    <w:name w:val="Основной текст (14)87"/>
    <w:rsid w:val="00FE0CAF"/>
    <w:rPr>
      <w:rFonts w:ascii="Times New Roman" w:hAnsi="Times New Roman" w:cs="Times New Roman"/>
      <w:i/>
      <w:iCs/>
      <w:spacing w:val="0"/>
      <w:sz w:val="22"/>
      <w:szCs w:val="22"/>
      <w:shd w:val="clear" w:color="auto" w:fill="FFFFFF"/>
      <w:lang w:val="ru-RU" w:eastAsia="ar-SA" w:bidi="ar-SA"/>
    </w:rPr>
  </w:style>
  <w:style w:type="character" w:customStyle="1" w:styleId="1485">
    <w:name w:val="Основной текст (14)85"/>
    <w:rsid w:val="00FE0CAF"/>
    <w:rPr>
      <w:rFonts w:ascii="Times New Roman" w:hAnsi="Times New Roman" w:cs="Times New Roman"/>
      <w:i/>
      <w:iCs/>
      <w:spacing w:val="0"/>
      <w:sz w:val="22"/>
      <w:szCs w:val="22"/>
      <w:shd w:val="clear" w:color="auto" w:fill="FFFFFF"/>
      <w:lang w:val="ru-RU" w:eastAsia="ar-SA" w:bidi="ar-SA"/>
    </w:rPr>
  </w:style>
  <w:style w:type="character" w:customStyle="1" w:styleId="1483">
    <w:name w:val="Основной текст (14)83"/>
    <w:rsid w:val="00FE0CAF"/>
    <w:rPr>
      <w:rFonts w:ascii="Times New Roman" w:hAnsi="Times New Roman" w:cs="Times New Roman"/>
      <w:i/>
      <w:iCs/>
      <w:spacing w:val="0"/>
      <w:sz w:val="22"/>
      <w:szCs w:val="22"/>
      <w:shd w:val="clear" w:color="auto" w:fill="FFFFFF"/>
      <w:lang w:val="ru-RU" w:eastAsia="ar-SA" w:bidi="ar-SA"/>
    </w:rPr>
  </w:style>
  <w:style w:type="character" w:customStyle="1" w:styleId="1481">
    <w:name w:val="Основной текст (14)81"/>
    <w:rsid w:val="00FE0CAF"/>
    <w:rPr>
      <w:rFonts w:ascii="Times New Roman" w:hAnsi="Times New Roman" w:cs="Times New Roman"/>
      <w:i/>
      <w:iCs/>
      <w:spacing w:val="0"/>
      <w:sz w:val="22"/>
      <w:szCs w:val="22"/>
      <w:shd w:val="clear" w:color="auto" w:fill="FFFFFF"/>
      <w:lang w:val="ru-RU" w:eastAsia="ar-SA" w:bidi="ar-SA"/>
    </w:rPr>
  </w:style>
  <w:style w:type="character" w:customStyle="1" w:styleId="620">
    <w:name w:val="Основной текст + Курсив62"/>
    <w:rsid w:val="00545A47"/>
    <w:rPr>
      <w:rFonts w:ascii="Times New Roman" w:eastAsia="Times New Roman" w:hAnsi="Times New Roman" w:cs="Times New Roman"/>
      <w:i/>
      <w:iCs/>
      <w:spacing w:val="0"/>
      <w:sz w:val="22"/>
      <w:szCs w:val="22"/>
      <w:shd w:val="clear" w:color="auto" w:fill="FFFFFF"/>
      <w:lang w:val="ru-RU"/>
    </w:rPr>
  </w:style>
  <w:style w:type="character" w:customStyle="1" w:styleId="1ff3">
    <w:name w:val="Знак сноски1"/>
    <w:rsid w:val="00545A47"/>
    <w:rPr>
      <w:rFonts w:cs="Times New Roman"/>
      <w:vertAlign w:val="superscript"/>
    </w:rPr>
  </w:style>
  <w:style w:type="character" w:customStyle="1" w:styleId="144">
    <w:name w:val="Основной текст (14) + Не курсив"/>
    <w:basedOn w:val="140"/>
    <w:rsid w:val="00545A47"/>
    <w:rPr>
      <w:i/>
      <w:iCs/>
      <w:sz w:val="22"/>
      <w:szCs w:val="22"/>
      <w:shd w:val="clear" w:color="auto" w:fill="FFFFFF"/>
    </w:rPr>
  </w:style>
  <w:style w:type="character" w:customStyle="1" w:styleId="173">
    <w:name w:val="Основной текст (17) + Не полужирный"/>
    <w:basedOn w:val="a1"/>
    <w:rsid w:val="00545A47"/>
    <w:rPr>
      <w:b/>
      <w:bCs/>
      <w:sz w:val="22"/>
      <w:szCs w:val="22"/>
      <w:shd w:val="clear" w:color="auto" w:fill="FFFFFF"/>
    </w:rPr>
  </w:style>
  <w:style w:type="character" w:customStyle="1" w:styleId="1230">
    <w:name w:val="Заголовок №1 (2)3"/>
    <w:basedOn w:val="124"/>
    <w:rsid w:val="00545A47"/>
    <w:rPr>
      <w:b/>
      <w:bCs/>
      <w:sz w:val="25"/>
      <w:szCs w:val="25"/>
      <w:shd w:val="clear" w:color="auto" w:fill="FFFFFF"/>
    </w:rPr>
  </w:style>
  <w:style w:type="character" w:customStyle="1" w:styleId="1220">
    <w:name w:val="Заголовок №1 (2)2"/>
    <w:basedOn w:val="124"/>
    <w:rsid w:val="00545A47"/>
    <w:rPr>
      <w:b/>
      <w:bCs/>
      <w:sz w:val="25"/>
      <w:szCs w:val="25"/>
      <w:shd w:val="clear" w:color="auto" w:fill="FFFFFF"/>
    </w:rPr>
  </w:style>
  <w:style w:type="character" w:customStyle="1" w:styleId="2260">
    <w:name w:val="Заголовок №2 (2)6"/>
    <w:rsid w:val="00545A47"/>
    <w:rPr>
      <w:b/>
      <w:bCs/>
      <w:sz w:val="25"/>
      <w:szCs w:val="25"/>
      <w:shd w:val="clear" w:color="auto" w:fill="FFFFFF"/>
      <w:lang w:eastAsia="ar-SA" w:bidi="ar-SA"/>
    </w:rPr>
  </w:style>
  <w:style w:type="character" w:customStyle="1" w:styleId="1720">
    <w:name w:val="Основной текст (17) + Не полужирный2"/>
    <w:rsid w:val="00545A47"/>
    <w:rPr>
      <w:b/>
      <w:bCs/>
      <w:sz w:val="22"/>
      <w:szCs w:val="22"/>
      <w:shd w:val="clear" w:color="auto" w:fill="FFFFFF"/>
      <w:lang w:val="ru-RU" w:eastAsia="ar-SA" w:bidi="ar-SA"/>
    </w:rPr>
  </w:style>
  <w:style w:type="character" w:customStyle="1" w:styleId="178">
    <w:name w:val="Основной текст (17)8"/>
    <w:rsid w:val="00545A47"/>
    <w:rPr>
      <w:b/>
      <w:bCs/>
      <w:sz w:val="22"/>
      <w:szCs w:val="22"/>
      <w:shd w:val="clear" w:color="auto" w:fill="FFFFFF"/>
      <w:lang w:eastAsia="ar-SA" w:bidi="ar-SA"/>
    </w:rPr>
  </w:style>
  <w:style w:type="character" w:customStyle="1" w:styleId="177">
    <w:name w:val="Основной текст (17)7"/>
    <w:rsid w:val="00545A47"/>
    <w:rPr>
      <w:b/>
      <w:bCs/>
      <w:sz w:val="22"/>
      <w:szCs w:val="22"/>
      <w:shd w:val="clear" w:color="auto" w:fill="FFFFFF"/>
      <w:lang w:val="ru-RU" w:eastAsia="ar-SA" w:bidi="ar-SA"/>
    </w:rPr>
  </w:style>
  <w:style w:type="character" w:customStyle="1" w:styleId="176">
    <w:name w:val="Основной текст (17)6"/>
    <w:rsid w:val="00545A47"/>
    <w:rPr>
      <w:b/>
      <w:bCs/>
      <w:sz w:val="22"/>
      <w:szCs w:val="22"/>
      <w:shd w:val="clear" w:color="auto" w:fill="FFFFFF"/>
      <w:lang w:eastAsia="ar-SA" w:bidi="ar-SA"/>
    </w:rPr>
  </w:style>
  <w:style w:type="character" w:customStyle="1" w:styleId="98">
    <w:name w:val="Основной текст + Полужирный9"/>
    <w:rsid w:val="00545A47"/>
    <w:rPr>
      <w:rFonts w:ascii="Times New Roman" w:eastAsia="Times New Roman" w:hAnsi="Times New Roman" w:cs="Times New Roman"/>
      <w:sz w:val="22"/>
      <w:szCs w:val="22"/>
      <w:shd w:val="clear" w:color="auto" w:fill="FFFFFF"/>
    </w:rPr>
  </w:style>
  <w:style w:type="character" w:customStyle="1" w:styleId="360">
    <w:name w:val="Заголовок №36"/>
    <w:rsid w:val="00545A47"/>
    <w:rPr>
      <w:rFonts w:ascii="Times New Roman" w:hAnsi="Times New Roman" w:cs="Times New Roman"/>
      <w:b w:val="0"/>
      <w:bCs w:val="0"/>
      <w:spacing w:val="0"/>
      <w:sz w:val="22"/>
      <w:szCs w:val="22"/>
      <w:shd w:val="clear" w:color="auto" w:fill="FFFFFF"/>
      <w:lang w:eastAsia="ar-SA" w:bidi="ar-SA"/>
    </w:rPr>
  </w:style>
  <w:style w:type="character" w:customStyle="1" w:styleId="155">
    <w:name w:val="Основной текст + Полужирный15"/>
    <w:rsid w:val="00545A47"/>
    <w:rPr>
      <w:rFonts w:ascii="Times New Roman" w:eastAsia="Times New Roman" w:hAnsi="Times New Roman" w:cs="Times New Roman"/>
      <w:sz w:val="22"/>
      <w:szCs w:val="22"/>
      <w:shd w:val="clear" w:color="auto" w:fill="FFFFFF"/>
    </w:rPr>
  </w:style>
  <w:style w:type="character" w:customStyle="1" w:styleId="145">
    <w:name w:val="Основной текст + Полужирный14"/>
    <w:rsid w:val="00545A47"/>
    <w:rPr>
      <w:rFonts w:ascii="Times New Roman" w:eastAsia="Times New Roman" w:hAnsi="Times New Roman" w:cs="Times New Roman"/>
      <w:sz w:val="22"/>
      <w:szCs w:val="22"/>
      <w:shd w:val="clear" w:color="auto" w:fill="FFFFFF"/>
    </w:rPr>
  </w:style>
  <w:style w:type="character" w:customStyle="1" w:styleId="128">
    <w:name w:val="Основной текст + Полужирный12"/>
    <w:rsid w:val="00545A47"/>
    <w:rPr>
      <w:rFonts w:ascii="Times New Roman" w:eastAsia="Times New Roman" w:hAnsi="Times New Roman" w:cs="Times New Roman"/>
      <w:sz w:val="22"/>
      <w:szCs w:val="22"/>
      <w:shd w:val="clear" w:color="auto" w:fill="FFFFFF"/>
    </w:rPr>
  </w:style>
  <w:style w:type="character" w:customStyle="1" w:styleId="134">
    <w:name w:val="Основной текст + Полужирный13"/>
    <w:rsid w:val="00545A47"/>
    <w:rPr>
      <w:rFonts w:ascii="Times New Roman" w:eastAsia="Times New Roman" w:hAnsi="Times New Roman" w:cs="Times New Roman"/>
      <w:sz w:val="22"/>
      <w:szCs w:val="22"/>
      <w:shd w:val="clear" w:color="auto" w:fill="FFFFFF"/>
    </w:rPr>
  </w:style>
  <w:style w:type="character" w:customStyle="1" w:styleId="116">
    <w:name w:val="Основной текст + Полужирный11"/>
    <w:rsid w:val="00545A47"/>
    <w:rPr>
      <w:rFonts w:ascii="Times New Roman" w:eastAsia="Times New Roman" w:hAnsi="Times New Roman" w:cs="Times New Roman"/>
      <w:sz w:val="22"/>
      <w:szCs w:val="22"/>
      <w:shd w:val="clear" w:color="auto" w:fill="FFFFFF"/>
    </w:rPr>
  </w:style>
  <w:style w:type="character" w:customStyle="1" w:styleId="1415">
    <w:name w:val="Основной текст (14) + Не курсив15"/>
    <w:rsid w:val="00545A47"/>
    <w:rPr>
      <w:rFonts w:ascii="Times New Roman" w:hAnsi="Times New Roman" w:cs="Times New Roman"/>
      <w:i/>
      <w:iCs/>
      <w:spacing w:val="0"/>
      <w:sz w:val="22"/>
      <w:szCs w:val="22"/>
      <w:shd w:val="clear" w:color="auto" w:fill="FFFFFF"/>
      <w:lang w:val="ru-RU" w:eastAsia="ar-SA" w:bidi="ar-SA"/>
    </w:rPr>
  </w:style>
  <w:style w:type="character" w:customStyle="1" w:styleId="228">
    <w:name w:val="Заголовок №2 (2)8"/>
    <w:rsid w:val="00545A47"/>
    <w:rPr>
      <w:b/>
      <w:bCs/>
      <w:sz w:val="25"/>
      <w:szCs w:val="25"/>
      <w:shd w:val="clear" w:color="auto" w:fill="FFFFFF"/>
      <w:lang w:eastAsia="ar-SA" w:bidi="ar-SA"/>
    </w:rPr>
  </w:style>
  <w:style w:type="paragraph" w:customStyle="1" w:styleId="312">
    <w:name w:val="Заголовок №31"/>
    <w:basedOn w:val="a0"/>
    <w:rsid w:val="00545A47"/>
    <w:pPr>
      <w:shd w:val="clear" w:color="auto" w:fill="FFFFFF"/>
      <w:spacing w:after="0" w:line="211" w:lineRule="exact"/>
      <w:jc w:val="both"/>
    </w:pPr>
    <w:rPr>
      <w:rFonts w:cs="Calibri"/>
      <w:b/>
      <w:bCs/>
      <w:lang w:eastAsia="ar-SA"/>
    </w:rPr>
  </w:style>
  <w:style w:type="paragraph" w:customStyle="1" w:styleId="2210">
    <w:name w:val="Заголовок №2 (2)1"/>
    <w:basedOn w:val="a0"/>
    <w:rsid w:val="00545A47"/>
    <w:pPr>
      <w:shd w:val="clear" w:color="auto" w:fill="FFFFFF"/>
      <w:spacing w:before="180" w:after="180" w:line="240" w:lineRule="atLeast"/>
      <w:jc w:val="both"/>
    </w:pPr>
    <w:rPr>
      <w:rFonts w:cs="Calibri"/>
      <w:b/>
      <w:bCs/>
      <w:sz w:val="25"/>
      <w:szCs w:val="25"/>
      <w:lang w:eastAsia="ar-SA"/>
    </w:rPr>
  </w:style>
  <w:style w:type="paragraph" w:customStyle="1" w:styleId="1210">
    <w:name w:val="Заголовок №1 (2)1"/>
    <w:basedOn w:val="a0"/>
    <w:rsid w:val="00545A47"/>
    <w:pPr>
      <w:shd w:val="clear" w:color="auto" w:fill="FFFFFF"/>
      <w:spacing w:before="60" w:after="240" w:line="240" w:lineRule="atLeast"/>
      <w:ind w:firstLine="400"/>
      <w:jc w:val="both"/>
    </w:pPr>
    <w:rPr>
      <w:rFonts w:cs="Calibri"/>
      <w:b/>
      <w:bCs/>
      <w:sz w:val="25"/>
      <w:szCs w:val="25"/>
      <w:lang w:eastAsia="ar-SA"/>
    </w:rPr>
  </w:style>
  <w:style w:type="paragraph" w:customStyle="1" w:styleId="231">
    <w:name w:val="Основной текст 23"/>
    <w:basedOn w:val="a0"/>
    <w:rsid w:val="00545A47"/>
    <w:pPr>
      <w:spacing w:after="120" w:line="480" w:lineRule="auto"/>
    </w:pPr>
    <w:rPr>
      <w:rFonts w:ascii="Times New Roman" w:eastAsia="Times New Roman" w:hAnsi="Times New Roman" w:cs="Calibri"/>
      <w:sz w:val="24"/>
      <w:szCs w:val="24"/>
      <w:lang w:eastAsia="ar-SA"/>
    </w:rPr>
  </w:style>
  <w:style w:type="paragraph" w:customStyle="1" w:styleId="321">
    <w:name w:val="Основной текст с отступом 32"/>
    <w:basedOn w:val="a0"/>
    <w:rsid w:val="00545A47"/>
    <w:pPr>
      <w:spacing w:after="120" w:line="240" w:lineRule="auto"/>
      <w:ind w:left="283"/>
    </w:pPr>
    <w:rPr>
      <w:rFonts w:ascii="Times New Roman" w:eastAsia="Times New Roman" w:hAnsi="Times New Roman" w:cs="Calibri"/>
      <w:sz w:val="16"/>
      <w:szCs w:val="16"/>
      <w:lang w:eastAsia="ar-SA"/>
    </w:rPr>
  </w:style>
  <w:style w:type="paragraph" w:customStyle="1" w:styleId="243">
    <w:name w:val="Основной текст 24"/>
    <w:basedOn w:val="a0"/>
    <w:rsid w:val="00545A47"/>
    <w:pPr>
      <w:widowControl w:val="0"/>
      <w:suppressAutoHyphens/>
      <w:autoSpaceDE w:val="0"/>
      <w:spacing w:after="120" w:line="480" w:lineRule="auto"/>
    </w:pPr>
    <w:rPr>
      <w:rFonts w:ascii="Times New Roman" w:hAnsi="Times New Roman" w:cs="Calibri"/>
      <w:sz w:val="24"/>
      <w:szCs w:val="24"/>
      <w:lang w:val="en-US" w:eastAsia="ar-SA"/>
    </w:rPr>
  </w:style>
  <w:style w:type="paragraph" w:customStyle="1" w:styleId="2ff1">
    <w:name w:val="Текст2"/>
    <w:basedOn w:val="a0"/>
    <w:rsid w:val="00FE709B"/>
    <w:pPr>
      <w:spacing w:after="0" w:line="240" w:lineRule="auto"/>
    </w:pPr>
    <w:rPr>
      <w:rFonts w:ascii="Courier New" w:eastAsia="Times New Roman" w:hAnsi="Courier New"/>
      <w:sz w:val="20"/>
      <w:szCs w:val="20"/>
      <w:lang w:eastAsia="ar-SA"/>
    </w:rPr>
  </w:style>
  <w:style w:type="paragraph" w:customStyle="1" w:styleId="2ff2">
    <w:name w:val="Обычный2"/>
    <w:rsid w:val="00FE709B"/>
    <w:pPr>
      <w:widowControl w:val="0"/>
      <w:suppressAutoHyphens/>
      <w:jc w:val="both"/>
    </w:pPr>
    <w:rPr>
      <w:rFonts w:ascii="Times New Roman" w:eastAsia="Arial" w:hAnsi="Times New Roman"/>
      <w:lang w:eastAsia="ar-SA"/>
    </w:rPr>
  </w:style>
  <w:style w:type="character" w:customStyle="1" w:styleId="WW8Num60z0">
    <w:name w:val="WW8Num60z0"/>
    <w:rsid w:val="00295C72"/>
    <w:rPr>
      <w:rFonts w:ascii="Symbol" w:hAnsi="Symbol"/>
    </w:rPr>
  </w:style>
  <w:style w:type="paragraph" w:customStyle="1" w:styleId="Text0">
    <w:name w:val="Text"/>
    <w:rsid w:val="00295C72"/>
    <w:pPr>
      <w:spacing w:line="226" w:lineRule="atLeast"/>
      <w:ind w:firstLine="283"/>
      <w:jc w:val="both"/>
    </w:pPr>
    <w:rPr>
      <w:rFonts w:ascii="SchoolBookC" w:eastAsia="Times New Roman" w:hAnsi="SchoolBookC"/>
      <w:snapToGrid w:val="0"/>
      <w:color w:val="000000"/>
    </w:rPr>
  </w:style>
  <w:style w:type="paragraph" w:customStyle="1" w:styleId="Style24">
    <w:name w:val="Style24"/>
    <w:basedOn w:val="a0"/>
    <w:rsid w:val="00D46068"/>
    <w:pPr>
      <w:widowControl w:val="0"/>
      <w:autoSpaceDE w:val="0"/>
      <w:spacing w:after="0" w:line="278" w:lineRule="exact"/>
      <w:jc w:val="both"/>
    </w:pPr>
    <w:rPr>
      <w:rFonts w:ascii="Times New Roman" w:eastAsia="Times New Roman" w:hAnsi="Times New Roman" w:cs="Calibri"/>
      <w:sz w:val="24"/>
      <w:szCs w:val="24"/>
      <w:lang w:eastAsia="ar-SA"/>
    </w:rPr>
  </w:style>
  <w:style w:type="paragraph" w:customStyle="1" w:styleId="affffff2">
    <w:name w:val="аТекст"/>
    <w:basedOn w:val="af9"/>
    <w:rsid w:val="00293A3D"/>
    <w:pPr>
      <w:spacing w:after="0" w:line="240" w:lineRule="auto"/>
      <w:ind w:firstLine="567"/>
      <w:jc w:val="both"/>
    </w:pPr>
    <w:rPr>
      <w:rFonts w:ascii="Times New Roman" w:hAnsi="Times New Roman"/>
      <w:sz w:val="24"/>
      <w:szCs w:val="24"/>
      <w:lang w:eastAsia="ru-RU"/>
    </w:rPr>
  </w:style>
  <w:style w:type="character" w:customStyle="1" w:styleId="FontStyle240">
    <w:name w:val="Font Style240"/>
    <w:rsid w:val="00E87B39"/>
    <w:rPr>
      <w:rFonts w:ascii="Times New Roman" w:hAnsi="Times New Roman" w:cs="Times New Roman"/>
      <w:sz w:val="22"/>
      <w:szCs w:val="22"/>
    </w:rPr>
  </w:style>
  <w:style w:type="character" w:customStyle="1" w:styleId="FontStyle241">
    <w:name w:val="Font Style241"/>
    <w:rsid w:val="00E87B39"/>
    <w:rPr>
      <w:rFonts w:ascii="Times New Roman" w:hAnsi="Times New Roman" w:cs="Times New Roman"/>
      <w:b/>
      <w:bCs/>
      <w:sz w:val="22"/>
      <w:szCs w:val="22"/>
    </w:rPr>
  </w:style>
  <w:style w:type="character" w:customStyle="1" w:styleId="FontStyle244">
    <w:name w:val="Font Style244"/>
    <w:rsid w:val="00E87B39"/>
    <w:rPr>
      <w:rFonts w:ascii="Times New Roman" w:hAnsi="Times New Roman" w:cs="Times New Roman"/>
      <w:i/>
      <w:iCs/>
      <w:sz w:val="22"/>
      <w:szCs w:val="22"/>
    </w:rPr>
  </w:style>
  <w:style w:type="paragraph" w:customStyle="1" w:styleId="Style80">
    <w:name w:val="Style80"/>
    <w:basedOn w:val="a0"/>
    <w:rsid w:val="00E87B39"/>
    <w:pPr>
      <w:widowControl w:val="0"/>
      <w:autoSpaceDE w:val="0"/>
      <w:spacing w:after="0" w:line="278" w:lineRule="exact"/>
      <w:ind w:firstLine="710"/>
      <w:jc w:val="both"/>
    </w:pPr>
    <w:rPr>
      <w:rFonts w:ascii="Times New Roman" w:eastAsia="Times New Roman" w:hAnsi="Times New Roman" w:cs="Calibri"/>
      <w:sz w:val="24"/>
      <w:szCs w:val="24"/>
      <w:lang w:eastAsia="ar-SA"/>
    </w:rPr>
  </w:style>
  <w:style w:type="paragraph" w:customStyle="1" w:styleId="Style57">
    <w:name w:val="Style57"/>
    <w:basedOn w:val="a0"/>
    <w:rsid w:val="00E87B39"/>
    <w:pPr>
      <w:widowControl w:val="0"/>
      <w:autoSpaceDE w:val="0"/>
      <w:spacing w:after="0" w:line="278" w:lineRule="exact"/>
      <w:jc w:val="center"/>
    </w:pPr>
    <w:rPr>
      <w:rFonts w:ascii="Times New Roman" w:eastAsia="Times New Roman" w:hAnsi="Times New Roman" w:cs="Calibri"/>
      <w:sz w:val="24"/>
      <w:szCs w:val="24"/>
      <w:lang w:eastAsia="ar-SA"/>
    </w:rPr>
  </w:style>
  <w:style w:type="paragraph" w:customStyle="1" w:styleId="Style86">
    <w:name w:val="Style86"/>
    <w:basedOn w:val="a0"/>
    <w:rsid w:val="00E87B39"/>
    <w:pPr>
      <w:widowControl w:val="0"/>
      <w:autoSpaceDE w:val="0"/>
      <w:spacing w:after="0" w:line="274" w:lineRule="exact"/>
    </w:pPr>
    <w:rPr>
      <w:rFonts w:ascii="Times New Roman" w:eastAsia="Times New Roman" w:hAnsi="Times New Roman" w:cs="Calibri"/>
      <w:sz w:val="24"/>
      <w:szCs w:val="24"/>
      <w:lang w:eastAsia="ar-SA"/>
    </w:rPr>
  </w:style>
  <w:style w:type="paragraph" w:customStyle="1" w:styleId="Style97">
    <w:name w:val="Style97"/>
    <w:basedOn w:val="a0"/>
    <w:rsid w:val="00E87B39"/>
    <w:pPr>
      <w:widowControl w:val="0"/>
      <w:autoSpaceDE w:val="0"/>
      <w:spacing w:after="0" w:line="240" w:lineRule="auto"/>
      <w:jc w:val="center"/>
    </w:pPr>
    <w:rPr>
      <w:rFonts w:ascii="Times New Roman" w:eastAsia="Times New Roman" w:hAnsi="Times New Roman" w:cs="Calibri"/>
      <w:sz w:val="24"/>
      <w:szCs w:val="24"/>
      <w:lang w:eastAsia="ar-SA"/>
    </w:rPr>
  </w:style>
  <w:style w:type="paragraph" w:customStyle="1" w:styleId="Style128">
    <w:name w:val="Style128"/>
    <w:basedOn w:val="a0"/>
    <w:rsid w:val="00E87B39"/>
    <w:pPr>
      <w:widowControl w:val="0"/>
      <w:autoSpaceDE w:val="0"/>
      <w:spacing w:after="0" w:line="278" w:lineRule="exact"/>
      <w:jc w:val="both"/>
    </w:pPr>
    <w:rPr>
      <w:rFonts w:ascii="Times New Roman" w:eastAsia="Times New Roman" w:hAnsi="Times New Roman" w:cs="Calibri"/>
      <w:sz w:val="24"/>
      <w:szCs w:val="24"/>
      <w:lang w:eastAsia="ar-SA"/>
    </w:rPr>
  </w:style>
  <w:style w:type="paragraph" w:customStyle="1" w:styleId="Style154">
    <w:name w:val="Style154"/>
    <w:basedOn w:val="a0"/>
    <w:rsid w:val="00E87B39"/>
    <w:pPr>
      <w:widowControl w:val="0"/>
      <w:autoSpaceDE w:val="0"/>
      <w:spacing w:after="0" w:line="274" w:lineRule="exact"/>
      <w:ind w:firstLine="456"/>
      <w:jc w:val="both"/>
    </w:pPr>
    <w:rPr>
      <w:rFonts w:ascii="Times New Roman" w:eastAsia="Times New Roman" w:hAnsi="Times New Roman" w:cs="Calibri"/>
      <w:sz w:val="24"/>
      <w:szCs w:val="24"/>
      <w:lang w:eastAsia="ar-SA"/>
    </w:rPr>
  </w:style>
  <w:style w:type="paragraph" w:customStyle="1" w:styleId="Style194">
    <w:name w:val="Style194"/>
    <w:basedOn w:val="a0"/>
    <w:rsid w:val="00E87B39"/>
    <w:pPr>
      <w:widowControl w:val="0"/>
      <w:autoSpaceDE w:val="0"/>
      <w:spacing w:after="0" w:line="278" w:lineRule="exact"/>
      <w:jc w:val="both"/>
    </w:pPr>
    <w:rPr>
      <w:rFonts w:ascii="Times New Roman" w:eastAsia="Times New Roman" w:hAnsi="Times New Roman" w:cs="Calibri"/>
      <w:sz w:val="24"/>
      <w:szCs w:val="24"/>
      <w:lang w:eastAsia="ar-SA"/>
    </w:rPr>
  </w:style>
  <w:style w:type="paragraph" w:customStyle="1" w:styleId="Style215">
    <w:name w:val="Style215"/>
    <w:basedOn w:val="a0"/>
    <w:rsid w:val="00E87B39"/>
    <w:pPr>
      <w:widowControl w:val="0"/>
      <w:autoSpaceDE w:val="0"/>
      <w:spacing w:after="0" w:line="276" w:lineRule="exact"/>
      <w:ind w:firstLine="710"/>
    </w:pPr>
    <w:rPr>
      <w:rFonts w:ascii="Times New Roman" w:eastAsia="Times New Roman" w:hAnsi="Times New Roman" w:cs="Calibri"/>
      <w:sz w:val="24"/>
      <w:szCs w:val="24"/>
      <w:lang w:eastAsia="ar-SA"/>
    </w:rPr>
  </w:style>
  <w:style w:type="paragraph" w:customStyle="1" w:styleId="Style224">
    <w:name w:val="Style224"/>
    <w:basedOn w:val="a0"/>
    <w:rsid w:val="00E87B39"/>
    <w:pPr>
      <w:widowControl w:val="0"/>
      <w:autoSpaceDE w:val="0"/>
      <w:spacing w:after="0" w:line="274" w:lineRule="exact"/>
      <w:ind w:hanging="278"/>
    </w:pPr>
    <w:rPr>
      <w:rFonts w:ascii="Times New Roman" w:eastAsia="Times New Roman" w:hAnsi="Times New Roman" w:cs="Calibri"/>
      <w:sz w:val="24"/>
      <w:szCs w:val="24"/>
      <w:lang w:eastAsia="ar-SA"/>
    </w:rPr>
  </w:style>
  <w:style w:type="character" w:customStyle="1" w:styleId="zag110">
    <w:name w:val="zag11"/>
    <w:basedOn w:val="a1"/>
    <w:rsid w:val="001F2EE5"/>
  </w:style>
  <w:style w:type="character" w:customStyle="1" w:styleId="NoSpacingChar">
    <w:name w:val="No Spacing Char"/>
    <w:aliases w:val="основа Char"/>
    <w:basedOn w:val="a1"/>
    <w:locked/>
    <w:rsid w:val="001F2EE5"/>
    <w:rPr>
      <w:sz w:val="28"/>
      <w:szCs w:val="28"/>
      <w:lang w:val="ru-RU" w:eastAsia="en-US" w:bidi="ar-SA"/>
    </w:rPr>
  </w:style>
  <w:style w:type="paragraph" w:customStyle="1" w:styleId="Textbody">
    <w:name w:val="Text body"/>
    <w:basedOn w:val="a0"/>
    <w:rsid w:val="001F2EE5"/>
    <w:pPr>
      <w:tabs>
        <w:tab w:val="left" w:pos="708"/>
      </w:tabs>
      <w:suppressAutoHyphens/>
      <w:spacing w:after="120"/>
    </w:pPr>
    <w:rPr>
      <w:rFonts w:ascii="Liberation Serif" w:eastAsia="Nimbus Sans L" w:hAnsi="Liberation Serif" w:cs="Lohit Hindi"/>
      <w:color w:val="00000A"/>
      <w:sz w:val="24"/>
      <w:szCs w:val="24"/>
      <w:lang w:eastAsia="hi-IN" w:bidi="hi-IN"/>
    </w:rPr>
  </w:style>
  <w:style w:type="paragraph" w:customStyle="1" w:styleId="1ff4">
    <w:name w:val="1"/>
    <w:basedOn w:val="a0"/>
    <w:rsid w:val="00F90D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paragraphstyle">
    <w:name w:val="noparagraphstyle"/>
    <w:basedOn w:val="a0"/>
    <w:rsid w:val="00F90D2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ing3">
    <w:name w:val="Heading 3"/>
    <w:basedOn w:val="a0"/>
    <w:next w:val="a0"/>
    <w:rsid w:val="00F90D24"/>
    <w:pPr>
      <w:keepNext/>
      <w:tabs>
        <w:tab w:val="left" w:pos="708"/>
      </w:tabs>
      <w:suppressAutoHyphens/>
      <w:spacing w:before="240" w:after="60"/>
      <w:ind w:left="720" w:hanging="720"/>
    </w:pPr>
    <w:rPr>
      <w:rFonts w:ascii="Arial" w:eastAsia="Nimbus Sans L" w:hAnsi="Arial" w:cs="Arial"/>
      <w:b/>
      <w:bCs/>
      <w:color w:val="00000A"/>
      <w:sz w:val="26"/>
      <w:szCs w:val="26"/>
      <w:lang w:eastAsia="hi-IN" w:bidi="hi-IN"/>
    </w:rPr>
  </w:style>
  <w:style w:type="paragraph" w:customStyle="1" w:styleId="affffff3">
    <w:name w:val="Заголовок таблицы"/>
    <w:basedOn w:val="a0"/>
    <w:rsid w:val="00871661"/>
    <w:pPr>
      <w:widowControl w:val="0"/>
      <w:suppressLineNumbers/>
      <w:suppressAutoHyphens/>
      <w:spacing w:after="0" w:line="240" w:lineRule="auto"/>
      <w:jc w:val="center"/>
    </w:pPr>
    <w:rPr>
      <w:rFonts w:ascii="Times" w:eastAsia="Times" w:hAnsi="Times"/>
      <w:b/>
      <w:bCs/>
      <w:sz w:val="24"/>
      <w:szCs w:val="20"/>
      <w:lang w:val="en-US"/>
    </w:rPr>
  </w:style>
  <w:style w:type="paragraph" w:customStyle="1" w:styleId="s1">
    <w:name w:val="s_1"/>
    <w:basedOn w:val="a0"/>
    <w:rsid w:val="008716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pt13">
    <w:name w:val="Основной текст + 11 pt13"/>
    <w:aliases w:val="Не полужирный22"/>
    <w:basedOn w:val="afa"/>
    <w:rsid w:val="006E64F1"/>
    <w:rPr>
      <w:rFonts w:ascii="Times New Roman" w:hAnsi="Times New Roman"/>
      <w:b/>
      <w:bCs/>
      <w:sz w:val="22"/>
      <w:szCs w:val="22"/>
      <w:shd w:val="clear" w:color="auto" w:fill="FFFFFF"/>
    </w:rPr>
  </w:style>
  <w:style w:type="character" w:customStyle="1" w:styleId="11pt12">
    <w:name w:val="Основной текст + 11 pt12"/>
    <w:basedOn w:val="afa"/>
    <w:rsid w:val="006E64F1"/>
    <w:rPr>
      <w:rFonts w:ascii="Times New Roman" w:hAnsi="Times New Roman"/>
      <w:b/>
      <w:bCs/>
      <w:sz w:val="22"/>
      <w:szCs w:val="22"/>
      <w:shd w:val="clear" w:color="auto" w:fill="FFFFFF"/>
    </w:rPr>
  </w:style>
  <w:style w:type="character" w:customStyle="1" w:styleId="11pt11">
    <w:name w:val="Основной текст + 11 pt11"/>
    <w:aliases w:val="Не полужирный21"/>
    <w:basedOn w:val="afa"/>
    <w:rsid w:val="006E64F1"/>
    <w:rPr>
      <w:rFonts w:ascii="Times New Roman" w:hAnsi="Times New Roman"/>
      <w:b/>
      <w:bCs/>
      <w:sz w:val="22"/>
      <w:szCs w:val="22"/>
      <w:u w:val="none"/>
      <w:shd w:val="clear" w:color="auto" w:fill="FFFFFF"/>
    </w:rPr>
  </w:style>
  <w:style w:type="character" w:customStyle="1" w:styleId="11pt9">
    <w:name w:val="Основной текст + 11 pt9"/>
    <w:aliases w:val="Не полужирный18"/>
    <w:basedOn w:val="afa"/>
    <w:rsid w:val="006E64F1"/>
    <w:rPr>
      <w:rFonts w:ascii="Times New Roman" w:hAnsi="Times New Roman"/>
      <w:b/>
      <w:bCs/>
      <w:sz w:val="22"/>
      <w:szCs w:val="22"/>
      <w:u w:val="none"/>
      <w:shd w:val="clear" w:color="auto" w:fill="FFFFFF"/>
    </w:rPr>
  </w:style>
  <w:style w:type="character" w:customStyle="1" w:styleId="11pt10">
    <w:name w:val="Основной текст + 11 pt10"/>
    <w:aliases w:val="Не полужирный20"/>
    <w:basedOn w:val="afa"/>
    <w:rsid w:val="006E64F1"/>
    <w:rPr>
      <w:rFonts w:ascii="Times New Roman" w:hAnsi="Times New Roman"/>
      <w:b/>
      <w:bCs/>
      <w:sz w:val="22"/>
      <w:szCs w:val="22"/>
      <w:u w:val="none"/>
      <w:shd w:val="clear" w:color="auto" w:fill="FFFFFF"/>
    </w:rPr>
  </w:style>
</w:styles>
</file>

<file path=word/webSettings.xml><?xml version="1.0" encoding="utf-8"?>
<w:webSettings xmlns:r="http://schemas.openxmlformats.org/officeDocument/2006/relationships" xmlns:w="http://schemas.openxmlformats.org/wordprocessingml/2006/main">
  <w:divs>
    <w:div w:id="575021578">
      <w:bodyDiv w:val="1"/>
      <w:marLeft w:val="0"/>
      <w:marRight w:val="0"/>
      <w:marTop w:val="0"/>
      <w:marBottom w:val="0"/>
      <w:divBdr>
        <w:top w:val="none" w:sz="0" w:space="0" w:color="auto"/>
        <w:left w:val="none" w:sz="0" w:space="0" w:color="auto"/>
        <w:bottom w:val="none" w:sz="0" w:space="0" w:color="auto"/>
        <w:right w:val="none" w:sz="0" w:space="0" w:color="auto"/>
      </w:divBdr>
    </w:div>
    <w:div w:id="758528460">
      <w:bodyDiv w:val="1"/>
      <w:marLeft w:val="0"/>
      <w:marRight w:val="0"/>
      <w:marTop w:val="0"/>
      <w:marBottom w:val="0"/>
      <w:divBdr>
        <w:top w:val="none" w:sz="0" w:space="0" w:color="auto"/>
        <w:left w:val="none" w:sz="0" w:space="0" w:color="auto"/>
        <w:bottom w:val="none" w:sz="0" w:space="0" w:color="auto"/>
        <w:right w:val="none" w:sz="0" w:space="0" w:color="auto"/>
      </w:divBdr>
      <w:divsChild>
        <w:div w:id="615716830">
          <w:marLeft w:val="547"/>
          <w:marRight w:val="0"/>
          <w:marTop w:val="0"/>
          <w:marBottom w:val="0"/>
          <w:divBdr>
            <w:top w:val="none" w:sz="0" w:space="0" w:color="auto"/>
            <w:left w:val="none" w:sz="0" w:space="0" w:color="auto"/>
            <w:bottom w:val="none" w:sz="0" w:space="0" w:color="auto"/>
            <w:right w:val="none" w:sz="0" w:space="0" w:color="auto"/>
          </w:divBdr>
        </w:div>
        <w:div w:id="819924030">
          <w:marLeft w:val="547"/>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146B5E-8CAC-41B9-9B9D-27ACEE039677}" type="doc">
      <dgm:prSet loTypeId="urn:microsoft.com/office/officeart/2005/8/layout/radial1" loCatId="relationship" qsTypeId="urn:microsoft.com/office/officeart/2005/8/quickstyle/simple1" qsCatId="simple" csTypeId="urn:microsoft.com/office/officeart/2005/8/colors/accent1_2" csCatId="accent1" phldr="1"/>
      <dgm:spPr/>
    </dgm:pt>
    <dgm:pt modelId="{2B2B6A1F-69B6-41A5-B7F1-DF26F6EFB481}">
      <dgm:prSet/>
      <dgm:spPr/>
      <dgm:t>
        <a:bodyPr/>
        <a:lstStyle/>
        <a:p>
          <a:pPr marR="0" algn="ctr" rtl="0"/>
          <a:endParaRPr lang="ru-RU" b="1" baseline="0" smtClean="0">
            <a:solidFill>
              <a:srgbClr val="FF0000"/>
            </a:solidFill>
            <a:latin typeface="Times New Roman"/>
          </a:endParaRPr>
        </a:p>
        <a:p>
          <a:pPr marR="0" algn="ctr" rtl="0"/>
          <a:r>
            <a:rPr lang="ru-RU" b="1" baseline="0" smtClean="0">
              <a:solidFill>
                <a:srgbClr val="FF0000"/>
              </a:solidFill>
              <a:latin typeface="Times New Roman"/>
            </a:rPr>
            <a:t>Школа</a:t>
          </a:r>
          <a:endParaRPr lang="ru-RU" smtClean="0"/>
        </a:p>
      </dgm:t>
    </dgm:pt>
    <dgm:pt modelId="{413CEC36-EA29-489F-B1EC-F21FC55DED77}" type="parTrans" cxnId="{31D98E12-3B93-4B35-BB56-69041B6953CC}">
      <dgm:prSet/>
      <dgm:spPr/>
      <dgm:t>
        <a:bodyPr/>
        <a:lstStyle/>
        <a:p>
          <a:endParaRPr lang="ru-RU"/>
        </a:p>
      </dgm:t>
    </dgm:pt>
    <dgm:pt modelId="{C2C5E517-4138-41CE-AB2D-201A27E6EC3E}" type="sibTrans" cxnId="{31D98E12-3B93-4B35-BB56-69041B6953CC}">
      <dgm:prSet/>
      <dgm:spPr/>
      <dgm:t>
        <a:bodyPr/>
        <a:lstStyle/>
        <a:p>
          <a:endParaRPr lang="ru-RU"/>
        </a:p>
      </dgm:t>
    </dgm:pt>
    <dgm:pt modelId="{512B2F7A-3942-46B9-A29E-8524E9152806}">
      <dgm:prSet/>
      <dgm:spPr/>
      <dgm:t>
        <a:bodyPr/>
        <a:lstStyle/>
        <a:p>
          <a:pPr marR="0" algn="ctr" rtl="0"/>
          <a:endParaRPr lang="ru-RU" b="1" baseline="0" smtClean="0">
            <a:solidFill>
              <a:srgbClr val="CC0066"/>
            </a:solidFill>
            <a:latin typeface="Times New Roman"/>
          </a:endParaRPr>
        </a:p>
        <a:p>
          <a:pPr marR="0" algn="ctr" rtl="0"/>
          <a:r>
            <a:rPr lang="ru-RU" b="1" baseline="0" smtClean="0">
              <a:solidFill>
                <a:srgbClr val="CC0066"/>
              </a:solidFill>
              <a:latin typeface="Times New Roman"/>
            </a:rPr>
            <a:t>Дом культуры</a:t>
          </a:r>
          <a:endParaRPr lang="ru-RU" smtClean="0"/>
        </a:p>
      </dgm:t>
    </dgm:pt>
    <dgm:pt modelId="{A1233A73-910B-44AA-92F9-6D84B55CBDC7}" type="parTrans" cxnId="{F6AFDCEE-C33B-4957-A7D3-F7ABB6DDA134}">
      <dgm:prSet/>
      <dgm:spPr/>
      <dgm:t>
        <a:bodyPr/>
        <a:lstStyle/>
        <a:p>
          <a:endParaRPr lang="ru-RU"/>
        </a:p>
      </dgm:t>
    </dgm:pt>
    <dgm:pt modelId="{92C10F77-ABDF-4CC1-A9D0-EF6680F8346F}" type="sibTrans" cxnId="{F6AFDCEE-C33B-4957-A7D3-F7ABB6DDA134}">
      <dgm:prSet/>
      <dgm:spPr/>
      <dgm:t>
        <a:bodyPr/>
        <a:lstStyle/>
        <a:p>
          <a:endParaRPr lang="ru-RU"/>
        </a:p>
      </dgm:t>
    </dgm:pt>
    <dgm:pt modelId="{05105F7C-8C16-4A50-BBCB-D8025440B5CF}">
      <dgm:prSet/>
      <dgm:spPr/>
      <dgm:t>
        <a:bodyPr/>
        <a:lstStyle/>
        <a:p>
          <a:pPr marR="0" algn="ctr" rtl="0"/>
          <a:endParaRPr lang="ru-RU" b="1" baseline="0" smtClean="0">
            <a:solidFill>
              <a:srgbClr val="CC0066"/>
            </a:solidFill>
            <a:latin typeface="Times New Roman"/>
          </a:endParaRPr>
        </a:p>
        <a:p>
          <a:pPr marR="0" algn="ctr" rtl="0"/>
          <a:r>
            <a:rPr lang="ru-RU" b="1" baseline="0" smtClean="0">
              <a:solidFill>
                <a:srgbClr val="CC0066"/>
              </a:solidFill>
              <a:latin typeface="Times New Roman"/>
            </a:rPr>
            <a:t>Поселковая библиотека</a:t>
          </a:r>
          <a:endParaRPr lang="ru-RU" smtClean="0"/>
        </a:p>
      </dgm:t>
    </dgm:pt>
    <dgm:pt modelId="{ED2AD863-BC04-4153-9B2A-AD5140447521}" type="parTrans" cxnId="{1660EE9F-C10A-4DA3-A87B-7C62905BBF22}">
      <dgm:prSet/>
      <dgm:spPr/>
      <dgm:t>
        <a:bodyPr/>
        <a:lstStyle/>
        <a:p>
          <a:endParaRPr lang="ru-RU"/>
        </a:p>
      </dgm:t>
    </dgm:pt>
    <dgm:pt modelId="{7FF8D6DD-F6E6-4951-9046-176A35185C68}" type="sibTrans" cxnId="{1660EE9F-C10A-4DA3-A87B-7C62905BBF22}">
      <dgm:prSet/>
      <dgm:spPr/>
      <dgm:t>
        <a:bodyPr/>
        <a:lstStyle/>
        <a:p>
          <a:endParaRPr lang="ru-RU"/>
        </a:p>
      </dgm:t>
    </dgm:pt>
    <dgm:pt modelId="{BA9161F8-0441-4546-9A9A-6386598AE1EA}">
      <dgm:prSet/>
      <dgm:spPr/>
      <dgm:t>
        <a:bodyPr/>
        <a:lstStyle/>
        <a:p>
          <a:pPr marR="0" algn="l" rtl="0"/>
          <a:endParaRPr lang="ru-RU" b="1" baseline="0" smtClean="0">
            <a:solidFill>
              <a:srgbClr val="CC0066"/>
            </a:solidFill>
            <a:latin typeface="Times New Roman"/>
          </a:endParaRPr>
        </a:p>
        <a:p>
          <a:pPr marR="0" algn="l" rtl="0"/>
          <a:r>
            <a:rPr lang="ru-RU" b="1" baseline="0" smtClean="0">
              <a:solidFill>
                <a:srgbClr val="CC0066"/>
              </a:solidFill>
              <a:latin typeface="Times New Roman"/>
            </a:rPr>
            <a:t>Детский сад </a:t>
          </a:r>
          <a:endParaRPr lang="ru-RU" smtClean="0"/>
        </a:p>
      </dgm:t>
    </dgm:pt>
    <dgm:pt modelId="{6C66DEBB-BE7D-4EAA-9B21-4832517312C4}" type="parTrans" cxnId="{1B66B26F-42D9-45FE-9352-E09ED7419B6E}">
      <dgm:prSet/>
      <dgm:spPr/>
      <dgm:t>
        <a:bodyPr/>
        <a:lstStyle/>
        <a:p>
          <a:endParaRPr lang="ru-RU"/>
        </a:p>
      </dgm:t>
    </dgm:pt>
    <dgm:pt modelId="{98126139-AC39-432E-9170-65517A6EDE0F}" type="sibTrans" cxnId="{1B66B26F-42D9-45FE-9352-E09ED7419B6E}">
      <dgm:prSet/>
      <dgm:spPr/>
      <dgm:t>
        <a:bodyPr/>
        <a:lstStyle/>
        <a:p>
          <a:endParaRPr lang="ru-RU"/>
        </a:p>
      </dgm:t>
    </dgm:pt>
    <dgm:pt modelId="{BAB1B2D1-9DAE-4A91-BDA3-5DBD2B9E79E2}">
      <dgm:prSet/>
      <dgm:spPr/>
      <dgm:t>
        <a:bodyPr/>
        <a:lstStyle/>
        <a:p>
          <a:pPr marR="0" algn="ctr" rtl="0"/>
          <a:endParaRPr lang="ru-RU" b="1" baseline="0" smtClean="0">
            <a:solidFill>
              <a:srgbClr val="CC0066"/>
            </a:solidFill>
            <a:latin typeface="Times New Roman"/>
          </a:endParaRPr>
        </a:p>
        <a:p>
          <a:pPr marR="0" algn="ctr" rtl="0"/>
          <a:r>
            <a:rPr lang="ru-RU" b="1" baseline="0" smtClean="0">
              <a:solidFill>
                <a:srgbClr val="CC0066"/>
              </a:solidFill>
              <a:latin typeface="Times New Roman"/>
            </a:rPr>
            <a:t>ЦДОД</a:t>
          </a:r>
          <a:endParaRPr lang="ru-RU" smtClean="0"/>
        </a:p>
      </dgm:t>
    </dgm:pt>
    <dgm:pt modelId="{0669D243-EEC3-4724-8DE6-7820CAAE01F2}" type="parTrans" cxnId="{40C4FC86-814D-46C8-B347-EB24B7443950}">
      <dgm:prSet/>
      <dgm:spPr/>
      <dgm:t>
        <a:bodyPr/>
        <a:lstStyle/>
        <a:p>
          <a:endParaRPr lang="ru-RU"/>
        </a:p>
      </dgm:t>
    </dgm:pt>
    <dgm:pt modelId="{4992283D-D5F4-48ED-A3C1-7049E36CB2FA}" type="sibTrans" cxnId="{40C4FC86-814D-46C8-B347-EB24B7443950}">
      <dgm:prSet/>
      <dgm:spPr/>
      <dgm:t>
        <a:bodyPr/>
        <a:lstStyle/>
        <a:p>
          <a:endParaRPr lang="ru-RU"/>
        </a:p>
      </dgm:t>
    </dgm:pt>
    <dgm:pt modelId="{6B9A7483-41FB-43DE-BB4D-03CC3BC93EEF}">
      <dgm:prSet/>
      <dgm:spPr/>
      <dgm:t>
        <a:bodyPr/>
        <a:lstStyle/>
        <a:p>
          <a:pPr marR="0" algn="ctr" rtl="0"/>
          <a:r>
            <a:rPr lang="ru-RU" b="1" baseline="0" smtClean="0">
              <a:solidFill>
                <a:srgbClr val="CC0066"/>
              </a:solidFill>
              <a:latin typeface="Times New Roman"/>
            </a:rPr>
            <a:t>Дом</a:t>
          </a:r>
        </a:p>
        <a:p>
          <a:pPr marR="0" algn="l" rtl="0"/>
          <a:r>
            <a:rPr lang="ru-RU" b="1" baseline="0" smtClean="0">
              <a:solidFill>
                <a:srgbClr val="CC0066"/>
              </a:solidFill>
              <a:latin typeface="Times New Roman"/>
            </a:rPr>
            <a:t>молодёжи</a:t>
          </a:r>
          <a:endParaRPr lang="ru-RU" smtClean="0"/>
        </a:p>
      </dgm:t>
    </dgm:pt>
    <dgm:pt modelId="{CAFDAD3C-2DEE-4390-914D-8DD0F44BD723}" type="parTrans" cxnId="{9F69C805-FABA-4D30-90A9-CFF66597C858}">
      <dgm:prSet/>
      <dgm:spPr/>
      <dgm:t>
        <a:bodyPr/>
        <a:lstStyle/>
        <a:p>
          <a:endParaRPr lang="ru-RU"/>
        </a:p>
      </dgm:t>
    </dgm:pt>
    <dgm:pt modelId="{683CC86C-932A-477D-BFA5-9ECB0FF9DE71}" type="sibTrans" cxnId="{9F69C805-FABA-4D30-90A9-CFF66597C858}">
      <dgm:prSet/>
      <dgm:spPr/>
      <dgm:t>
        <a:bodyPr/>
        <a:lstStyle/>
        <a:p>
          <a:endParaRPr lang="ru-RU"/>
        </a:p>
      </dgm:t>
    </dgm:pt>
    <dgm:pt modelId="{1BE9DBA0-4365-4046-9104-0C3294A6C1E8}">
      <dgm:prSet/>
      <dgm:spPr/>
      <dgm:t>
        <a:bodyPr/>
        <a:lstStyle/>
        <a:p>
          <a:pPr marR="0" algn="ctr" rtl="0"/>
          <a:endParaRPr lang="ru-RU" baseline="0" smtClean="0">
            <a:solidFill>
              <a:srgbClr val="000000"/>
            </a:solidFill>
            <a:latin typeface="Times New Roman"/>
          </a:endParaRPr>
        </a:p>
        <a:p>
          <a:pPr marR="0" algn="ctr" rtl="0"/>
          <a:r>
            <a:rPr lang="ru-RU" b="1" baseline="0" smtClean="0">
              <a:solidFill>
                <a:srgbClr val="CC0066"/>
              </a:solidFill>
              <a:latin typeface="Times New Roman"/>
            </a:rPr>
            <a:t>Сельская администрация</a:t>
          </a:r>
          <a:endParaRPr lang="ru-RU" smtClean="0"/>
        </a:p>
      </dgm:t>
    </dgm:pt>
    <dgm:pt modelId="{301E7DEF-B416-4476-B01C-8466AA9C1B8D}" type="parTrans" cxnId="{020D1937-E9EB-447F-B1FE-3C1C464D80EF}">
      <dgm:prSet/>
      <dgm:spPr/>
      <dgm:t>
        <a:bodyPr/>
        <a:lstStyle/>
        <a:p>
          <a:endParaRPr lang="ru-RU"/>
        </a:p>
      </dgm:t>
    </dgm:pt>
    <dgm:pt modelId="{38BEDCD1-D373-4B85-86C4-AEA24F864A64}" type="sibTrans" cxnId="{020D1937-E9EB-447F-B1FE-3C1C464D80EF}">
      <dgm:prSet/>
      <dgm:spPr/>
      <dgm:t>
        <a:bodyPr/>
        <a:lstStyle/>
        <a:p>
          <a:endParaRPr lang="ru-RU"/>
        </a:p>
      </dgm:t>
    </dgm:pt>
    <dgm:pt modelId="{988726A6-E60E-4499-8F8B-EA2AEDC6E87E}">
      <dgm:prSet/>
      <dgm:spPr/>
      <dgm:t>
        <a:bodyPr/>
        <a:lstStyle/>
        <a:p>
          <a:pPr marR="0" algn="ctr" rtl="0"/>
          <a:endParaRPr lang="ru-RU" b="1" baseline="0" smtClean="0">
            <a:solidFill>
              <a:srgbClr val="CC0066"/>
            </a:solidFill>
            <a:latin typeface="Times New Roman"/>
          </a:endParaRPr>
        </a:p>
        <a:p>
          <a:pPr marR="0" algn="ctr" rtl="0"/>
          <a:r>
            <a:rPr lang="ru-RU" b="1" baseline="0" smtClean="0">
              <a:solidFill>
                <a:srgbClr val="CC0066"/>
              </a:solidFill>
              <a:latin typeface="Times New Roman"/>
            </a:rPr>
            <a:t>ПДН</a:t>
          </a:r>
        </a:p>
        <a:p>
          <a:pPr marR="0" algn="ctr" rtl="0"/>
          <a:r>
            <a:rPr lang="ru-RU" b="1" baseline="0" smtClean="0">
              <a:solidFill>
                <a:srgbClr val="CC0066"/>
              </a:solidFill>
              <a:latin typeface="Times New Roman"/>
            </a:rPr>
            <a:t>КДН</a:t>
          </a:r>
          <a:endParaRPr lang="ru-RU" smtClean="0"/>
        </a:p>
      </dgm:t>
    </dgm:pt>
    <dgm:pt modelId="{38DC5AB0-F689-4694-8C2F-5B3C509F2AFF}" type="parTrans" cxnId="{2FFA1243-819A-4281-8050-AE4ABFE7D3EF}">
      <dgm:prSet/>
      <dgm:spPr/>
      <dgm:t>
        <a:bodyPr/>
        <a:lstStyle/>
        <a:p>
          <a:endParaRPr lang="ru-RU"/>
        </a:p>
      </dgm:t>
    </dgm:pt>
    <dgm:pt modelId="{5DAB6F1E-B9DF-429E-8EE3-12927B210018}" type="sibTrans" cxnId="{2FFA1243-819A-4281-8050-AE4ABFE7D3EF}">
      <dgm:prSet/>
      <dgm:spPr/>
      <dgm:t>
        <a:bodyPr/>
        <a:lstStyle/>
        <a:p>
          <a:endParaRPr lang="ru-RU"/>
        </a:p>
      </dgm:t>
    </dgm:pt>
    <dgm:pt modelId="{668B7279-C140-46C9-8045-1C3C3E2094A7}" type="pres">
      <dgm:prSet presAssocID="{A2146B5E-8CAC-41B9-9B9D-27ACEE039677}" presName="cycle" presStyleCnt="0">
        <dgm:presLayoutVars>
          <dgm:chMax val="1"/>
          <dgm:dir/>
          <dgm:animLvl val="ctr"/>
          <dgm:resizeHandles val="exact"/>
        </dgm:presLayoutVars>
      </dgm:prSet>
      <dgm:spPr/>
    </dgm:pt>
    <dgm:pt modelId="{5D7E758B-C065-4DE3-9A89-990234EBE60C}" type="pres">
      <dgm:prSet presAssocID="{2B2B6A1F-69B6-41A5-B7F1-DF26F6EFB481}" presName="centerShape" presStyleLbl="node0" presStyleIdx="0" presStyleCnt="1"/>
      <dgm:spPr/>
      <dgm:t>
        <a:bodyPr/>
        <a:lstStyle/>
        <a:p>
          <a:endParaRPr lang="ru-RU"/>
        </a:p>
      </dgm:t>
    </dgm:pt>
    <dgm:pt modelId="{EB276F8F-A5F7-481B-9FEE-35D7DF6821A2}" type="pres">
      <dgm:prSet presAssocID="{A1233A73-910B-44AA-92F9-6D84B55CBDC7}" presName="Name9" presStyleLbl="parChTrans1D2" presStyleIdx="0" presStyleCnt="7"/>
      <dgm:spPr/>
      <dgm:t>
        <a:bodyPr/>
        <a:lstStyle/>
        <a:p>
          <a:endParaRPr lang="ru-RU"/>
        </a:p>
      </dgm:t>
    </dgm:pt>
    <dgm:pt modelId="{97C497F7-D52E-43AD-B8BF-D51563848294}" type="pres">
      <dgm:prSet presAssocID="{A1233A73-910B-44AA-92F9-6D84B55CBDC7}" presName="connTx" presStyleLbl="parChTrans1D2" presStyleIdx="0" presStyleCnt="7"/>
      <dgm:spPr/>
      <dgm:t>
        <a:bodyPr/>
        <a:lstStyle/>
        <a:p>
          <a:endParaRPr lang="ru-RU"/>
        </a:p>
      </dgm:t>
    </dgm:pt>
    <dgm:pt modelId="{366703B6-6858-4E1B-8AD7-58452C141FF0}" type="pres">
      <dgm:prSet presAssocID="{512B2F7A-3942-46B9-A29E-8524E9152806}" presName="node" presStyleLbl="node1" presStyleIdx="0" presStyleCnt="7">
        <dgm:presLayoutVars>
          <dgm:bulletEnabled val="1"/>
        </dgm:presLayoutVars>
      </dgm:prSet>
      <dgm:spPr/>
      <dgm:t>
        <a:bodyPr/>
        <a:lstStyle/>
        <a:p>
          <a:endParaRPr lang="ru-RU"/>
        </a:p>
      </dgm:t>
    </dgm:pt>
    <dgm:pt modelId="{86BA4839-49F2-4A8A-8EA6-D268A67C0BB9}" type="pres">
      <dgm:prSet presAssocID="{ED2AD863-BC04-4153-9B2A-AD5140447521}" presName="Name9" presStyleLbl="parChTrans1D2" presStyleIdx="1" presStyleCnt="7"/>
      <dgm:spPr/>
      <dgm:t>
        <a:bodyPr/>
        <a:lstStyle/>
        <a:p>
          <a:endParaRPr lang="ru-RU"/>
        </a:p>
      </dgm:t>
    </dgm:pt>
    <dgm:pt modelId="{AAE2FB25-1DDD-48C2-B776-7642641D4C15}" type="pres">
      <dgm:prSet presAssocID="{ED2AD863-BC04-4153-9B2A-AD5140447521}" presName="connTx" presStyleLbl="parChTrans1D2" presStyleIdx="1" presStyleCnt="7"/>
      <dgm:spPr/>
      <dgm:t>
        <a:bodyPr/>
        <a:lstStyle/>
        <a:p>
          <a:endParaRPr lang="ru-RU"/>
        </a:p>
      </dgm:t>
    </dgm:pt>
    <dgm:pt modelId="{A98F550A-49D2-40FE-95E9-853F4B341B98}" type="pres">
      <dgm:prSet presAssocID="{05105F7C-8C16-4A50-BBCB-D8025440B5CF}" presName="node" presStyleLbl="node1" presStyleIdx="1" presStyleCnt="7">
        <dgm:presLayoutVars>
          <dgm:bulletEnabled val="1"/>
        </dgm:presLayoutVars>
      </dgm:prSet>
      <dgm:spPr/>
      <dgm:t>
        <a:bodyPr/>
        <a:lstStyle/>
        <a:p>
          <a:endParaRPr lang="ru-RU"/>
        </a:p>
      </dgm:t>
    </dgm:pt>
    <dgm:pt modelId="{420839B4-07F0-455E-A5A7-61E7C6512B60}" type="pres">
      <dgm:prSet presAssocID="{6C66DEBB-BE7D-4EAA-9B21-4832517312C4}" presName="Name9" presStyleLbl="parChTrans1D2" presStyleIdx="2" presStyleCnt="7"/>
      <dgm:spPr/>
      <dgm:t>
        <a:bodyPr/>
        <a:lstStyle/>
        <a:p>
          <a:endParaRPr lang="ru-RU"/>
        </a:p>
      </dgm:t>
    </dgm:pt>
    <dgm:pt modelId="{16A93812-6370-4782-A82D-000311736CED}" type="pres">
      <dgm:prSet presAssocID="{6C66DEBB-BE7D-4EAA-9B21-4832517312C4}" presName="connTx" presStyleLbl="parChTrans1D2" presStyleIdx="2" presStyleCnt="7"/>
      <dgm:spPr/>
      <dgm:t>
        <a:bodyPr/>
        <a:lstStyle/>
        <a:p>
          <a:endParaRPr lang="ru-RU"/>
        </a:p>
      </dgm:t>
    </dgm:pt>
    <dgm:pt modelId="{35277292-4F43-44CF-AD59-9B91EA331D56}" type="pres">
      <dgm:prSet presAssocID="{BA9161F8-0441-4546-9A9A-6386598AE1EA}" presName="node" presStyleLbl="node1" presStyleIdx="2" presStyleCnt="7">
        <dgm:presLayoutVars>
          <dgm:bulletEnabled val="1"/>
        </dgm:presLayoutVars>
      </dgm:prSet>
      <dgm:spPr/>
      <dgm:t>
        <a:bodyPr/>
        <a:lstStyle/>
        <a:p>
          <a:endParaRPr lang="ru-RU"/>
        </a:p>
      </dgm:t>
    </dgm:pt>
    <dgm:pt modelId="{6DA6F3CE-BE68-45C8-81C7-3EC2BCE0F7A5}" type="pres">
      <dgm:prSet presAssocID="{0669D243-EEC3-4724-8DE6-7820CAAE01F2}" presName="Name9" presStyleLbl="parChTrans1D2" presStyleIdx="3" presStyleCnt="7"/>
      <dgm:spPr/>
      <dgm:t>
        <a:bodyPr/>
        <a:lstStyle/>
        <a:p>
          <a:endParaRPr lang="ru-RU"/>
        </a:p>
      </dgm:t>
    </dgm:pt>
    <dgm:pt modelId="{57FDE943-8B97-4AB3-8A16-E2958500B249}" type="pres">
      <dgm:prSet presAssocID="{0669D243-EEC3-4724-8DE6-7820CAAE01F2}" presName="connTx" presStyleLbl="parChTrans1D2" presStyleIdx="3" presStyleCnt="7"/>
      <dgm:spPr/>
      <dgm:t>
        <a:bodyPr/>
        <a:lstStyle/>
        <a:p>
          <a:endParaRPr lang="ru-RU"/>
        </a:p>
      </dgm:t>
    </dgm:pt>
    <dgm:pt modelId="{4A1D9FDF-D877-4A56-82E0-6B5DFBC395ED}" type="pres">
      <dgm:prSet presAssocID="{BAB1B2D1-9DAE-4A91-BDA3-5DBD2B9E79E2}" presName="node" presStyleLbl="node1" presStyleIdx="3" presStyleCnt="7">
        <dgm:presLayoutVars>
          <dgm:bulletEnabled val="1"/>
        </dgm:presLayoutVars>
      </dgm:prSet>
      <dgm:spPr/>
      <dgm:t>
        <a:bodyPr/>
        <a:lstStyle/>
        <a:p>
          <a:endParaRPr lang="ru-RU"/>
        </a:p>
      </dgm:t>
    </dgm:pt>
    <dgm:pt modelId="{3E1925CD-85D9-463D-8EA9-9E7060B3575D}" type="pres">
      <dgm:prSet presAssocID="{CAFDAD3C-2DEE-4390-914D-8DD0F44BD723}" presName="Name9" presStyleLbl="parChTrans1D2" presStyleIdx="4" presStyleCnt="7"/>
      <dgm:spPr/>
      <dgm:t>
        <a:bodyPr/>
        <a:lstStyle/>
        <a:p>
          <a:endParaRPr lang="ru-RU"/>
        </a:p>
      </dgm:t>
    </dgm:pt>
    <dgm:pt modelId="{DC6A90F7-1E7A-40D6-8193-42F7C03EA8FF}" type="pres">
      <dgm:prSet presAssocID="{CAFDAD3C-2DEE-4390-914D-8DD0F44BD723}" presName="connTx" presStyleLbl="parChTrans1D2" presStyleIdx="4" presStyleCnt="7"/>
      <dgm:spPr/>
      <dgm:t>
        <a:bodyPr/>
        <a:lstStyle/>
        <a:p>
          <a:endParaRPr lang="ru-RU"/>
        </a:p>
      </dgm:t>
    </dgm:pt>
    <dgm:pt modelId="{ADAA2A73-4C4A-499D-A0EE-88B5D37E621C}" type="pres">
      <dgm:prSet presAssocID="{6B9A7483-41FB-43DE-BB4D-03CC3BC93EEF}" presName="node" presStyleLbl="node1" presStyleIdx="4" presStyleCnt="7">
        <dgm:presLayoutVars>
          <dgm:bulletEnabled val="1"/>
        </dgm:presLayoutVars>
      </dgm:prSet>
      <dgm:spPr/>
      <dgm:t>
        <a:bodyPr/>
        <a:lstStyle/>
        <a:p>
          <a:endParaRPr lang="ru-RU"/>
        </a:p>
      </dgm:t>
    </dgm:pt>
    <dgm:pt modelId="{118BFFF4-B647-40E8-8FB3-E6986779B976}" type="pres">
      <dgm:prSet presAssocID="{301E7DEF-B416-4476-B01C-8466AA9C1B8D}" presName="Name9" presStyleLbl="parChTrans1D2" presStyleIdx="5" presStyleCnt="7"/>
      <dgm:spPr/>
      <dgm:t>
        <a:bodyPr/>
        <a:lstStyle/>
        <a:p>
          <a:endParaRPr lang="ru-RU"/>
        </a:p>
      </dgm:t>
    </dgm:pt>
    <dgm:pt modelId="{EB2518A7-E811-4C1E-946D-682BDF7054DD}" type="pres">
      <dgm:prSet presAssocID="{301E7DEF-B416-4476-B01C-8466AA9C1B8D}" presName="connTx" presStyleLbl="parChTrans1D2" presStyleIdx="5" presStyleCnt="7"/>
      <dgm:spPr/>
      <dgm:t>
        <a:bodyPr/>
        <a:lstStyle/>
        <a:p>
          <a:endParaRPr lang="ru-RU"/>
        </a:p>
      </dgm:t>
    </dgm:pt>
    <dgm:pt modelId="{7E5035BC-505D-4A55-81F5-FBE589340419}" type="pres">
      <dgm:prSet presAssocID="{1BE9DBA0-4365-4046-9104-0C3294A6C1E8}" presName="node" presStyleLbl="node1" presStyleIdx="5" presStyleCnt="7">
        <dgm:presLayoutVars>
          <dgm:bulletEnabled val="1"/>
        </dgm:presLayoutVars>
      </dgm:prSet>
      <dgm:spPr/>
      <dgm:t>
        <a:bodyPr/>
        <a:lstStyle/>
        <a:p>
          <a:endParaRPr lang="ru-RU"/>
        </a:p>
      </dgm:t>
    </dgm:pt>
    <dgm:pt modelId="{2E484EE4-588C-4BF8-B508-4B9FEC0BBA8F}" type="pres">
      <dgm:prSet presAssocID="{38DC5AB0-F689-4694-8C2F-5B3C509F2AFF}" presName="Name9" presStyleLbl="parChTrans1D2" presStyleIdx="6" presStyleCnt="7"/>
      <dgm:spPr/>
      <dgm:t>
        <a:bodyPr/>
        <a:lstStyle/>
        <a:p>
          <a:endParaRPr lang="ru-RU"/>
        </a:p>
      </dgm:t>
    </dgm:pt>
    <dgm:pt modelId="{5CAE0AAC-D91F-4E47-9AA0-4200987A6893}" type="pres">
      <dgm:prSet presAssocID="{38DC5AB0-F689-4694-8C2F-5B3C509F2AFF}" presName="connTx" presStyleLbl="parChTrans1D2" presStyleIdx="6" presStyleCnt="7"/>
      <dgm:spPr/>
      <dgm:t>
        <a:bodyPr/>
        <a:lstStyle/>
        <a:p>
          <a:endParaRPr lang="ru-RU"/>
        </a:p>
      </dgm:t>
    </dgm:pt>
    <dgm:pt modelId="{0EB8781A-51AC-45A6-9167-3FE1B38F6A72}" type="pres">
      <dgm:prSet presAssocID="{988726A6-E60E-4499-8F8B-EA2AEDC6E87E}" presName="node" presStyleLbl="node1" presStyleIdx="6" presStyleCnt="7">
        <dgm:presLayoutVars>
          <dgm:bulletEnabled val="1"/>
        </dgm:presLayoutVars>
      </dgm:prSet>
      <dgm:spPr/>
      <dgm:t>
        <a:bodyPr/>
        <a:lstStyle/>
        <a:p>
          <a:endParaRPr lang="ru-RU"/>
        </a:p>
      </dgm:t>
    </dgm:pt>
  </dgm:ptLst>
  <dgm:cxnLst>
    <dgm:cxn modelId="{4F509A5C-49E0-4B07-8536-0D3CBDCD2486}" type="presOf" srcId="{512B2F7A-3942-46B9-A29E-8524E9152806}" destId="{366703B6-6858-4E1B-8AD7-58452C141FF0}" srcOrd="0" destOrd="0" presId="urn:microsoft.com/office/officeart/2005/8/layout/radial1"/>
    <dgm:cxn modelId="{2FFA1243-819A-4281-8050-AE4ABFE7D3EF}" srcId="{2B2B6A1F-69B6-41A5-B7F1-DF26F6EFB481}" destId="{988726A6-E60E-4499-8F8B-EA2AEDC6E87E}" srcOrd="6" destOrd="0" parTransId="{38DC5AB0-F689-4694-8C2F-5B3C509F2AFF}" sibTransId="{5DAB6F1E-B9DF-429E-8EE3-12927B210018}"/>
    <dgm:cxn modelId="{9F69C805-FABA-4D30-90A9-CFF66597C858}" srcId="{2B2B6A1F-69B6-41A5-B7F1-DF26F6EFB481}" destId="{6B9A7483-41FB-43DE-BB4D-03CC3BC93EEF}" srcOrd="4" destOrd="0" parTransId="{CAFDAD3C-2DEE-4390-914D-8DD0F44BD723}" sibTransId="{683CC86C-932A-477D-BFA5-9ECB0FF9DE71}"/>
    <dgm:cxn modelId="{B9466CB9-420A-4FAC-B7C3-D9AABBD1B36C}" type="presOf" srcId="{CAFDAD3C-2DEE-4390-914D-8DD0F44BD723}" destId="{3E1925CD-85D9-463D-8EA9-9E7060B3575D}" srcOrd="0" destOrd="0" presId="urn:microsoft.com/office/officeart/2005/8/layout/radial1"/>
    <dgm:cxn modelId="{DE5759C8-7585-46C0-84A7-E0DB22D15229}" type="presOf" srcId="{05105F7C-8C16-4A50-BBCB-D8025440B5CF}" destId="{A98F550A-49D2-40FE-95E9-853F4B341B98}" srcOrd="0" destOrd="0" presId="urn:microsoft.com/office/officeart/2005/8/layout/radial1"/>
    <dgm:cxn modelId="{FCD4FD96-B8D3-4180-85C6-51EE52435D20}" type="presOf" srcId="{301E7DEF-B416-4476-B01C-8466AA9C1B8D}" destId="{EB2518A7-E811-4C1E-946D-682BDF7054DD}" srcOrd="1" destOrd="0" presId="urn:microsoft.com/office/officeart/2005/8/layout/radial1"/>
    <dgm:cxn modelId="{D0AA1A90-7FEE-48D8-922A-8B21123716C4}" type="presOf" srcId="{CAFDAD3C-2DEE-4390-914D-8DD0F44BD723}" destId="{DC6A90F7-1E7A-40D6-8193-42F7C03EA8FF}" srcOrd="1" destOrd="0" presId="urn:microsoft.com/office/officeart/2005/8/layout/radial1"/>
    <dgm:cxn modelId="{EBDFAA51-9BEF-45B8-A60B-69A71FB8CC64}" type="presOf" srcId="{ED2AD863-BC04-4153-9B2A-AD5140447521}" destId="{AAE2FB25-1DDD-48C2-B776-7642641D4C15}" srcOrd="1" destOrd="0" presId="urn:microsoft.com/office/officeart/2005/8/layout/radial1"/>
    <dgm:cxn modelId="{1660EE9F-C10A-4DA3-A87B-7C62905BBF22}" srcId="{2B2B6A1F-69B6-41A5-B7F1-DF26F6EFB481}" destId="{05105F7C-8C16-4A50-BBCB-D8025440B5CF}" srcOrd="1" destOrd="0" parTransId="{ED2AD863-BC04-4153-9B2A-AD5140447521}" sibTransId="{7FF8D6DD-F6E6-4951-9046-176A35185C68}"/>
    <dgm:cxn modelId="{9B4F81F5-F342-4DB3-AC09-5F12E343A3C7}" type="presOf" srcId="{BA9161F8-0441-4546-9A9A-6386598AE1EA}" destId="{35277292-4F43-44CF-AD59-9B91EA331D56}" srcOrd="0" destOrd="0" presId="urn:microsoft.com/office/officeart/2005/8/layout/radial1"/>
    <dgm:cxn modelId="{11F64E06-7E3E-42A5-B314-FA9DC8B2F86B}" type="presOf" srcId="{A1233A73-910B-44AA-92F9-6D84B55CBDC7}" destId="{97C497F7-D52E-43AD-B8BF-D51563848294}" srcOrd="1" destOrd="0" presId="urn:microsoft.com/office/officeart/2005/8/layout/radial1"/>
    <dgm:cxn modelId="{0656036C-FDC5-4ED0-B40F-4AC56235E24F}" type="presOf" srcId="{A1233A73-910B-44AA-92F9-6D84B55CBDC7}" destId="{EB276F8F-A5F7-481B-9FEE-35D7DF6821A2}" srcOrd="0" destOrd="0" presId="urn:microsoft.com/office/officeart/2005/8/layout/radial1"/>
    <dgm:cxn modelId="{6E7FC7DD-1ACD-4AFA-A1E3-7C913BE274A3}" type="presOf" srcId="{BAB1B2D1-9DAE-4A91-BDA3-5DBD2B9E79E2}" destId="{4A1D9FDF-D877-4A56-82E0-6B5DFBC395ED}" srcOrd="0" destOrd="0" presId="urn:microsoft.com/office/officeart/2005/8/layout/radial1"/>
    <dgm:cxn modelId="{40C4FC86-814D-46C8-B347-EB24B7443950}" srcId="{2B2B6A1F-69B6-41A5-B7F1-DF26F6EFB481}" destId="{BAB1B2D1-9DAE-4A91-BDA3-5DBD2B9E79E2}" srcOrd="3" destOrd="0" parTransId="{0669D243-EEC3-4724-8DE6-7820CAAE01F2}" sibTransId="{4992283D-D5F4-48ED-A3C1-7049E36CB2FA}"/>
    <dgm:cxn modelId="{9549B91F-F07D-4EE8-BC53-6A2248AA8741}" type="presOf" srcId="{38DC5AB0-F689-4694-8C2F-5B3C509F2AFF}" destId="{2E484EE4-588C-4BF8-B508-4B9FEC0BBA8F}" srcOrd="0" destOrd="0" presId="urn:microsoft.com/office/officeart/2005/8/layout/radial1"/>
    <dgm:cxn modelId="{6A2A0072-4B81-4FA1-A24A-0217AD7C1FE0}" type="presOf" srcId="{6C66DEBB-BE7D-4EAA-9B21-4832517312C4}" destId="{420839B4-07F0-455E-A5A7-61E7C6512B60}" srcOrd="0" destOrd="0" presId="urn:microsoft.com/office/officeart/2005/8/layout/radial1"/>
    <dgm:cxn modelId="{A9265184-3EE2-4EF0-8C43-69078ED7949E}" type="presOf" srcId="{ED2AD863-BC04-4153-9B2A-AD5140447521}" destId="{86BA4839-49F2-4A8A-8EA6-D268A67C0BB9}" srcOrd="0" destOrd="0" presId="urn:microsoft.com/office/officeart/2005/8/layout/radial1"/>
    <dgm:cxn modelId="{7FD42FB3-388D-4B43-BEC6-68E1865C217D}" type="presOf" srcId="{0669D243-EEC3-4724-8DE6-7820CAAE01F2}" destId="{57FDE943-8B97-4AB3-8A16-E2958500B249}" srcOrd="1" destOrd="0" presId="urn:microsoft.com/office/officeart/2005/8/layout/radial1"/>
    <dgm:cxn modelId="{6EE60600-6C89-4B9C-A65B-8BF0355BFEED}" type="presOf" srcId="{1BE9DBA0-4365-4046-9104-0C3294A6C1E8}" destId="{7E5035BC-505D-4A55-81F5-FBE589340419}" srcOrd="0" destOrd="0" presId="urn:microsoft.com/office/officeart/2005/8/layout/radial1"/>
    <dgm:cxn modelId="{CE920483-771B-4EFC-8091-EF03CED7BFA9}" type="presOf" srcId="{988726A6-E60E-4499-8F8B-EA2AEDC6E87E}" destId="{0EB8781A-51AC-45A6-9167-3FE1B38F6A72}" srcOrd="0" destOrd="0" presId="urn:microsoft.com/office/officeart/2005/8/layout/radial1"/>
    <dgm:cxn modelId="{D5B8D472-5F44-4D11-9853-B4B8187FF1FF}" type="presOf" srcId="{301E7DEF-B416-4476-B01C-8466AA9C1B8D}" destId="{118BFFF4-B647-40E8-8FB3-E6986779B976}" srcOrd="0" destOrd="0" presId="urn:microsoft.com/office/officeart/2005/8/layout/radial1"/>
    <dgm:cxn modelId="{9D80C6D3-0AA3-4A76-B639-B820DC21277B}" type="presOf" srcId="{A2146B5E-8CAC-41B9-9B9D-27ACEE039677}" destId="{668B7279-C140-46C9-8045-1C3C3E2094A7}" srcOrd="0" destOrd="0" presId="urn:microsoft.com/office/officeart/2005/8/layout/radial1"/>
    <dgm:cxn modelId="{D6DE4AD0-4D12-494C-970E-5EA0208C357F}" type="presOf" srcId="{6C66DEBB-BE7D-4EAA-9B21-4832517312C4}" destId="{16A93812-6370-4782-A82D-000311736CED}" srcOrd="1" destOrd="0" presId="urn:microsoft.com/office/officeart/2005/8/layout/radial1"/>
    <dgm:cxn modelId="{31D98E12-3B93-4B35-BB56-69041B6953CC}" srcId="{A2146B5E-8CAC-41B9-9B9D-27ACEE039677}" destId="{2B2B6A1F-69B6-41A5-B7F1-DF26F6EFB481}" srcOrd="0" destOrd="0" parTransId="{413CEC36-EA29-489F-B1EC-F21FC55DED77}" sibTransId="{C2C5E517-4138-41CE-AB2D-201A27E6EC3E}"/>
    <dgm:cxn modelId="{BE2BB191-0E70-4502-A59E-A15D2DE9B49F}" type="presOf" srcId="{6B9A7483-41FB-43DE-BB4D-03CC3BC93EEF}" destId="{ADAA2A73-4C4A-499D-A0EE-88B5D37E621C}" srcOrd="0" destOrd="0" presId="urn:microsoft.com/office/officeart/2005/8/layout/radial1"/>
    <dgm:cxn modelId="{651B05B4-8D6D-4651-81C2-1B22C93512AD}" type="presOf" srcId="{38DC5AB0-F689-4694-8C2F-5B3C509F2AFF}" destId="{5CAE0AAC-D91F-4E47-9AA0-4200987A6893}" srcOrd="1" destOrd="0" presId="urn:microsoft.com/office/officeart/2005/8/layout/radial1"/>
    <dgm:cxn modelId="{020D1937-E9EB-447F-B1FE-3C1C464D80EF}" srcId="{2B2B6A1F-69B6-41A5-B7F1-DF26F6EFB481}" destId="{1BE9DBA0-4365-4046-9104-0C3294A6C1E8}" srcOrd="5" destOrd="0" parTransId="{301E7DEF-B416-4476-B01C-8466AA9C1B8D}" sibTransId="{38BEDCD1-D373-4B85-86C4-AEA24F864A64}"/>
    <dgm:cxn modelId="{1B66B26F-42D9-45FE-9352-E09ED7419B6E}" srcId="{2B2B6A1F-69B6-41A5-B7F1-DF26F6EFB481}" destId="{BA9161F8-0441-4546-9A9A-6386598AE1EA}" srcOrd="2" destOrd="0" parTransId="{6C66DEBB-BE7D-4EAA-9B21-4832517312C4}" sibTransId="{98126139-AC39-432E-9170-65517A6EDE0F}"/>
    <dgm:cxn modelId="{848B10D8-807D-4D5C-9869-986207980E75}" type="presOf" srcId="{2B2B6A1F-69B6-41A5-B7F1-DF26F6EFB481}" destId="{5D7E758B-C065-4DE3-9A89-990234EBE60C}" srcOrd="0" destOrd="0" presId="urn:microsoft.com/office/officeart/2005/8/layout/radial1"/>
    <dgm:cxn modelId="{9863DCE8-B63C-462E-A03C-ACAADCE52598}" type="presOf" srcId="{0669D243-EEC3-4724-8DE6-7820CAAE01F2}" destId="{6DA6F3CE-BE68-45C8-81C7-3EC2BCE0F7A5}" srcOrd="0" destOrd="0" presId="urn:microsoft.com/office/officeart/2005/8/layout/radial1"/>
    <dgm:cxn modelId="{F6AFDCEE-C33B-4957-A7D3-F7ABB6DDA134}" srcId="{2B2B6A1F-69B6-41A5-B7F1-DF26F6EFB481}" destId="{512B2F7A-3942-46B9-A29E-8524E9152806}" srcOrd="0" destOrd="0" parTransId="{A1233A73-910B-44AA-92F9-6D84B55CBDC7}" sibTransId="{92C10F77-ABDF-4CC1-A9D0-EF6680F8346F}"/>
    <dgm:cxn modelId="{DE71DBAF-DA41-4AA4-A148-4D25A4C048D6}" type="presParOf" srcId="{668B7279-C140-46C9-8045-1C3C3E2094A7}" destId="{5D7E758B-C065-4DE3-9A89-990234EBE60C}" srcOrd="0" destOrd="0" presId="urn:microsoft.com/office/officeart/2005/8/layout/radial1"/>
    <dgm:cxn modelId="{1E792458-D048-484E-905F-FEEA99DCD14E}" type="presParOf" srcId="{668B7279-C140-46C9-8045-1C3C3E2094A7}" destId="{EB276F8F-A5F7-481B-9FEE-35D7DF6821A2}" srcOrd="1" destOrd="0" presId="urn:microsoft.com/office/officeart/2005/8/layout/radial1"/>
    <dgm:cxn modelId="{A0594D29-3430-4818-9F86-6EFEFDF643EE}" type="presParOf" srcId="{EB276F8F-A5F7-481B-9FEE-35D7DF6821A2}" destId="{97C497F7-D52E-43AD-B8BF-D51563848294}" srcOrd="0" destOrd="0" presId="urn:microsoft.com/office/officeart/2005/8/layout/radial1"/>
    <dgm:cxn modelId="{5AAC29CE-318C-431C-8763-07B3D77E41C1}" type="presParOf" srcId="{668B7279-C140-46C9-8045-1C3C3E2094A7}" destId="{366703B6-6858-4E1B-8AD7-58452C141FF0}" srcOrd="2" destOrd="0" presId="urn:microsoft.com/office/officeart/2005/8/layout/radial1"/>
    <dgm:cxn modelId="{D545FE6B-CF07-485C-AA7E-E7C7804DD754}" type="presParOf" srcId="{668B7279-C140-46C9-8045-1C3C3E2094A7}" destId="{86BA4839-49F2-4A8A-8EA6-D268A67C0BB9}" srcOrd="3" destOrd="0" presId="urn:microsoft.com/office/officeart/2005/8/layout/radial1"/>
    <dgm:cxn modelId="{0BB706E1-FB1D-4C87-BF26-347A576AB272}" type="presParOf" srcId="{86BA4839-49F2-4A8A-8EA6-D268A67C0BB9}" destId="{AAE2FB25-1DDD-48C2-B776-7642641D4C15}" srcOrd="0" destOrd="0" presId="urn:microsoft.com/office/officeart/2005/8/layout/radial1"/>
    <dgm:cxn modelId="{B97FA2B3-A5BE-48A5-9CD7-2F66C7EACA0B}" type="presParOf" srcId="{668B7279-C140-46C9-8045-1C3C3E2094A7}" destId="{A98F550A-49D2-40FE-95E9-853F4B341B98}" srcOrd="4" destOrd="0" presId="urn:microsoft.com/office/officeart/2005/8/layout/radial1"/>
    <dgm:cxn modelId="{5933E70A-20F2-4CFE-8518-CB2C11C5A6A2}" type="presParOf" srcId="{668B7279-C140-46C9-8045-1C3C3E2094A7}" destId="{420839B4-07F0-455E-A5A7-61E7C6512B60}" srcOrd="5" destOrd="0" presId="urn:microsoft.com/office/officeart/2005/8/layout/radial1"/>
    <dgm:cxn modelId="{70FD991E-C7C7-40CF-88DA-D272BF89C30A}" type="presParOf" srcId="{420839B4-07F0-455E-A5A7-61E7C6512B60}" destId="{16A93812-6370-4782-A82D-000311736CED}" srcOrd="0" destOrd="0" presId="urn:microsoft.com/office/officeart/2005/8/layout/radial1"/>
    <dgm:cxn modelId="{0BE9C31A-DF89-4EE8-B80F-F02F4128C88B}" type="presParOf" srcId="{668B7279-C140-46C9-8045-1C3C3E2094A7}" destId="{35277292-4F43-44CF-AD59-9B91EA331D56}" srcOrd="6" destOrd="0" presId="urn:microsoft.com/office/officeart/2005/8/layout/radial1"/>
    <dgm:cxn modelId="{BBD077B9-3F74-48F7-B315-A4FA34F3625B}" type="presParOf" srcId="{668B7279-C140-46C9-8045-1C3C3E2094A7}" destId="{6DA6F3CE-BE68-45C8-81C7-3EC2BCE0F7A5}" srcOrd="7" destOrd="0" presId="urn:microsoft.com/office/officeart/2005/8/layout/radial1"/>
    <dgm:cxn modelId="{8E0459A0-FF0E-447F-8558-4BE874DFA690}" type="presParOf" srcId="{6DA6F3CE-BE68-45C8-81C7-3EC2BCE0F7A5}" destId="{57FDE943-8B97-4AB3-8A16-E2958500B249}" srcOrd="0" destOrd="0" presId="urn:microsoft.com/office/officeart/2005/8/layout/radial1"/>
    <dgm:cxn modelId="{17695E5C-B5C4-4CC3-9972-5BE485E11BF5}" type="presParOf" srcId="{668B7279-C140-46C9-8045-1C3C3E2094A7}" destId="{4A1D9FDF-D877-4A56-82E0-6B5DFBC395ED}" srcOrd="8" destOrd="0" presId="urn:microsoft.com/office/officeart/2005/8/layout/radial1"/>
    <dgm:cxn modelId="{F5A95C2A-5954-4200-9AFE-1BEB6DCA3643}" type="presParOf" srcId="{668B7279-C140-46C9-8045-1C3C3E2094A7}" destId="{3E1925CD-85D9-463D-8EA9-9E7060B3575D}" srcOrd="9" destOrd="0" presId="urn:microsoft.com/office/officeart/2005/8/layout/radial1"/>
    <dgm:cxn modelId="{2B761580-EA99-45EC-816C-E48338AC6AE9}" type="presParOf" srcId="{3E1925CD-85D9-463D-8EA9-9E7060B3575D}" destId="{DC6A90F7-1E7A-40D6-8193-42F7C03EA8FF}" srcOrd="0" destOrd="0" presId="urn:microsoft.com/office/officeart/2005/8/layout/radial1"/>
    <dgm:cxn modelId="{002AA847-3C58-405D-8FF4-29FFC75E987B}" type="presParOf" srcId="{668B7279-C140-46C9-8045-1C3C3E2094A7}" destId="{ADAA2A73-4C4A-499D-A0EE-88B5D37E621C}" srcOrd="10" destOrd="0" presId="urn:microsoft.com/office/officeart/2005/8/layout/radial1"/>
    <dgm:cxn modelId="{F1CB7616-2462-4C0F-B20A-A87E64E9F05F}" type="presParOf" srcId="{668B7279-C140-46C9-8045-1C3C3E2094A7}" destId="{118BFFF4-B647-40E8-8FB3-E6986779B976}" srcOrd="11" destOrd="0" presId="urn:microsoft.com/office/officeart/2005/8/layout/radial1"/>
    <dgm:cxn modelId="{F768E0A9-B621-4175-A04A-9E0DF20CB6DD}" type="presParOf" srcId="{118BFFF4-B647-40E8-8FB3-E6986779B976}" destId="{EB2518A7-E811-4C1E-946D-682BDF7054DD}" srcOrd="0" destOrd="0" presId="urn:microsoft.com/office/officeart/2005/8/layout/radial1"/>
    <dgm:cxn modelId="{412E7FEB-BE79-41A4-9F36-C3D2B63047C5}" type="presParOf" srcId="{668B7279-C140-46C9-8045-1C3C3E2094A7}" destId="{7E5035BC-505D-4A55-81F5-FBE589340419}" srcOrd="12" destOrd="0" presId="urn:microsoft.com/office/officeart/2005/8/layout/radial1"/>
    <dgm:cxn modelId="{F0B82212-0561-4824-8789-35D893EBD3DB}" type="presParOf" srcId="{668B7279-C140-46C9-8045-1C3C3E2094A7}" destId="{2E484EE4-588C-4BF8-B508-4B9FEC0BBA8F}" srcOrd="13" destOrd="0" presId="urn:microsoft.com/office/officeart/2005/8/layout/radial1"/>
    <dgm:cxn modelId="{51917A69-C383-4D92-83F6-86A63E46EB60}" type="presParOf" srcId="{2E484EE4-588C-4BF8-B508-4B9FEC0BBA8F}" destId="{5CAE0AAC-D91F-4E47-9AA0-4200987A6893}" srcOrd="0" destOrd="0" presId="urn:microsoft.com/office/officeart/2005/8/layout/radial1"/>
    <dgm:cxn modelId="{7F5DCDD6-FB08-4AB6-B905-AFC233E99606}" type="presParOf" srcId="{668B7279-C140-46C9-8045-1C3C3E2094A7}" destId="{0EB8781A-51AC-45A6-9167-3FE1B38F6A72}" srcOrd="14"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36FC5-5C2C-484E-A376-D1105768D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155</Pages>
  <Words>74745</Words>
  <Characters>426051</Characters>
  <Application>Microsoft Office Word</Application>
  <DocSecurity>0</DocSecurity>
  <Lines>3550</Lines>
  <Paragraphs>999</Paragraphs>
  <ScaleCrop>false</ScaleCrop>
  <HeadingPairs>
    <vt:vector size="2" baseType="variant">
      <vt:variant>
        <vt:lpstr>Название</vt:lpstr>
      </vt:variant>
      <vt:variant>
        <vt:i4>1</vt:i4>
      </vt:variant>
    </vt:vector>
  </HeadingPairs>
  <TitlesOfParts>
    <vt:vector size="1" baseType="lpstr">
      <vt:lpstr>ОДОБРЕНА</vt:lpstr>
    </vt:vector>
  </TitlesOfParts>
  <Company>Microsoft</Company>
  <LinksUpToDate>false</LinksUpToDate>
  <CharactersWithSpaces>499797</CharactersWithSpaces>
  <SharedDoc>false</SharedDoc>
  <HLinks>
    <vt:vector size="18" baseType="variant">
      <vt:variant>
        <vt:i4>1638455</vt:i4>
      </vt:variant>
      <vt:variant>
        <vt:i4>6</vt:i4>
      </vt:variant>
      <vt:variant>
        <vt:i4>0</vt:i4>
      </vt:variant>
      <vt:variant>
        <vt:i4>5</vt:i4>
      </vt:variant>
      <vt:variant>
        <vt:lpwstr/>
      </vt:variant>
      <vt:variant>
        <vt:lpwstr>_Toc414553292</vt:lpwstr>
      </vt:variant>
      <vt:variant>
        <vt:i4>1638455</vt:i4>
      </vt:variant>
      <vt:variant>
        <vt:i4>3</vt:i4>
      </vt:variant>
      <vt:variant>
        <vt:i4>0</vt:i4>
      </vt:variant>
      <vt:variant>
        <vt:i4>5</vt:i4>
      </vt:variant>
      <vt:variant>
        <vt:lpwstr/>
      </vt:variant>
      <vt:variant>
        <vt:lpwstr>_Toc414553291</vt:lpwstr>
      </vt:variant>
      <vt:variant>
        <vt:i4>1638455</vt:i4>
      </vt:variant>
      <vt:variant>
        <vt:i4>0</vt:i4>
      </vt:variant>
      <vt:variant>
        <vt:i4>0</vt:i4>
      </vt:variant>
      <vt:variant>
        <vt:i4>5</vt:i4>
      </vt:variant>
      <vt:variant>
        <vt:lpwstr/>
      </vt:variant>
      <vt:variant>
        <vt:lpwstr>_Toc414553290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ОДОБРЕНА</dc:title>
  <dc:subject/>
  <dc:creator>Вачкова Светлана Николаевна</dc:creator>
  <cp:keywords/>
  <dc:description/>
  <cp:lastModifiedBy>Admin</cp:lastModifiedBy>
  <cp:revision>2</cp:revision>
  <cp:lastPrinted>2015-09-28T12:57:00Z</cp:lastPrinted>
  <dcterms:created xsi:type="dcterms:W3CDTF">2017-09-21T14:26:00Z</dcterms:created>
  <dcterms:modified xsi:type="dcterms:W3CDTF">2017-09-21T14:26:00Z</dcterms:modified>
</cp:coreProperties>
</file>